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91" w:rsidRPr="0005039D" w:rsidRDefault="0005039D">
      <w:pPr>
        <w:rPr>
          <w:lang w:val="it-IT"/>
        </w:rPr>
      </w:pPr>
      <w:r w:rsidRPr="0005039D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a.    </w:t>
      </w:r>
      <w:r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Completa con il verbo modale: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1-  Mamma,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noi- potere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andare da Gianni?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2-  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voi- volere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venire in Spagna quest’estate?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3-  Oggi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tu- dovere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fare i compiti.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4-  Noi non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volere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il dessert.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5-  Laura non ha la patente quindi non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potere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guidare.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6-  Stasera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noi- dovere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andare ad una festa.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7-  Oggi non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io- potere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andare a scuola, sto male!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8-  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tu- volere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guardare un film?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9-  Licia e Mauro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dovere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prendere il treno per Milano.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10-  Io non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volere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uscire!</w:t>
      </w:r>
      <w:bookmarkStart w:id="0" w:name="_GoBack"/>
      <w:bookmarkEnd w:id="0"/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11-  Sara e Linda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potere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____________ dormire qui stanotte?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 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Style w:val="a3"/>
          <w:rFonts w:ascii="Arial" w:hAnsi="Arial" w:cs="Arial"/>
          <w:color w:val="666666"/>
          <w:shd w:val="clear" w:color="auto" w:fill="FFFFFF"/>
          <w:lang w:val="it-IT"/>
        </w:rPr>
        <w:t>b.    Scegli il verbo modale corretto: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1-  Stasera non esco,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posso- voglio- devo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guardare un film in televisione.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2-  Lisa domani non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deve- vuole- può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venire,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può- deve- vuole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lavorare.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3-  Marta e Roberto non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vogliono- vuole- vogliamo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vedere questo film, hanno paura!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4-  Io e Sandro non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potete- possono- possiamo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venire,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dobbiamo- vogliamo- possiamo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studiare per l’esame.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5-  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devo- voglio- posso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avere un caffè?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6-  I bambini ___________  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dovete- devono- dobbiamo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andare a letto presto.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7-  Carlo,  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vuoi- devi- puoi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un gelato?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8-  Voi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vogliono- vuole- volete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venire in palestra?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9-  Luca, non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posso- possono- puoi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fumare qui!</w:t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lang w:val="it-IT"/>
        </w:rPr>
        <w:br/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10-  (Io)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voglio- vuoi- vuole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fare un panino però ___________ (</w:t>
      </w:r>
      <w:r w:rsidRPr="0005039D">
        <w:rPr>
          <w:rStyle w:val="a4"/>
          <w:rFonts w:ascii="Arial" w:hAnsi="Arial" w:cs="Arial"/>
          <w:color w:val="666666"/>
          <w:shd w:val="clear" w:color="auto" w:fill="FFFFFF"/>
          <w:lang w:val="it-IT"/>
        </w:rPr>
        <w:t>posso- devo- voglio</w:t>
      </w:r>
      <w:r w:rsidRPr="0005039D">
        <w:rPr>
          <w:rFonts w:ascii="Arial" w:hAnsi="Arial" w:cs="Arial"/>
          <w:color w:val="666666"/>
          <w:shd w:val="clear" w:color="auto" w:fill="FFFFFF"/>
          <w:lang w:val="it-IT"/>
        </w:rPr>
        <w:t>) comprare il pane.</w:t>
      </w:r>
    </w:p>
    <w:sectPr w:rsidR="00882B91" w:rsidRPr="0005039D" w:rsidSect="0005039D">
      <w:pgSz w:w="11906" w:h="16838"/>
      <w:pgMar w:top="851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9D"/>
    <w:rsid w:val="0005039D"/>
    <w:rsid w:val="0088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9DC8B-4593-4014-89BF-42C7591E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039D"/>
    <w:rPr>
      <w:b/>
      <w:bCs/>
    </w:rPr>
  </w:style>
  <w:style w:type="character" w:styleId="a4">
    <w:name w:val="Emphasis"/>
    <w:basedOn w:val="a0"/>
    <w:uiPriority w:val="20"/>
    <w:qFormat/>
    <w:rsid w:val="00050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Company>HP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1</cp:revision>
  <dcterms:created xsi:type="dcterms:W3CDTF">2020-11-18T18:46:00Z</dcterms:created>
  <dcterms:modified xsi:type="dcterms:W3CDTF">2020-11-18T18:48:00Z</dcterms:modified>
</cp:coreProperties>
</file>