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FC" w:rsidRPr="008D21FC" w:rsidRDefault="008D21FC" w:rsidP="008D21FC">
      <w:pPr>
        <w:shd w:val="clear" w:color="auto" w:fill="EEEEEE"/>
        <w:spacing w:after="0" w:line="240" w:lineRule="auto"/>
        <w:jc w:val="both"/>
        <w:rPr>
          <w:rFonts w:ascii="Georgia" w:eastAsia="Times New Roman" w:hAnsi="Georgia" w:cs="Times New Roman"/>
          <w:color w:val="000000"/>
          <w:sz w:val="24"/>
          <w:szCs w:val="24"/>
          <w:lang w:eastAsia="el-GR"/>
        </w:rPr>
      </w:pPr>
      <w:r w:rsidRPr="008D21FC">
        <w:rPr>
          <w:rFonts w:ascii="Georgia" w:eastAsia="Times New Roman" w:hAnsi="Georgia" w:cs="Times New Roman"/>
          <w:b/>
          <w:bCs/>
          <w:color w:val="000000"/>
          <w:sz w:val="24"/>
          <w:szCs w:val="24"/>
          <w:lang w:eastAsia="el-GR"/>
        </w:rPr>
        <w:t xml:space="preserve">Αρχαία Ελληνικά Γ΄ Γυμνασίου: Ενότητα 2 </w:t>
      </w:r>
    </w:p>
    <w:p w:rsidR="008D21FC" w:rsidRPr="008D21FC" w:rsidRDefault="008D21FC" w:rsidP="008D21FC">
      <w:pPr>
        <w:shd w:val="clear" w:color="auto" w:fill="EEEEEE"/>
        <w:spacing w:after="0" w:line="240" w:lineRule="auto"/>
        <w:jc w:val="both"/>
        <w:rPr>
          <w:rFonts w:ascii="Georgia" w:eastAsia="Times New Roman" w:hAnsi="Georgia" w:cs="Times New Roman"/>
          <w:color w:val="000000"/>
          <w:sz w:val="24"/>
          <w:szCs w:val="24"/>
          <w:lang w:eastAsia="el-GR"/>
        </w:rPr>
      </w:pPr>
      <w:r w:rsidRPr="008D21FC">
        <w:rPr>
          <w:rFonts w:ascii="Georgia" w:eastAsia="Times New Roman" w:hAnsi="Georgia" w:cs="Times New Roman"/>
          <w:b/>
          <w:bCs/>
          <w:color w:val="000000"/>
          <w:sz w:val="24"/>
          <w:szCs w:val="24"/>
          <w:lang w:eastAsia="el-GR"/>
        </w:rPr>
        <w:t>Θυσία για την πατρίδα</w:t>
      </w:r>
    </w:p>
    <w:p w:rsidR="00603ECD" w:rsidRDefault="00603ECD" w:rsidP="008D21FC"/>
    <w:p w:rsidR="008D21FC" w:rsidRPr="008D21FC" w:rsidRDefault="008D21FC" w:rsidP="008D21FC">
      <w:r w:rsidRPr="008D21FC">
        <w:rPr>
          <w:b/>
          <w:bCs/>
        </w:rPr>
        <w:t>Ερωτήσεις</w:t>
      </w:r>
    </w:p>
    <w:p w:rsidR="008D21FC" w:rsidRPr="008D21FC" w:rsidRDefault="008D21FC" w:rsidP="008D21FC">
      <w:r w:rsidRPr="008D21FC">
        <w:rPr>
          <w:b/>
          <w:bCs/>
        </w:rPr>
        <w:t>1</w:t>
      </w:r>
      <w:r w:rsidRPr="008D21FC">
        <w:t>. </w:t>
      </w:r>
      <w:r w:rsidRPr="008D21FC">
        <w:rPr>
          <w:b/>
          <w:bCs/>
        </w:rPr>
        <w:t>Ποιοι αξίζουν, σύμφωνα με το κείμενο, να θεωρούνται πραγματικά ευδαίμονες και γιατί;</w:t>
      </w:r>
    </w:p>
    <w:p w:rsidR="008D21FC" w:rsidRPr="008D21FC" w:rsidRDefault="008D21FC" w:rsidP="008D21FC"/>
    <w:p w:rsidR="008D21FC" w:rsidRPr="008D21FC" w:rsidRDefault="008D21FC" w:rsidP="008D21FC">
      <w:r w:rsidRPr="008D21FC">
        <w:t>Ο Λυσίας θεωρεί πραγματικά ευδαίμονες εκείνους οι οποίοι έφτασαν στο τέλος της ζωής τους δίνοντας αγώνες για τα σπουδαιότερα και τα ωραιότερα ιδανικά· εκείνους οι οποίοι δεν παρέμειναν αμέτοχοι περιμένοντας το φυσικό θάνατο· εκείνους που δεν άφησαν την πορεία της ζωής τους να κριθεί από κάποιο τυχαίο γεγονός. Πρόκειται για τους ανθρώπους που προτίμησαν να πολεμήσουν για το καλό της πατρίδας τους και πέθαναν τελικά στο πεδίο της μάχης προσφέροντας τη ζωή τους ως ύψιστη θυσία στην πατρίδα και στους συμπολίτες τους. Οι άνθρωποι αυτοί πεθαίνουν γνωρίζοντας μια διαρκή και ακατάλυτη δόξα, καθώς αντί να σκεφτούν τον εαυτό τους και να αποφύγουν το χρέος τους απέναντι στην πατρίδα, επέλεξαν να πολεμήσουν μέχρι τέλους για τα ιδανικά τους, για το μεγαλείο και την τιμή της πατρίδας.</w:t>
      </w:r>
    </w:p>
    <w:p w:rsidR="008D21FC" w:rsidRPr="008D21FC" w:rsidRDefault="008D21FC" w:rsidP="008D21FC"/>
    <w:p w:rsidR="008D21FC" w:rsidRPr="008D21FC" w:rsidRDefault="008D21FC" w:rsidP="008D21FC">
      <w:r w:rsidRPr="008D21FC">
        <w:rPr>
          <w:b/>
          <w:bCs/>
        </w:rPr>
        <w:t>2</w:t>
      </w:r>
      <w:r w:rsidRPr="008D21FC">
        <w:t>. </w:t>
      </w:r>
      <w:r w:rsidRPr="008D21FC">
        <w:rPr>
          <w:b/>
          <w:bCs/>
        </w:rPr>
        <w:t>Για ποιους λόγους οι νεκροί πολεμιστές της πόλης θεωρούνται άξιοι ιδιαίτερων τιμών;</w:t>
      </w:r>
    </w:p>
    <w:p w:rsidR="008D21FC" w:rsidRPr="008D21FC" w:rsidRDefault="008D21FC" w:rsidP="008D21FC"/>
    <w:p w:rsidR="008D21FC" w:rsidRPr="008D21FC" w:rsidRDefault="008D21FC" w:rsidP="008D21FC">
      <w:r w:rsidRPr="008D21FC">
        <w:t>Ο Λυσίας τονίζει εμφατικά πως οι νεκροί πολεμιστές της πόλης κατόρθωσαν κάτι το ιδιαίτερα ξεχωριστό, καθώς αν και ήταν θνητοί άνθρωποι, κατάφεραν με τη γενναιότητά τους να κληροδοτήσουν στις επόμενες γενιές ένα παράδειγμα ήθους και αρετής που θα παραμείνει αθάνατο. Οι πολεμιστές αυτοί ξεπερνώντας όλους τους περιορισμούς που τους έθετε η θνητή τους φύση, ξεπερνώντας το φόβο και την έμφυτη αγάπη για τη ζωή επέλεξαν αυτοβούλως να θυσιαστούν υπερασπιζόμενοι την τιμή της πατρίδας τους. Έτσι, η γενναιότητα, η διάθεση αυτοθυσίας και η φιλοπατρία τους συνιστούν στοιχεία που τους καθιστούν άξιους ιδιαίτερων τιμών από τους συμπολίτες τους.</w:t>
      </w:r>
    </w:p>
    <w:p w:rsidR="008D21FC" w:rsidRPr="008D21FC" w:rsidRDefault="008D21FC" w:rsidP="008D21FC"/>
    <w:p w:rsidR="008D21FC" w:rsidRPr="008D21FC" w:rsidRDefault="008D21FC" w:rsidP="008D21FC">
      <w:r w:rsidRPr="008D21FC">
        <w:rPr>
          <w:b/>
          <w:bCs/>
        </w:rPr>
        <w:t>3</w:t>
      </w:r>
      <w:r w:rsidRPr="008D21FC">
        <w:t>. </w:t>
      </w:r>
      <w:proofErr w:type="spellStart"/>
      <w:r w:rsidRPr="008D21FC">
        <w:rPr>
          <w:b/>
          <w:bCs/>
        </w:rPr>
        <w:t>οἳ</w:t>
      </w:r>
      <w:proofErr w:type="spellEnd"/>
      <w:r w:rsidRPr="008D21FC">
        <w:rPr>
          <w:b/>
          <w:bCs/>
        </w:rPr>
        <w:t> </w:t>
      </w:r>
      <w:proofErr w:type="spellStart"/>
      <w:r w:rsidRPr="008D21FC">
        <w:rPr>
          <w:b/>
          <w:bCs/>
        </w:rPr>
        <w:t>πενθοῦνται</w:t>
      </w:r>
      <w:proofErr w:type="spellEnd"/>
      <w:r w:rsidRPr="008D21FC">
        <w:rPr>
          <w:b/>
          <w:bCs/>
        </w:rPr>
        <w:t xml:space="preserve"> </w:t>
      </w:r>
      <w:proofErr w:type="spellStart"/>
      <w:r w:rsidRPr="008D21FC">
        <w:rPr>
          <w:b/>
          <w:bCs/>
        </w:rPr>
        <w:t>μὲν</w:t>
      </w:r>
      <w:proofErr w:type="spellEnd"/>
      <w:r w:rsidRPr="008D21FC">
        <w:rPr>
          <w:b/>
          <w:bCs/>
        </w:rPr>
        <w:t xml:space="preserve"> </w:t>
      </w:r>
      <w:proofErr w:type="spellStart"/>
      <w:r w:rsidRPr="008D21FC">
        <w:rPr>
          <w:b/>
          <w:bCs/>
        </w:rPr>
        <w:t>διὰ</w:t>
      </w:r>
      <w:proofErr w:type="spellEnd"/>
      <w:r w:rsidRPr="008D21FC">
        <w:rPr>
          <w:b/>
          <w:bCs/>
        </w:rPr>
        <w:t> </w:t>
      </w:r>
      <w:proofErr w:type="spellStart"/>
      <w:r w:rsidRPr="008D21FC">
        <w:rPr>
          <w:b/>
          <w:bCs/>
        </w:rPr>
        <w:t>τὴν</w:t>
      </w:r>
      <w:proofErr w:type="spellEnd"/>
      <w:r w:rsidRPr="008D21FC">
        <w:rPr>
          <w:b/>
          <w:bCs/>
        </w:rPr>
        <w:t xml:space="preserve"> </w:t>
      </w:r>
      <w:proofErr w:type="spellStart"/>
      <w:r w:rsidRPr="008D21FC">
        <w:rPr>
          <w:b/>
          <w:bCs/>
        </w:rPr>
        <w:t>φύσιν</w:t>
      </w:r>
      <w:proofErr w:type="spellEnd"/>
      <w:r w:rsidRPr="008D21FC">
        <w:rPr>
          <w:b/>
          <w:bCs/>
        </w:rPr>
        <w:t> </w:t>
      </w:r>
      <w:proofErr w:type="spellStart"/>
      <w:r w:rsidRPr="008D21FC">
        <w:rPr>
          <w:b/>
          <w:bCs/>
        </w:rPr>
        <w:t>ὡς</w:t>
      </w:r>
      <w:proofErr w:type="spellEnd"/>
      <w:r w:rsidRPr="008D21FC">
        <w:rPr>
          <w:b/>
          <w:bCs/>
        </w:rPr>
        <w:t xml:space="preserve"> θνητοί, </w:t>
      </w:r>
      <w:proofErr w:type="spellStart"/>
      <w:r w:rsidRPr="008D21FC">
        <w:rPr>
          <w:b/>
          <w:bCs/>
        </w:rPr>
        <w:t>ὑμνοῦνται</w:t>
      </w:r>
      <w:proofErr w:type="spellEnd"/>
      <w:r w:rsidRPr="008D21FC">
        <w:rPr>
          <w:b/>
          <w:bCs/>
        </w:rPr>
        <w:t xml:space="preserve"> </w:t>
      </w:r>
      <w:proofErr w:type="spellStart"/>
      <w:r w:rsidRPr="008D21FC">
        <w:rPr>
          <w:b/>
          <w:bCs/>
        </w:rPr>
        <w:t>δὲ</w:t>
      </w:r>
      <w:proofErr w:type="spellEnd"/>
      <w:r w:rsidRPr="008D21FC">
        <w:rPr>
          <w:b/>
          <w:bCs/>
        </w:rPr>
        <w:t> </w:t>
      </w:r>
      <w:proofErr w:type="spellStart"/>
      <w:r w:rsidRPr="008D21FC">
        <w:rPr>
          <w:b/>
          <w:bCs/>
        </w:rPr>
        <w:t>ὡς</w:t>
      </w:r>
      <w:proofErr w:type="spellEnd"/>
      <w:r w:rsidRPr="008D21FC">
        <w:rPr>
          <w:b/>
          <w:bCs/>
        </w:rPr>
        <w:t> </w:t>
      </w:r>
      <w:proofErr w:type="spellStart"/>
      <w:r w:rsidRPr="008D21FC">
        <w:rPr>
          <w:b/>
          <w:bCs/>
        </w:rPr>
        <w:t>ἀθάνατοι</w:t>
      </w:r>
      <w:proofErr w:type="spellEnd"/>
      <w:r w:rsidRPr="008D21FC">
        <w:rPr>
          <w:b/>
          <w:bCs/>
        </w:rPr>
        <w:t xml:space="preserve"> </w:t>
      </w:r>
      <w:proofErr w:type="spellStart"/>
      <w:r w:rsidRPr="008D21FC">
        <w:rPr>
          <w:b/>
          <w:bCs/>
        </w:rPr>
        <w:t>διὰ</w:t>
      </w:r>
      <w:proofErr w:type="spellEnd"/>
      <w:r w:rsidRPr="008D21FC">
        <w:rPr>
          <w:b/>
          <w:bCs/>
        </w:rPr>
        <w:t> </w:t>
      </w:r>
      <w:proofErr w:type="spellStart"/>
      <w:r w:rsidRPr="008D21FC">
        <w:rPr>
          <w:b/>
          <w:bCs/>
        </w:rPr>
        <w:t>τὴν</w:t>
      </w:r>
      <w:proofErr w:type="spellEnd"/>
      <w:r w:rsidRPr="008D21FC">
        <w:rPr>
          <w:b/>
          <w:bCs/>
        </w:rPr>
        <w:t> </w:t>
      </w:r>
      <w:proofErr w:type="spellStart"/>
      <w:r w:rsidRPr="008D21FC">
        <w:rPr>
          <w:b/>
          <w:bCs/>
        </w:rPr>
        <w:t>ἀρετήν</w:t>
      </w:r>
      <w:proofErr w:type="spellEnd"/>
      <w:r w:rsidRPr="008D21FC">
        <w:t>: </w:t>
      </w:r>
      <w:r w:rsidRPr="008D21FC">
        <w:rPr>
          <w:b/>
          <w:bCs/>
        </w:rPr>
        <w:t>Να σχολιάσετε τη χρήση του σχήματος της αντίθεσης στο απόσπασμα</w:t>
      </w:r>
      <w:r w:rsidRPr="008D21FC">
        <w:t>.</w:t>
      </w:r>
    </w:p>
    <w:p w:rsidR="008D21FC" w:rsidRPr="008D21FC" w:rsidRDefault="008D21FC" w:rsidP="008D21FC"/>
    <w:p w:rsidR="008D21FC" w:rsidRPr="008D21FC" w:rsidRDefault="008D21FC" w:rsidP="008D21FC">
      <w:r w:rsidRPr="008D21FC">
        <w:t>Στη φράση αυτή παρατηρούμε μια αξιοθαύμαστη σύνδεση αντίθετων εννοιών, η οποία μάλιστα αποτελεί και την ουσία ολόκληρου του αποσπάσματος. Από τη μία αναφέρεται η φύσις, που με τους αδήριτους νόμους της είναι κοινή για όλους, και από την άλλη η </w:t>
      </w:r>
      <w:proofErr w:type="spellStart"/>
      <w:r w:rsidRPr="008D21FC">
        <w:t>ἀρετή</w:t>
      </w:r>
      <w:proofErr w:type="spellEnd"/>
      <w:r w:rsidRPr="008D21FC">
        <w:t>, που διαφοροποιεί τους ανθρώπους. Η </w:t>
      </w:r>
      <w:proofErr w:type="spellStart"/>
      <w:r w:rsidRPr="008D21FC">
        <w:t>ἀρετή</w:t>
      </w:r>
      <w:proofErr w:type="spellEnd"/>
      <w:r w:rsidRPr="008D21FC">
        <w:t xml:space="preserve"> είναι ακριβώς αυτή που αναιρεί τη φυσική </w:t>
      </w:r>
      <w:r w:rsidRPr="008D21FC">
        <w:lastRenderedPageBreak/>
        <w:t>αντίθεση θνητός - </w:t>
      </w:r>
      <w:proofErr w:type="spellStart"/>
      <w:r w:rsidRPr="008D21FC">
        <w:t>ἀθάνατος</w:t>
      </w:r>
      <w:proofErr w:type="spellEnd"/>
      <w:r w:rsidRPr="008D21FC">
        <w:t xml:space="preserve"> και μετατρέπει το πένθος σε ύμνο. Πρόκειται, λοιπόν, για τριπλή αντίθεση, της οποίας οι όροι συμπλέκονται σε ένα αδιάσπαστο σύνολο.</w:t>
      </w:r>
    </w:p>
    <w:p w:rsidR="008D21FC" w:rsidRPr="008D21FC" w:rsidRDefault="008D21FC" w:rsidP="008D21FC"/>
    <w:p w:rsidR="008D21FC" w:rsidRPr="008D21FC" w:rsidRDefault="008D21FC" w:rsidP="008D21FC">
      <w:r w:rsidRPr="008D21FC">
        <w:rPr>
          <w:b/>
          <w:bCs/>
        </w:rPr>
        <w:t>4</w:t>
      </w:r>
      <w:r w:rsidRPr="008D21FC">
        <w:t>. </w:t>
      </w:r>
      <w:r w:rsidRPr="008D21FC">
        <w:rPr>
          <w:b/>
          <w:bCs/>
        </w:rPr>
        <w:t>Σε ποιες περιπτώσεις και με ποιες εκδηλώσεις τιμώνται στις μέρες μας όσοι θυσιάζονται για την πατρίδα</w:t>
      </w:r>
      <w:r w:rsidRPr="008D21FC">
        <w:t>; </w:t>
      </w:r>
      <w:r w:rsidRPr="008D21FC">
        <w:rPr>
          <w:b/>
          <w:bCs/>
        </w:rPr>
        <w:t>Ποιες ομοιότητες και διαφορές διακρίνετε σε σχέση με όσα αναφέρονται στο κείμενο</w:t>
      </w:r>
      <w:r w:rsidRPr="008D21FC">
        <w:t>;</w:t>
      </w:r>
    </w:p>
    <w:p w:rsidR="008D21FC" w:rsidRPr="008D21FC" w:rsidRDefault="008D21FC" w:rsidP="008D21FC"/>
    <w:p w:rsidR="008D21FC" w:rsidRPr="008D21FC" w:rsidRDefault="008D21FC" w:rsidP="008D21FC">
      <w:r w:rsidRPr="008D21FC">
        <w:t>Για όσους θυσίασαν τη ζωή τους ή έχουν προσφέρει μεγάλες υπηρεσίες στην πατρίδα, η ταφή «δημοσία δαπάνη» και οι πάνδημες τελετές, καθώς και ο χαρακτηρισμός «αθάνατος», είναι τιμές που αποδίδονται και σήμερα. Στις μέρες μας είναι σύνηθες να τελούνται εορταστικές εκδηλώσεις που συνοδεύονται από κατάθεση στεφάνων, καθώς και από στρατιωτικές και μαθητικές παρελάσεις κατά τις εθνικές επετείους. Δεν έχουμε, ωστόσο, διατηρήσει τη συνήθεια των αρχαίων Ελλήνων να τιμούνται οι ένδοξοι νεκροί με τη διοργάνωση αθλητικών και μουσικών αγώνων.</w:t>
      </w:r>
    </w:p>
    <w:p w:rsidR="008D21FC" w:rsidRDefault="008D21FC" w:rsidP="008D21FC">
      <w:r w:rsidRPr="008D21FC">
        <w:t>https://latistor.blogspot.com/2015/07/2.html</w:t>
      </w:r>
      <w:bookmarkStart w:id="0" w:name="_GoBack"/>
      <w:bookmarkEnd w:id="0"/>
    </w:p>
    <w:sectPr w:rsidR="008D21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4A5"/>
    <w:rsid w:val="00603ECD"/>
    <w:rsid w:val="008954A5"/>
    <w:rsid w:val="008D21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9277">
      <w:bodyDiv w:val="1"/>
      <w:marLeft w:val="0"/>
      <w:marRight w:val="0"/>
      <w:marTop w:val="0"/>
      <w:marBottom w:val="0"/>
      <w:divBdr>
        <w:top w:val="none" w:sz="0" w:space="0" w:color="auto"/>
        <w:left w:val="none" w:sz="0" w:space="0" w:color="auto"/>
        <w:bottom w:val="none" w:sz="0" w:space="0" w:color="auto"/>
        <w:right w:val="none" w:sz="0" w:space="0" w:color="auto"/>
      </w:divBdr>
    </w:div>
    <w:div w:id="66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2606</Characters>
  <Application>Microsoft Office Word</Application>
  <DocSecurity>0</DocSecurity>
  <Lines>21</Lines>
  <Paragraphs>6</Paragraphs>
  <ScaleCrop>false</ScaleCrop>
  <Company>ΕΠΠtools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ΜΠΟΥΡΟΝΙΚΟΥ</dc:creator>
  <cp:keywords/>
  <dc:description/>
  <cp:lastModifiedBy>ΕΦΗ ΜΠΟΥΡΟΝΙΚΟΥ</cp:lastModifiedBy>
  <cp:revision>2</cp:revision>
  <dcterms:created xsi:type="dcterms:W3CDTF">2020-11-20T18:49:00Z</dcterms:created>
  <dcterms:modified xsi:type="dcterms:W3CDTF">2020-11-20T18:51:00Z</dcterms:modified>
</cp:coreProperties>
</file>