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9E2" w:rsidRPr="003579E2" w:rsidRDefault="003579E2" w:rsidP="008D7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82" w:line="240" w:lineRule="auto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ΣΥΝΤΑΞΗ ΠΕΡΙΛΗΨΗΣ ΕΝΟΣ ΚΕΙΜΕΝΟΥ</w:t>
      </w:r>
    </w:p>
    <w:p w:rsidR="003579E2" w:rsidRDefault="003579E2" w:rsidP="003579E2">
      <w:pPr>
        <w:spacing w:before="100" w:beforeAutospacing="1" w:after="82" w:line="240" w:lineRule="auto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color w:val="000000"/>
        </w:rPr>
        <w:t xml:space="preserve">    Κάθε κείμενο απαρτίζεται από </w:t>
      </w:r>
      <w:r w:rsidRPr="003579E2">
        <w:rPr>
          <w:rFonts w:ascii="Tahoma" w:hAnsi="Tahoma" w:cs="Tahoma"/>
          <w:b/>
          <w:color w:val="000000"/>
        </w:rPr>
        <w:t>μικρές νοηματικές ενότητες</w:t>
      </w:r>
      <w:r>
        <w:rPr>
          <w:rFonts w:ascii="Tahoma" w:hAnsi="Tahoma" w:cs="Tahoma"/>
          <w:color w:val="000000"/>
        </w:rPr>
        <w:t xml:space="preserve">, τις </w:t>
      </w:r>
      <w:r w:rsidRPr="003579E2">
        <w:rPr>
          <w:rFonts w:ascii="Tahoma" w:hAnsi="Tahoma" w:cs="Tahoma"/>
          <w:b/>
          <w:color w:val="000000"/>
        </w:rPr>
        <w:t>παραγράφους.</w:t>
      </w:r>
      <w:r>
        <w:rPr>
          <w:rFonts w:ascii="Tahoma" w:hAnsi="Tahoma" w:cs="Tahoma"/>
          <w:color w:val="000000"/>
        </w:rPr>
        <w:t xml:space="preserve"> Επομένως ένας τρόπος για να κρατήσουμε πλήρεις σημειώσεις είναι να </w:t>
      </w:r>
      <w:r w:rsidRPr="003579E2">
        <w:rPr>
          <w:rFonts w:ascii="Tahoma" w:hAnsi="Tahoma" w:cs="Tahoma"/>
          <w:b/>
          <w:color w:val="000000"/>
        </w:rPr>
        <w:t>εργαστούμε κατά παράγραφο.</w:t>
      </w:r>
      <w:r>
        <w:rPr>
          <w:rFonts w:ascii="Tahoma" w:hAnsi="Tahoma" w:cs="Tahoma"/>
          <w:color w:val="000000"/>
        </w:rPr>
        <w:t xml:space="preserve"> Στην περίπτωση αυτή εντοπίζουμε τα κύρια συστατικά της παραγράφου, δηλαδή </w:t>
      </w:r>
      <w:r w:rsidRPr="003579E2">
        <w:rPr>
          <w:rFonts w:ascii="Tahoma" w:hAnsi="Tahoma" w:cs="Tahoma"/>
          <w:b/>
          <w:color w:val="000000"/>
        </w:rPr>
        <w:t>το θέμα της, και τις σημαντικές λεπτομέρειες</w:t>
      </w:r>
      <w:r>
        <w:rPr>
          <w:rFonts w:ascii="Tahoma" w:hAnsi="Tahoma" w:cs="Tahoma"/>
          <w:color w:val="000000"/>
        </w:rPr>
        <w:t xml:space="preserve">, αυτές που έχουν σημασία για την ανάπτυξη της παραγράφου. </w:t>
      </w:r>
    </w:p>
    <w:p w:rsidR="003579E2" w:rsidRPr="00AE7357" w:rsidRDefault="003579E2" w:rsidP="003579E2">
      <w:pPr>
        <w:spacing w:before="100" w:beforeAutospacing="1" w:after="82" w:line="240" w:lineRule="auto"/>
        <w:jc w:val="both"/>
        <w:rPr>
          <w:rFonts w:ascii="Tahoma" w:hAnsi="Tahoma" w:cs="Tahoma"/>
          <w:color w:val="000000"/>
          <w:u w:val="single"/>
        </w:rPr>
      </w:pPr>
      <w:r w:rsidRPr="00AE7357">
        <w:rPr>
          <w:rFonts w:ascii="Tahoma" w:hAnsi="Tahoma" w:cs="Tahoma"/>
          <w:color w:val="000000"/>
          <w:u w:val="single"/>
        </w:rPr>
        <w:t>ΑΝΑΚΕΦΑΛΑΙΩΤΙΚΑ, ΣΕ ΚΆΘΕ ΠΑΡΑΓΡΑΦΟ:</w:t>
      </w:r>
    </w:p>
    <w:p w:rsidR="003579E2" w:rsidRPr="003579E2" w:rsidRDefault="003579E2" w:rsidP="003579E2">
      <w:pPr>
        <w:numPr>
          <w:ilvl w:val="0"/>
          <w:numId w:val="2"/>
        </w:numPr>
        <w:spacing w:before="100" w:beforeAutospacing="1" w:after="95" w:line="240" w:lineRule="auto"/>
        <w:ind w:left="408"/>
        <w:jc w:val="both"/>
        <w:rPr>
          <w:rFonts w:ascii="Tahoma" w:eastAsia="Times New Roman" w:hAnsi="Tahoma" w:cs="Tahoma"/>
          <w:color w:val="000000"/>
          <w:lang w:eastAsia="el-GR"/>
        </w:rPr>
      </w:pPr>
      <w:r>
        <w:rPr>
          <w:rFonts w:ascii="Tahoma" w:eastAsia="Times New Roman" w:hAnsi="Tahoma" w:cs="Tahoma"/>
          <w:i/>
          <w:iCs/>
          <w:color w:val="000000"/>
          <w:lang w:eastAsia="el-GR"/>
        </w:rPr>
        <w:t xml:space="preserve">Βρίσκουμε </w:t>
      </w:r>
      <w:r w:rsidRPr="003579E2">
        <w:rPr>
          <w:rFonts w:ascii="Tahoma" w:eastAsia="Times New Roman" w:hAnsi="Tahoma" w:cs="Tahoma"/>
          <w:i/>
          <w:iCs/>
          <w:color w:val="000000"/>
          <w:lang w:eastAsia="el-GR"/>
        </w:rPr>
        <w:t>τ</w:t>
      </w:r>
      <w:r>
        <w:rPr>
          <w:rFonts w:ascii="Tahoma" w:eastAsia="Times New Roman" w:hAnsi="Tahoma" w:cs="Tahoma"/>
          <w:i/>
          <w:iCs/>
          <w:color w:val="000000"/>
          <w:lang w:eastAsia="el-GR"/>
        </w:rPr>
        <w:t xml:space="preserve">η </w:t>
      </w:r>
      <w:r w:rsidRPr="003579E2">
        <w:rPr>
          <w:rFonts w:ascii="Tahoma" w:eastAsia="Times New Roman" w:hAnsi="Tahoma" w:cs="Tahoma"/>
          <w:b/>
          <w:i/>
          <w:iCs/>
          <w:color w:val="000000"/>
          <w:lang w:eastAsia="el-GR"/>
        </w:rPr>
        <w:t>θεματική περίοδο</w:t>
      </w:r>
      <w:r>
        <w:rPr>
          <w:rFonts w:ascii="Tahoma" w:eastAsia="Times New Roman" w:hAnsi="Tahoma" w:cs="Tahoma"/>
          <w:i/>
          <w:iCs/>
          <w:color w:val="000000"/>
          <w:lang w:eastAsia="el-GR"/>
        </w:rPr>
        <w:t xml:space="preserve"> και ανιχνεύουμε</w:t>
      </w:r>
      <w:r w:rsidRPr="003579E2">
        <w:rPr>
          <w:rFonts w:ascii="Tahoma" w:eastAsia="Times New Roman" w:hAnsi="Tahoma" w:cs="Tahoma"/>
          <w:i/>
          <w:iCs/>
          <w:color w:val="000000"/>
          <w:lang w:eastAsia="el-GR"/>
        </w:rPr>
        <w:t xml:space="preserve"> το </w:t>
      </w:r>
      <w:r w:rsidRPr="003579E2">
        <w:rPr>
          <w:rFonts w:ascii="Tahoma" w:eastAsia="Times New Roman" w:hAnsi="Tahoma" w:cs="Tahoma"/>
          <w:b/>
          <w:i/>
          <w:iCs/>
          <w:color w:val="000000"/>
          <w:lang w:eastAsia="el-GR"/>
        </w:rPr>
        <w:t xml:space="preserve">θέμα </w:t>
      </w:r>
      <w:r w:rsidRPr="003579E2">
        <w:rPr>
          <w:rFonts w:ascii="Tahoma" w:eastAsia="Times New Roman" w:hAnsi="Tahoma" w:cs="Tahoma"/>
          <w:i/>
          <w:iCs/>
          <w:color w:val="000000"/>
          <w:lang w:eastAsia="el-GR"/>
        </w:rPr>
        <w:t>της .</w:t>
      </w:r>
    </w:p>
    <w:p w:rsidR="003579E2" w:rsidRPr="003579E2" w:rsidRDefault="003579E2" w:rsidP="003579E2">
      <w:pPr>
        <w:numPr>
          <w:ilvl w:val="0"/>
          <w:numId w:val="2"/>
        </w:numPr>
        <w:spacing w:before="100" w:beforeAutospacing="1" w:after="95" w:line="240" w:lineRule="auto"/>
        <w:ind w:left="408"/>
        <w:jc w:val="both"/>
        <w:rPr>
          <w:rFonts w:ascii="Tahoma" w:eastAsia="Times New Roman" w:hAnsi="Tahoma" w:cs="Tahoma"/>
          <w:color w:val="000000"/>
          <w:lang w:eastAsia="el-GR"/>
        </w:rPr>
      </w:pPr>
      <w:r w:rsidRPr="003579E2">
        <w:rPr>
          <w:rFonts w:ascii="Tahoma" w:eastAsia="Times New Roman" w:hAnsi="Tahoma" w:cs="Tahoma"/>
          <w:i/>
          <w:iCs/>
          <w:color w:val="000000"/>
          <w:lang w:eastAsia="el-GR"/>
        </w:rPr>
        <w:t>Στην αν</w:t>
      </w:r>
      <w:r>
        <w:rPr>
          <w:rFonts w:ascii="Tahoma" w:eastAsia="Times New Roman" w:hAnsi="Tahoma" w:cs="Tahoma"/>
          <w:i/>
          <w:iCs/>
          <w:color w:val="000000"/>
          <w:lang w:eastAsia="el-GR"/>
        </w:rPr>
        <w:t>άπτυξη του θέματος  διακρίνουμε</w:t>
      </w:r>
      <w:r w:rsidRPr="003579E2">
        <w:rPr>
          <w:rFonts w:ascii="Tahoma" w:eastAsia="Times New Roman" w:hAnsi="Tahoma" w:cs="Tahoma"/>
          <w:i/>
          <w:iCs/>
          <w:color w:val="000000"/>
          <w:lang w:eastAsia="el-GR"/>
        </w:rPr>
        <w:t xml:space="preserve"> τις </w:t>
      </w:r>
      <w:r w:rsidRPr="003579E2">
        <w:rPr>
          <w:rFonts w:ascii="Tahoma" w:eastAsia="Times New Roman" w:hAnsi="Tahoma" w:cs="Tahoma"/>
          <w:b/>
          <w:i/>
          <w:iCs/>
          <w:color w:val="000000"/>
          <w:lang w:eastAsia="el-GR"/>
        </w:rPr>
        <w:t>σημαντικές</w:t>
      </w:r>
      <w:r w:rsidRPr="003579E2">
        <w:rPr>
          <w:rFonts w:ascii="Tahoma" w:eastAsia="Times New Roman" w:hAnsi="Tahoma" w:cs="Tahoma"/>
          <w:i/>
          <w:iCs/>
          <w:color w:val="000000"/>
          <w:lang w:eastAsia="el-GR"/>
        </w:rPr>
        <w:t xml:space="preserve"> λεπτομέρειες</w:t>
      </w:r>
      <w:r>
        <w:rPr>
          <w:rFonts w:ascii="Tahoma" w:eastAsia="Times New Roman" w:hAnsi="Tahoma" w:cs="Tahoma"/>
          <w:i/>
          <w:iCs/>
          <w:color w:val="000000"/>
          <w:lang w:eastAsia="el-GR"/>
        </w:rPr>
        <w:t>.</w:t>
      </w:r>
    </w:p>
    <w:p w:rsidR="003579E2" w:rsidRPr="003579E2" w:rsidRDefault="003579E2" w:rsidP="003579E2">
      <w:pPr>
        <w:numPr>
          <w:ilvl w:val="0"/>
          <w:numId w:val="2"/>
        </w:numPr>
        <w:spacing w:before="100" w:beforeAutospacing="1" w:after="95" w:line="240" w:lineRule="auto"/>
        <w:ind w:left="408"/>
        <w:jc w:val="both"/>
        <w:rPr>
          <w:rFonts w:ascii="Tahoma" w:eastAsia="Times New Roman" w:hAnsi="Tahoma" w:cs="Tahoma"/>
          <w:color w:val="000000"/>
          <w:lang w:eastAsia="el-GR"/>
        </w:rPr>
      </w:pPr>
      <w:r w:rsidRPr="003579E2">
        <w:rPr>
          <w:rFonts w:ascii="Tahoma" w:eastAsia="Times New Roman" w:hAnsi="Tahoma" w:cs="Tahoma"/>
          <w:i/>
          <w:iCs/>
          <w:color w:val="000000"/>
          <w:lang w:eastAsia="el-GR"/>
        </w:rPr>
        <w:t xml:space="preserve">Υπογραμμίστε όλες τις </w:t>
      </w:r>
      <w:r w:rsidRPr="003579E2">
        <w:rPr>
          <w:rFonts w:ascii="Tahoma" w:eastAsia="Times New Roman" w:hAnsi="Tahoma" w:cs="Tahoma"/>
          <w:b/>
          <w:i/>
          <w:iCs/>
          <w:color w:val="000000"/>
          <w:lang w:eastAsia="el-GR"/>
        </w:rPr>
        <w:t>λέξεις-κλειδιά</w:t>
      </w:r>
      <w:r w:rsidRPr="003579E2">
        <w:rPr>
          <w:rFonts w:ascii="Tahoma" w:eastAsia="Times New Roman" w:hAnsi="Tahoma" w:cs="Tahoma"/>
          <w:i/>
          <w:iCs/>
          <w:color w:val="000000"/>
          <w:lang w:eastAsia="el-GR"/>
        </w:rPr>
        <w:t xml:space="preserve"> της παραγράφου, αυτές που δηλώνουν το θέμα και τις σημαντικές λεπτομέρειες.</w:t>
      </w:r>
    </w:p>
    <w:p w:rsidR="003579E2" w:rsidRPr="003579E2" w:rsidRDefault="003579E2" w:rsidP="003579E2">
      <w:pPr>
        <w:numPr>
          <w:ilvl w:val="0"/>
          <w:numId w:val="2"/>
        </w:numPr>
        <w:spacing w:before="100" w:beforeAutospacing="1" w:after="95" w:line="240" w:lineRule="auto"/>
        <w:ind w:left="408"/>
        <w:jc w:val="both"/>
        <w:rPr>
          <w:rFonts w:ascii="Tahoma" w:eastAsia="Times New Roman" w:hAnsi="Tahoma" w:cs="Tahoma"/>
          <w:color w:val="000000"/>
          <w:lang w:eastAsia="el-GR"/>
        </w:rPr>
      </w:pPr>
      <w:r>
        <w:rPr>
          <w:rFonts w:ascii="Tahoma" w:eastAsia="Times New Roman" w:hAnsi="Tahoma" w:cs="Tahoma"/>
          <w:i/>
          <w:iCs/>
          <w:color w:val="000000"/>
          <w:lang w:eastAsia="el-GR"/>
        </w:rPr>
        <w:t>Προσπαθ</w:t>
      </w:r>
      <w:r w:rsidR="00AE7357">
        <w:rPr>
          <w:rFonts w:ascii="Tahoma" w:eastAsia="Times New Roman" w:hAnsi="Tahoma" w:cs="Tahoma"/>
          <w:i/>
          <w:iCs/>
          <w:color w:val="000000"/>
          <w:lang w:eastAsia="el-GR"/>
        </w:rPr>
        <w:t>ούμε να αποδώσουμε</w:t>
      </w:r>
      <w:r w:rsidRPr="003579E2">
        <w:rPr>
          <w:rFonts w:ascii="Tahoma" w:eastAsia="Times New Roman" w:hAnsi="Tahoma" w:cs="Tahoma"/>
          <w:i/>
          <w:iCs/>
          <w:color w:val="000000"/>
          <w:lang w:eastAsia="el-GR"/>
        </w:rPr>
        <w:t xml:space="preserve"> τα κύρια συσ</w:t>
      </w:r>
      <w:r w:rsidR="00AE7357">
        <w:rPr>
          <w:rFonts w:ascii="Tahoma" w:eastAsia="Times New Roman" w:hAnsi="Tahoma" w:cs="Tahoma"/>
          <w:i/>
          <w:iCs/>
          <w:color w:val="000000"/>
          <w:lang w:eastAsia="el-GR"/>
        </w:rPr>
        <w:t>τατικά της παραγράφου με δικές μ</w:t>
      </w:r>
      <w:r w:rsidRPr="003579E2">
        <w:rPr>
          <w:rFonts w:ascii="Tahoma" w:eastAsia="Times New Roman" w:hAnsi="Tahoma" w:cs="Tahoma"/>
          <w:i/>
          <w:iCs/>
          <w:color w:val="000000"/>
          <w:lang w:eastAsia="el-GR"/>
        </w:rPr>
        <w:t>ας σύντομες φράσεις.</w:t>
      </w:r>
    </w:p>
    <w:p w:rsidR="003579E2" w:rsidRDefault="00AE7357" w:rsidP="003579E2">
      <w:pPr>
        <w:spacing w:before="100" w:beforeAutospacing="1" w:after="82" w:line="240" w:lineRule="auto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b/>
          <w:color w:val="000000"/>
        </w:rPr>
        <w:t>(</w:t>
      </w:r>
      <w:r>
        <w:rPr>
          <w:rFonts w:ascii="Tahoma" w:hAnsi="Tahoma" w:cs="Tahoma"/>
          <w:color w:val="000000"/>
        </w:rPr>
        <w:t xml:space="preserve">   Έτσι, </w:t>
      </w:r>
      <w:r w:rsidRPr="003579E2">
        <w:rPr>
          <w:rFonts w:ascii="Tahoma" w:hAnsi="Tahoma" w:cs="Tahoma"/>
          <w:b/>
          <w:color w:val="000000"/>
        </w:rPr>
        <w:t>αν συγκεντρώσουμε τις σημειώσεις μας από κάθε παράγραφο-μέρος του κειμένου, θα έχουμε τα κύρια σημεία ολόκληρου του κειμένου.</w:t>
      </w:r>
      <w:r>
        <w:rPr>
          <w:rFonts w:ascii="Tahoma" w:hAnsi="Tahoma" w:cs="Tahoma"/>
          <w:b/>
          <w:color w:val="000000"/>
        </w:rPr>
        <w:t xml:space="preserve"> )</w:t>
      </w:r>
    </w:p>
    <w:p w:rsidR="00AE7357" w:rsidRDefault="00AE7357" w:rsidP="003579E2">
      <w:pPr>
        <w:spacing w:before="100" w:beforeAutospacing="1" w:after="82" w:line="240" w:lineRule="auto"/>
        <w:jc w:val="both"/>
        <w:rPr>
          <w:rFonts w:ascii="Tahoma" w:hAnsi="Tahoma" w:cs="Tahoma"/>
          <w:b/>
          <w:color w:val="000000"/>
        </w:rPr>
      </w:pPr>
    </w:p>
    <w:p w:rsidR="00AE7357" w:rsidRPr="00AE7357" w:rsidRDefault="003F7E32" w:rsidP="003F7E32">
      <w:pPr>
        <w:spacing w:before="408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5"/>
          <w:szCs w:val="25"/>
          <w:lang w:eastAsia="el-GR"/>
        </w:rPr>
      </w:pPr>
      <w:r>
        <w:rPr>
          <w:rFonts w:ascii="Tahoma" w:eastAsia="Times New Roman" w:hAnsi="Tahoma" w:cs="Tahoma"/>
          <w:b/>
          <w:bCs/>
          <w:color w:val="000000"/>
          <w:sz w:val="25"/>
          <w:szCs w:val="25"/>
          <w:lang w:eastAsia="el-GR"/>
        </w:rPr>
        <w:t xml:space="preserve">            ΠΑΡΑΤΗΡΗΣΗ:  </w:t>
      </w:r>
      <w:r w:rsidR="00AE7357" w:rsidRPr="00AE7357">
        <w:rPr>
          <w:rFonts w:ascii="Tahoma" w:eastAsia="Times New Roman" w:hAnsi="Tahoma" w:cs="Tahoma"/>
          <w:b/>
          <w:bCs/>
          <w:color w:val="000000"/>
          <w:sz w:val="25"/>
          <w:szCs w:val="25"/>
          <w:lang w:eastAsia="el-GR"/>
        </w:rPr>
        <w:t>Επισημαίνω τις διαρθρωτικές λέξεις</w:t>
      </w:r>
    </w:p>
    <w:p w:rsidR="00AE7357" w:rsidRPr="00AE7357" w:rsidRDefault="00AE7357" w:rsidP="00AE735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el-GR"/>
        </w:rPr>
      </w:pPr>
      <w:r w:rsidRPr="00AE7357">
        <w:rPr>
          <w:rFonts w:ascii="Tahoma" w:eastAsia="Times New Roman" w:hAnsi="Tahoma" w:cs="Tahoma"/>
          <w:color w:val="000000"/>
          <w:lang w:eastAsia="el-GR"/>
        </w:rPr>
        <w:t>Όταν κρατούμε σημειώσεις, καλό είναι να επισημαίνουμε τις λέξεις /φράσεις που συμβάλλουν στην οργάνωση (διάρθρωση - συνοχή) του λόγου. Με τις λέξεις /φράσεις αυτές, μαζί με την οργάνωση του κειμένου, αντιλαμβανόμαστε και τη συλλογιστική πορεία του συγγραφέα. Με τις διαρθρωτικές λέξεις συνήθως δηλώνεται:</w:t>
      </w:r>
    </w:p>
    <w:p w:rsidR="00AE7357" w:rsidRPr="00AE7357" w:rsidRDefault="00AE7357" w:rsidP="00AE7357">
      <w:pPr>
        <w:spacing w:before="100" w:beforeAutospacing="1" w:after="100" w:afterAutospacing="1" w:line="240" w:lineRule="auto"/>
        <w:ind w:left="2445" w:hanging="231"/>
        <w:jc w:val="both"/>
        <w:rPr>
          <w:rFonts w:ascii="Tahoma" w:eastAsia="Times New Roman" w:hAnsi="Tahoma" w:cs="Tahoma"/>
          <w:color w:val="000000"/>
          <w:lang w:eastAsia="el-GR"/>
        </w:rPr>
      </w:pPr>
      <w:r w:rsidRPr="00AE7357">
        <w:rPr>
          <w:rFonts w:ascii="Tahoma" w:eastAsia="Times New Roman" w:hAnsi="Tahoma" w:cs="Tahoma"/>
          <w:b/>
          <w:bCs/>
          <w:color w:val="000000"/>
          <w:lang w:eastAsia="el-GR"/>
        </w:rPr>
        <w:t>α) το αίτιο - αποτέλεσμα:</w:t>
      </w:r>
      <w:r w:rsidRPr="00AE7357">
        <w:rPr>
          <w:rFonts w:ascii="Tahoma" w:eastAsia="Times New Roman" w:hAnsi="Tahoma" w:cs="Tahoma"/>
          <w:color w:val="000000"/>
          <w:lang w:eastAsia="el-GR"/>
        </w:rPr>
        <w:t> επειδή, διότι, έτσι, γι' αυτό το λόγο, κτλ.</w:t>
      </w:r>
    </w:p>
    <w:p w:rsidR="00AE7357" w:rsidRPr="00AE7357" w:rsidRDefault="00AE7357" w:rsidP="00AE7357">
      <w:pPr>
        <w:spacing w:before="100" w:beforeAutospacing="1" w:after="100" w:afterAutospacing="1" w:line="240" w:lineRule="auto"/>
        <w:ind w:left="2445" w:hanging="231"/>
        <w:jc w:val="both"/>
        <w:rPr>
          <w:rFonts w:ascii="Tahoma" w:eastAsia="Times New Roman" w:hAnsi="Tahoma" w:cs="Tahoma"/>
          <w:color w:val="000000"/>
          <w:lang w:eastAsia="el-GR"/>
        </w:rPr>
      </w:pPr>
      <w:r w:rsidRPr="00AE7357">
        <w:rPr>
          <w:rFonts w:ascii="Tahoma" w:eastAsia="Times New Roman" w:hAnsi="Tahoma" w:cs="Tahoma"/>
          <w:b/>
          <w:bCs/>
          <w:color w:val="000000"/>
          <w:lang w:eastAsia="el-GR"/>
        </w:rPr>
        <w:t>β) η αντίθεση - εναντίωση:</w:t>
      </w:r>
      <w:r w:rsidRPr="00AE7357">
        <w:rPr>
          <w:rFonts w:ascii="Tahoma" w:eastAsia="Times New Roman" w:hAnsi="Tahoma" w:cs="Tahoma"/>
          <w:color w:val="000000"/>
          <w:lang w:eastAsia="el-GR"/>
        </w:rPr>
        <w:t> αλλά, όμως, ωστόσο, από την άλλη πλευρά, όμως κτλ.</w:t>
      </w:r>
    </w:p>
    <w:p w:rsidR="00AE7357" w:rsidRPr="00AE7357" w:rsidRDefault="00AE7357" w:rsidP="00AE7357">
      <w:pPr>
        <w:spacing w:before="100" w:beforeAutospacing="1" w:after="100" w:afterAutospacing="1" w:line="240" w:lineRule="auto"/>
        <w:ind w:left="2445" w:hanging="231"/>
        <w:jc w:val="both"/>
        <w:rPr>
          <w:rFonts w:ascii="Tahoma" w:eastAsia="Times New Roman" w:hAnsi="Tahoma" w:cs="Tahoma"/>
          <w:color w:val="000000"/>
          <w:lang w:eastAsia="el-GR"/>
        </w:rPr>
      </w:pPr>
      <w:r w:rsidRPr="00AE7357">
        <w:rPr>
          <w:rFonts w:ascii="Tahoma" w:eastAsia="Times New Roman" w:hAnsi="Tahoma" w:cs="Tahoma"/>
          <w:b/>
          <w:bCs/>
          <w:color w:val="000000"/>
          <w:lang w:eastAsia="el-GR"/>
        </w:rPr>
        <w:t>γ) η χρονική σχέση: </w:t>
      </w:r>
      <w:r w:rsidRPr="00AE7357">
        <w:rPr>
          <w:rFonts w:ascii="Tahoma" w:eastAsia="Times New Roman" w:hAnsi="Tahoma" w:cs="Tahoma"/>
          <w:color w:val="000000"/>
          <w:lang w:eastAsia="el-GR"/>
        </w:rPr>
        <w:t>ύστερα, προηγουμένως, εντωμεταξύ κτλ.</w:t>
      </w:r>
    </w:p>
    <w:p w:rsidR="00AE7357" w:rsidRPr="00AE7357" w:rsidRDefault="00AE7357" w:rsidP="00AE7357">
      <w:pPr>
        <w:spacing w:before="100" w:beforeAutospacing="1" w:after="100" w:afterAutospacing="1" w:line="240" w:lineRule="auto"/>
        <w:ind w:left="2445" w:hanging="231"/>
        <w:jc w:val="both"/>
        <w:rPr>
          <w:rFonts w:ascii="Tahoma" w:eastAsia="Times New Roman" w:hAnsi="Tahoma" w:cs="Tahoma"/>
          <w:color w:val="000000"/>
          <w:lang w:eastAsia="el-GR"/>
        </w:rPr>
      </w:pPr>
      <w:r w:rsidRPr="00AE7357">
        <w:rPr>
          <w:rFonts w:ascii="Tahoma" w:eastAsia="Times New Roman" w:hAnsi="Tahoma" w:cs="Tahoma"/>
          <w:b/>
          <w:bCs/>
          <w:color w:val="000000"/>
          <w:lang w:eastAsia="el-GR"/>
        </w:rPr>
        <w:t>δ) ένας όρος,</w:t>
      </w:r>
    </w:p>
    <w:p w:rsidR="00AE7357" w:rsidRPr="00AE7357" w:rsidRDefault="00AE7357" w:rsidP="00AE7357">
      <w:pPr>
        <w:spacing w:before="100" w:beforeAutospacing="1" w:after="100" w:afterAutospacing="1" w:line="240" w:lineRule="auto"/>
        <w:ind w:left="2445" w:hanging="231"/>
        <w:jc w:val="both"/>
        <w:rPr>
          <w:rFonts w:ascii="Tahoma" w:eastAsia="Times New Roman" w:hAnsi="Tahoma" w:cs="Tahoma"/>
          <w:color w:val="000000"/>
          <w:lang w:eastAsia="el-GR"/>
        </w:rPr>
      </w:pPr>
      <w:r w:rsidRPr="00AE7357">
        <w:rPr>
          <w:rFonts w:ascii="Tahoma" w:eastAsia="Times New Roman" w:hAnsi="Tahoma" w:cs="Tahoma"/>
          <w:b/>
          <w:bCs/>
          <w:color w:val="000000"/>
          <w:lang w:eastAsia="el-GR"/>
        </w:rPr>
        <w:t>ε) η επεξήγηση: </w:t>
      </w:r>
      <w:r w:rsidRPr="00AE7357">
        <w:rPr>
          <w:rFonts w:ascii="Tahoma" w:eastAsia="Times New Roman" w:hAnsi="Tahoma" w:cs="Tahoma"/>
          <w:color w:val="000000"/>
          <w:lang w:eastAsia="el-GR"/>
        </w:rPr>
        <w:t>με άλλα λόγια, δηλαδή, με όσα είπα προηγουμένως εννοούσα, (για να με καταλάβετε) θα σας το παρουσιάσω με άλλο τρόπο, για να γίνω σαφέστερος κτλ.</w:t>
      </w:r>
    </w:p>
    <w:p w:rsidR="00AE7357" w:rsidRPr="00AE7357" w:rsidRDefault="00AE7357" w:rsidP="00AE7357">
      <w:pPr>
        <w:spacing w:before="100" w:beforeAutospacing="1" w:after="100" w:afterAutospacing="1" w:line="240" w:lineRule="auto"/>
        <w:ind w:left="2445" w:hanging="231"/>
        <w:jc w:val="both"/>
        <w:rPr>
          <w:rFonts w:ascii="Tahoma" w:eastAsia="Times New Roman" w:hAnsi="Tahoma" w:cs="Tahoma"/>
          <w:color w:val="000000"/>
          <w:lang w:eastAsia="el-GR"/>
        </w:rPr>
      </w:pPr>
      <w:r w:rsidRPr="00AE7357">
        <w:rPr>
          <w:rFonts w:ascii="Tahoma" w:eastAsia="Times New Roman" w:hAnsi="Tahoma" w:cs="Tahoma"/>
          <w:b/>
          <w:bCs/>
          <w:color w:val="000000"/>
          <w:lang w:eastAsia="el-GR"/>
        </w:rPr>
        <w:t>στ) η έμφαση: </w:t>
      </w:r>
      <w:r w:rsidRPr="00AE7357">
        <w:rPr>
          <w:rFonts w:ascii="Tahoma" w:eastAsia="Times New Roman" w:hAnsi="Tahoma" w:cs="Tahoma"/>
          <w:color w:val="000000"/>
          <w:lang w:eastAsia="el-GR"/>
        </w:rPr>
        <w:t>είναι αξιοσημείωτο ότι…, θα ήθελα να τονίσω το εξής …/ να επιστήσω την προσοχή σας κτλ.</w:t>
      </w:r>
    </w:p>
    <w:p w:rsidR="00AE7357" w:rsidRPr="00AE7357" w:rsidRDefault="00AE7357" w:rsidP="00AE7357">
      <w:pPr>
        <w:spacing w:before="100" w:beforeAutospacing="1" w:after="100" w:afterAutospacing="1" w:line="240" w:lineRule="auto"/>
        <w:ind w:left="2445" w:hanging="231"/>
        <w:jc w:val="both"/>
        <w:rPr>
          <w:rFonts w:ascii="Tahoma" w:eastAsia="Times New Roman" w:hAnsi="Tahoma" w:cs="Tahoma"/>
          <w:color w:val="000000"/>
          <w:lang w:eastAsia="el-GR"/>
        </w:rPr>
      </w:pPr>
      <w:r w:rsidRPr="00AE7357">
        <w:rPr>
          <w:rFonts w:ascii="Tahoma" w:eastAsia="Times New Roman" w:hAnsi="Tahoma" w:cs="Tahoma"/>
          <w:b/>
          <w:bCs/>
          <w:color w:val="000000"/>
          <w:lang w:eastAsia="el-GR"/>
        </w:rPr>
        <w:t>ζ) ένα παράδειγμα: </w:t>
      </w:r>
      <w:r w:rsidRPr="00AE7357">
        <w:rPr>
          <w:rFonts w:ascii="Tahoma" w:eastAsia="Times New Roman" w:hAnsi="Tahoma" w:cs="Tahoma"/>
          <w:color w:val="000000"/>
          <w:lang w:eastAsia="el-GR"/>
        </w:rPr>
        <w:t>π.χ. λ.χ., για παράδειγμα κτλ.</w:t>
      </w:r>
    </w:p>
    <w:p w:rsidR="00AE7357" w:rsidRPr="00AE7357" w:rsidRDefault="00AE7357" w:rsidP="00AE7357">
      <w:pPr>
        <w:spacing w:before="100" w:beforeAutospacing="1" w:after="100" w:afterAutospacing="1" w:line="240" w:lineRule="auto"/>
        <w:ind w:left="2445" w:hanging="231"/>
        <w:jc w:val="both"/>
        <w:rPr>
          <w:rFonts w:ascii="Tahoma" w:eastAsia="Times New Roman" w:hAnsi="Tahoma" w:cs="Tahoma"/>
          <w:color w:val="000000"/>
          <w:lang w:eastAsia="el-GR"/>
        </w:rPr>
      </w:pPr>
      <w:r w:rsidRPr="00AE7357">
        <w:rPr>
          <w:rFonts w:ascii="Tahoma" w:eastAsia="Times New Roman" w:hAnsi="Tahoma" w:cs="Tahoma"/>
          <w:b/>
          <w:bCs/>
          <w:color w:val="000000"/>
          <w:lang w:eastAsia="el-GR"/>
        </w:rPr>
        <w:lastRenderedPageBreak/>
        <w:t>η) η απαρίθμηση επιχειρημάτων, η εισαγωγή μιας καινούριας ιδέας:</w:t>
      </w:r>
      <w:r w:rsidRPr="00AE7357">
        <w:rPr>
          <w:rFonts w:ascii="Tahoma" w:eastAsia="Times New Roman" w:hAnsi="Tahoma" w:cs="Tahoma"/>
          <w:color w:val="000000"/>
          <w:lang w:eastAsia="el-GR"/>
        </w:rPr>
        <w:t> πρώτο… δεύτερο, καταρχήν, τελικά, το επόμενο επιχείρημα/θέμα που θα μας απασχολήσει κτλ.</w:t>
      </w:r>
    </w:p>
    <w:p w:rsidR="00AE7357" w:rsidRPr="00AE7357" w:rsidRDefault="00AE7357" w:rsidP="00AE7357">
      <w:pPr>
        <w:spacing w:before="100" w:beforeAutospacing="1" w:after="100" w:afterAutospacing="1" w:line="240" w:lineRule="auto"/>
        <w:ind w:left="2445" w:hanging="231"/>
        <w:jc w:val="both"/>
        <w:rPr>
          <w:rFonts w:ascii="Tahoma" w:eastAsia="Times New Roman" w:hAnsi="Tahoma" w:cs="Tahoma"/>
          <w:color w:val="000000"/>
          <w:lang w:eastAsia="el-GR"/>
        </w:rPr>
      </w:pPr>
      <w:r w:rsidRPr="00AE7357">
        <w:rPr>
          <w:rFonts w:ascii="Tahoma" w:eastAsia="Times New Roman" w:hAnsi="Tahoma" w:cs="Tahoma"/>
          <w:b/>
          <w:bCs/>
          <w:color w:val="000000"/>
          <w:lang w:eastAsia="el-GR"/>
        </w:rPr>
        <w:t>θ) η διάρθρωση του κειμένου:</w:t>
      </w:r>
      <w:r w:rsidRPr="00AE7357">
        <w:rPr>
          <w:rFonts w:ascii="Tahoma" w:eastAsia="Times New Roman" w:hAnsi="Tahoma" w:cs="Tahoma"/>
          <w:color w:val="000000"/>
          <w:lang w:eastAsia="el-GR"/>
        </w:rPr>
        <w:t> το άρθρο/η μελέτη/ η εισήγηση/ η ομιλία μου χωρίζεται σε τρία μέρη: στο πρώτο κτλ.</w:t>
      </w:r>
    </w:p>
    <w:p w:rsidR="00AE7357" w:rsidRPr="00AE7357" w:rsidRDefault="00AE7357" w:rsidP="00AE7357">
      <w:pPr>
        <w:spacing w:before="100" w:beforeAutospacing="1" w:after="100" w:afterAutospacing="1" w:line="240" w:lineRule="auto"/>
        <w:ind w:left="2445" w:hanging="231"/>
        <w:jc w:val="both"/>
        <w:rPr>
          <w:rFonts w:ascii="Tahoma" w:eastAsia="Times New Roman" w:hAnsi="Tahoma" w:cs="Tahoma"/>
          <w:color w:val="000000"/>
          <w:lang w:eastAsia="el-GR"/>
        </w:rPr>
      </w:pPr>
      <w:r w:rsidRPr="00AE7357">
        <w:rPr>
          <w:rFonts w:ascii="Tahoma" w:eastAsia="Times New Roman" w:hAnsi="Tahoma" w:cs="Tahoma"/>
          <w:b/>
          <w:bCs/>
          <w:color w:val="000000"/>
          <w:lang w:eastAsia="el-GR"/>
        </w:rPr>
        <w:t>ι) ένα συμπέρασμα, συγκεφαλαίωση:</w:t>
      </w:r>
      <w:r w:rsidRPr="00AE7357">
        <w:rPr>
          <w:rFonts w:ascii="Tahoma" w:eastAsia="Times New Roman" w:hAnsi="Tahoma" w:cs="Tahoma"/>
          <w:color w:val="000000"/>
          <w:lang w:eastAsia="el-GR"/>
        </w:rPr>
        <w:t> για να συνοψίσουμε, συγκεφαλαιώνοντας/</w:t>
      </w:r>
      <w:proofErr w:type="spellStart"/>
      <w:r w:rsidRPr="00AE7357">
        <w:rPr>
          <w:rFonts w:ascii="Tahoma" w:eastAsia="Times New Roman" w:hAnsi="Tahoma" w:cs="Tahoma"/>
          <w:color w:val="000000"/>
          <w:lang w:eastAsia="el-GR"/>
        </w:rPr>
        <w:t>επιλογικά</w:t>
      </w:r>
      <w:proofErr w:type="spellEnd"/>
      <w:r w:rsidRPr="00AE7357">
        <w:rPr>
          <w:rFonts w:ascii="Tahoma" w:eastAsia="Times New Roman" w:hAnsi="Tahoma" w:cs="Tahoma"/>
          <w:color w:val="000000"/>
          <w:lang w:eastAsia="el-GR"/>
        </w:rPr>
        <w:t>/συμπερασματικά θα λέγαμε ότι… κτλ.</w:t>
      </w:r>
    </w:p>
    <w:p w:rsidR="00AE7357" w:rsidRPr="003579E2" w:rsidRDefault="00AE7357" w:rsidP="003579E2">
      <w:pPr>
        <w:spacing w:before="100" w:beforeAutospacing="1" w:after="82" w:line="240" w:lineRule="auto"/>
        <w:jc w:val="both"/>
        <w:rPr>
          <w:rFonts w:ascii="Tahoma" w:eastAsia="Times New Roman" w:hAnsi="Tahoma" w:cs="Tahoma"/>
          <w:color w:val="000000"/>
          <w:lang w:eastAsia="el-GR"/>
        </w:rPr>
      </w:pPr>
    </w:p>
    <w:p w:rsidR="003579E2" w:rsidRPr="00DA0BDB" w:rsidRDefault="008D7F4D" w:rsidP="00AE7357">
      <w:pPr>
        <w:spacing w:before="100" w:beforeAutospacing="1" w:after="82" w:line="240" w:lineRule="auto"/>
        <w:ind w:left="1494"/>
        <w:jc w:val="both"/>
        <w:rPr>
          <w:rFonts w:ascii="Tahoma" w:eastAsia="Times New Roman" w:hAnsi="Tahoma" w:cs="Tahoma"/>
          <w:color w:val="000000"/>
          <w:u w:val="single"/>
          <w:lang w:eastAsia="el-GR"/>
        </w:rPr>
      </w:pPr>
      <w:r w:rsidRPr="00DA0BDB">
        <w:rPr>
          <w:rFonts w:ascii="Tahoma" w:eastAsia="Times New Roman" w:hAnsi="Tahoma" w:cs="Tahoma"/>
          <w:color w:val="000000"/>
          <w:u w:val="single"/>
          <w:lang w:eastAsia="el-GR"/>
        </w:rPr>
        <w:t>ΣΥΝΤΑΣΣΟΝΤΑΣ ΤΟ ΤΕΛΙΚΟ ΚΕΙΜΕΝΟ ΤΗΣ ΠΕΡΙΛΗΨΗΣ</w:t>
      </w:r>
    </w:p>
    <w:p w:rsidR="003579E2" w:rsidRPr="003579E2" w:rsidRDefault="003579E2" w:rsidP="003579E2">
      <w:pPr>
        <w:numPr>
          <w:ilvl w:val="0"/>
          <w:numId w:val="1"/>
        </w:numPr>
        <w:spacing w:before="100" w:beforeAutospacing="1" w:after="82" w:line="240" w:lineRule="auto"/>
        <w:ind w:left="1494"/>
        <w:jc w:val="both"/>
        <w:rPr>
          <w:rFonts w:ascii="Tahoma" w:eastAsia="Times New Roman" w:hAnsi="Tahoma" w:cs="Tahoma"/>
          <w:color w:val="000000"/>
          <w:lang w:eastAsia="el-GR"/>
        </w:rPr>
      </w:pPr>
      <w:r w:rsidRPr="003579E2">
        <w:rPr>
          <w:rFonts w:ascii="Tahoma" w:eastAsia="Times New Roman" w:hAnsi="Tahoma" w:cs="Tahoma"/>
          <w:color w:val="000000"/>
          <w:lang w:eastAsia="el-GR"/>
        </w:rPr>
        <w:t>Στην αρχή της περίληψης επισημαίνουμε το </w:t>
      </w:r>
      <w:r w:rsidRPr="003579E2">
        <w:rPr>
          <w:rFonts w:ascii="Tahoma" w:eastAsia="Times New Roman" w:hAnsi="Tahoma" w:cs="Tahoma"/>
          <w:i/>
          <w:iCs/>
          <w:color w:val="000000"/>
          <w:lang w:eastAsia="el-GR"/>
        </w:rPr>
        <w:t>θεματικό κέντρο</w:t>
      </w:r>
      <w:r w:rsidRPr="003579E2">
        <w:rPr>
          <w:rFonts w:ascii="Tahoma" w:eastAsia="Times New Roman" w:hAnsi="Tahoma" w:cs="Tahoma"/>
          <w:color w:val="000000"/>
          <w:lang w:eastAsia="el-GR"/>
        </w:rPr>
        <w:t> του κειμένου.</w:t>
      </w:r>
    </w:p>
    <w:p w:rsidR="003579E2" w:rsidRPr="008D7F4D" w:rsidRDefault="003579E2" w:rsidP="003579E2">
      <w:pPr>
        <w:numPr>
          <w:ilvl w:val="0"/>
          <w:numId w:val="1"/>
        </w:numPr>
        <w:spacing w:before="100" w:beforeAutospacing="1" w:after="82" w:line="240" w:lineRule="auto"/>
        <w:ind w:left="1494"/>
        <w:jc w:val="both"/>
        <w:rPr>
          <w:rFonts w:ascii="Tahoma" w:eastAsia="Times New Roman" w:hAnsi="Tahoma" w:cs="Tahoma"/>
          <w:color w:val="000000"/>
          <w:lang w:eastAsia="el-GR"/>
        </w:rPr>
      </w:pPr>
      <w:r w:rsidRPr="003579E2">
        <w:rPr>
          <w:rFonts w:ascii="Tahoma" w:eastAsia="Times New Roman" w:hAnsi="Tahoma" w:cs="Tahoma"/>
          <w:color w:val="000000"/>
          <w:lang w:eastAsia="el-GR"/>
        </w:rPr>
        <w:t xml:space="preserve">Στη συνέχεια </w:t>
      </w:r>
      <w:r w:rsidR="008D7F4D">
        <w:rPr>
          <w:rFonts w:ascii="Tahoma" w:eastAsia="Times New Roman" w:hAnsi="Tahoma" w:cs="Tahoma"/>
          <w:color w:val="000000"/>
          <w:lang w:eastAsia="el-GR"/>
        </w:rPr>
        <w:t>επισημαίνουμε</w:t>
      </w:r>
      <w:r w:rsidRPr="003579E2">
        <w:rPr>
          <w:rFonts w:ascii="Tahoma" w:eastAsia="Times New Roman" w:hAnsi="Tahoma" w:cs="Tahoma"/>
          <w:color w:val="000000"/>
          <w:lang w:eastAsia="el-GR"/>
        </w:rPr>
        <w:t xml:space="preserve"> τη </w:t>
      </w:r>
      <w:r w:rsidRPr="008D7F4D">
        <w:rPr>
          <w:rFonts w:ascii="Tahoma" w:eastAsia="Times New Roman" w:hAnsi="Tahoma" w:cs="Tahoma"/>
          <w:i/>
          <w:iCs/>
          <w:color w:val="000000"/>
          <w:lang w:eastAsia="el-GR"/>
        </w:rPr>
        <w:t>συλλογιστική πορεία </w:t>
      </w:r>
      <w:r w:rsidRPr="003579E2">
        <w:rPr>
          <w:rFonts w:ascii="Tahoma" w:eastAsia="Times New Roman" w:hAnsi="Tahoma" w:cs="Tahoma"/>
          <w:color w:val="000000"/>
          <w:lang w:eastAsia="el-GR"/>
        </w:rPr>
        <w:t>του συγγραφέα και την παρουσιάζουμε με τη </w:t>
      </w:r>
      <w:r w:rsidRPr="008D7F4D">
        <w:rPr>
          <w:rFonts w:ascii="Tahoma" w:eastAsia="Times New Roman" w:hAnsi="Tahoma" w:cs="Tahoma"/>
          <w:i/>
          <w:iCs/>
          <w:color w:val="000000"/>
          <w:lang w:eastAsia="el-GR"/>
        </w:rPr>
        <w:t>βοήθεια κατάλληλων λέξεων</w:t>
      </w:r>
      <w:r w:rsidRPr="003579E2">
        <w:rPr>
          <w:rFonts w:ascii="Tahoma" w:eastAsia="Times New Roman" w:hAnsi="Tahoma" w:cs="Tahoma"/>
          <w:color w:val="000000"/>
          <w:lang w:eastAsia="el-GR"/>
        </w:rPr>
        <w:t>, κυρίως ρημάτων, στην περίληψη που γράφουμε. Δηλαδή μπορούμε να αποδώσουμε στο δικό μας κείμενο το ξετύλιγμα της σκέψης του συγγραφέα με λέξεις όπως: </w:t>
      </w:r>
      <w:r w:rsidRPr="008D7F4D">
        <w:rPr>
          <w:rFonts w:ascii="Tahoma" w:eastAsia="Times New Roman" w:hAnsi="Tahoma" w:cs="Tahoma"/>
          <w:i/>
          <w:iCs/>
          <w:color w:val="000000"/>
          <w:lang w:eastAsia="el-GR"/>
        </w:rPr>
        <w:t>(ο συγγραφέας) αναφέρει, διατυπώνει την άποψη, επισημαίνει, υποστηρίζει, τονίζει, υπογραμμίζει, προσθέτει, αναλύει, συμπεραίνει κτλ.</w:t>
      </w:r>
      <w:r w:rsidR="00DA0BDB">
        <w:rPr>
          <w:rFonts w:ascii="Tahoma" w:eastAsia="Times New Roman" w:hAnsi="Tahoma" w:cs="Tahoma"/>
          <w:i/>
          <w:iCs/>
          <w:color w:val="000000"/>
          <w:lang w:eastAsia="el-GR"/>
        </w:rPr>
        <w:t xml:space="preserve"> Παράλληλα, καταγράφουμε τα κύρια σημεία κάθε παραγράφου, όπως αναλύθηκε παραπάνω.</w:t>
      </w:r>
    </w:p>
    <w:p w:rsidR="00097F76" w:rsidRPr="003579E2" w:rsidRDefault="00097F76" w:rsidP="00097F76">
      <w:pPr>
        <w:spacing w:before="100" w:beforeAutospacing="1" w:after="82" w:line="240" w:lineRule="auto"/>
        <w:jc w:val="both"/>
        <w:rPr>
          <w:rFonts w:ascii="Tahoma" w:eastAsia="Times New Roman" w:hAnsi="Tahoma" w:cs="Tahoma"/>
          <w:color w:val="000000"/>
          <w:lang w:eastAsia="el-GR"/>
        </w:rPr>
      </w:pPr>
    </w:p>
    <w:p w:rsidR="00097F76" w:rsidRPr="00097F76" w:rsidRDefault="000704AB" w:rsidP="00097F7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color w:val="000000"/>
          <w:lang w:eastAsia="el-GR"/>
        </w:rPr>
      </w:pPr>
      <w:r>
        <w:rPr>
          <w:rFonts w:ascii="Tahoma" w:eastAsia="Times New Roman" w:hAnsi="Tahoma" w:cs="Tahoma"/>
          <w:b/>
          <w:color w:val="000000"/>
          <w:lang w:eastAsia="el-GR"/>
        </w:rPr>
        <w:t>ΠΑΡΑΤΗΡΗΣΗ :  ΠΡΕΠΕΙ ΝΑ ΠΡΟΣΕΧ</w:t>
      </w:r>
      <w:r w:rsidRPr="000704AB">
        <w:rPr>
          <w:rFonts w:ascii="Tahoma" w:eastAsia="Times New Roman" w:hAnsi="Tahoma" w:cs="Tahoma"/>
          <w:b/>
          <w:color w:val="000000"/>
          <w:lang w:eastAsia="el-GR"/>
        </w:rPr>
        <w:t>ΟΥΜΕ ΤΑ ΕΞΗΣ:</w:t>
      </w:r>
    </w:p>
    <w:p w:rsidR="00097F76" w:rsidRPr="00097F76" w:rsidRDefault="00097F76" w:rsidP="000704AB">
      <w:pPr>
        <w:numPr>
          <w:ilvl w:val="0"/>
          <w:numId w:val="3"/>
        </w:numPr>
        <w:spacing w:before="100" w:beforeAutospacing="1" w:after="82" w:line="240" w:lineRule="auto"/>
        <w:rPr>
          <w:rFonts w:ascii="Tahoma" w:eastAsia="Times New Roman" w:hAnsi="Tahoma" w:cs="Tahoma"/>
          <w:color w:val="000000"/>
          <w:lang w:eastAsia="el-GR"/>
        </w:rPr>
      </w:pPr>
      <w:r w:rsidRPr="00097F76">
        <w:rPr>
          <w:rFonts w:ascii="Tahoma" w:eastAsia="Times New Roman" w:hAnsi="Tahoma" w:cs="Tahoma"/>
          <w:color w:val="000000"/>
          <w:lang w:eastAsia="el-GR"/>
        </w:rPr>
        <w:t>Να αποφεύγουμε την υπερβολική αφαίρεση και γενίκευση δίνοντας σε σω</w:t>
      </w:r>
      <w:r w:rsidR="000704AB">
        <w:rPr>
          <w:rFonts w:ascii="Tahoma" w:eastAsia="Times New Roman" w:hAnsi="Tahoma" w:cs="Tahoma"/>
          <w:color w:val="000000"/>
          <w:lang w:eastAsia="el-GR"/>
        </w:rPr>
        <w:t>στή αναλογία τις γενικές θέσεις</w:t>
      </w:r>
      <w:r w:rsidRPr="00097F76">
        <w:rPr>
          <w:rFonts w:ascii="Tahoma" w:eastAsia="Times New Roman" w:hAnsi="Tahoma" w:cs="Tahoma"/>
          <w:color w:val="000000"/>
          <w:lang w:eastAsia="el-GR"/>
        </w:rPr>
        <w:t>.</w:t>
      </w:r>
    </w:p>
    <w:p w:rsidR="000704AB" w:rsidRDefault="00097F76" w:rsidP="000704AB">
      <w:pPr>
        <w:numPr>
          <w:ilvl w:val="0"/>
          <w:numId w:val="3"/>
        </w:numPr>
        <w:spacing w:before="100" w:beforeAutospacing="1" w:after="82" w:line="240" w:lineRule="auto"/>
        <w:rPr>
          <w:rFonts w:ascii="Tahoma" w:eastAsia="Times New Roman" w:hAnsi="Tahoma" w:cs="Tahoma"/>
          <w:color w:val="000000"/>
          <w:lang w:eastAsia="el-GR"/>
        </w:rPr>
      </w:pPr>
      <w:r w:rsidRPr="00097F76">
        <w:rPr>
          <w:rFonts w:ascii="Tahoma" w:eastAsia="Times New Roman" w:hAnsi="Tahoma" w:cs="Tahoma"/>
          <w:color w:val="000000"/>
          <w:lang w:eastAsia="el-GR"/>
        </w:rPr>
        <w:t xml:space="preserve">Να μην προσπαθούμε να μιμηθούμε το ύφος του συγγραφέα, που ενδέχεται να είναι πολύ διαφορετικό από το δικό μας. Γενικά αποφεύγουμε να χρησιμοποιούμε αυτούσιες φράσεις του κειμένου. </w:t>
      </w:r>
    </w:p>
    <w:p w:rsidR="00097F76" w:rsidRPr="00097F76" w:rsidRDefault="000704AB" w:rsidP="000704AB">
      <w:pPr>
        <w:numPr>
          <w:ilvl w:val="0"/>
          <w:numId w:val="3"/>
        </w:numPr>
        <w:spacing w:before="100" w:beforeAutospacing="1" w:after="82" w:line="240" w:lineRule="auto"/>
        <w:rPr>
          <w:rFonts w:ascii="Tahoma" w:eastAsia="Times New Roman" w:hAnsi="Tahoma" w:cs="Tahoma"/>
          <w:color w:val="000000"/>
          <w:lang w:eastAsia="el-GR"/>
        </w:rPr>
      </w:pPr>
      <w:r>
        <w:rPr>
          <w:rFonts w:ascii="Tahoma" w:eastAsia="Times New Roman" w:hAnsi="Tahoma" w:cs="Tahoma"/>
          <w:color w:val="000000"/>
          <w:lang w:eastAsia="el-GR"/>
        </w:rPr>
        <w:t>Απέχουμε</w:t>
      </w:r>
      <w:r w:rsidR="00097F76" w:rsidRPr="00097F76">
        <w:rPr>
          <w:rFonts w:ascii="Tahoma" w:eastAsia="Times New Roman" w:hAnsi="Tahoma" w:cs="Tahoma"/>
          <w:color w:val="000000"/>
          <w:lang w:eastAsia="el-GR"/>
        </w:rPr>
        <w:t xml:space="preserve"> από κάθε είδους σχολιασμό, επιδοκιμασία ή αποδοκιμασία του αρχικού κειμένου.</w:t>
      </w:r>
    </w:p>
    <w:p w:rsidR="000704AB" w:rsidRDefault="00CB3D44" w:rsidP="000704AB">
      <w:pPr>
        <w:numPr>
          <w:ilvl w:val="0"/>
          <w:numId w:val="3"/>
        </w:numPr>
        <w:spacing w:before="100" w:beforeAutospacing="1" w:after="82" w:line="240" w:lineRule="auto"/>
        <w:rPr>
          <w:rFonts w:ascii="Tahoma" w:eastAsia="Times New Roman" w:hAnsi="Tahoma" w:cs="Tahoma"/>
          <w:color w:val="000000"/>
          <w:lang w:eastAsia="el-GR"/>
        </w:rPr>
      </w:pPr>
      <w:r>
        <w:rPr>
          <w:rFonts w:ascii="Tahoma" w:eastAsia="Times New Roman" w:hAnsi="Tahoma" w:cs="Tahoma"/>
          <w:i/>
          <w:iCs/>
          <w:color w:val="000000"/>
          <w:lang w:eastAsia="el-GR"/>
        </w:rPr>
        <w:t>Ο</w:t>
      </w:r>
      <w:r w:rsidR="00097F76" w:rsidRPr="00097F76">
        <w:rPr>
          <w:rFonts w:ascii="Tahoma" w:eastAsia="Times New Roman" w:hAnsi="Tahoma" w:cs="Tahoma"/>
          <w:i/>
          <w:iCs/>
          <w:color w:val="000000"/>
          <w:lang w:eastAsia="el-GR"/>
        </w:rPr>
        <w:t xml:space="preserve"> σκοπός για τον οποίο γράφουμε την περίληψη</w:t>
      </w:r>
      <w:r w:rsidR="00097F76" w:rsidRPr="00097F76">
        <w:rPr>
          <w:rFonts w:ascii="Tahoma" w:eastAsia="Times New Roman" w:hAnsi="Tahoma" w:cs="Tahoma"/>
          <w:color w:val="000000"/>
          <w:lang w:eastAsia="el-GR"/>
        </w:rPr>
        <w:t xml:space="preserve"> επηρεάζει το λόγο μας, ανάλογα δηλαδή με το ποιος γράφει, σε ποιον απευθύνεται και για ποιο σκοπό μπορεί να έχουμε επίπεδο λόγου οικείο, περισσότερο επίσημο </w:t>
      </w:r>
      <w:proofErr w:type="spellStart"/>
      <w:r w:rsidR="00097F76" w:rsidRPr="00097F76">
        <w:rPr>
          <w:rFonts w:ascii="Tahoma" w:eastAsia="Times New Roman" w:hAnsi="Tahoma" w:cs="Tahoma"/>
          <w:color w:val="000000"/>
          <w:lang w:eastAsia="el-GR"/>
        </w:rPr>
        <w:t>κ.ο.κ</w:t>
      </w:r>
      <w:proofErr w:type="spellEnd"/>
      <w:r w:rsidR="00097F76" w:rsidRPr="00097F76">
        <w:rPr>
          <w:rFonts w:ascii="Tahoma" w:eastAsia="Times New Roman" w:hAnsi="Tahoma" w:cs="Tahoma"/>
          <w:color w:val="000000"/>
          <w:lang w:eastAsia="el-GR"/>
        </w:rPr>
        <w:t>.</w:t>
      </w:r>
    </w:p>
    <w:p w:rsidR="00097F76" w:rsidRPr="00097F76" w:rsidRDefault="000704AB" w:rsidP="000704AB">
      <w:pPr>
        <w:numPr>
          <w:ilvl w:val="0"/>
          <w:numId w:val="3"/>
        </w:numPr>
        <w:spacing w:before="100" w:beforeAutospacing="1" w:after="82" w:line="240" w:lineRule="auto"/>
        <w:rPr>
          <w:rFonts w:ascii="Tahoma" w:eastAsia="Times New Roman" w:hAnsi="Tahoma" w:cs="Tahoma"/>
          <w:color w:val="000000"/>
          <w:lang w:eastAsia="el-GR"/>
        </w:rPr>
      </w:pPr>
      <w:r w:rsidRPr="00097F76">
        <w:rPr>
          <w:rFonts w:ascii="Tahoma" w:eastAsia="Times New Roman" w:hAnsi="Tahoma" w:cs="Tahoma"/>
          <w:color w:val="000000"/>
          <w:lang w:eastAsia="el-GR"/>
        </w:rPr>
        <w:t>Δεν πρέπει, βέβαια, να ξεχνούμε ότι η περίληψη είναι μια προσωπική δημιουργία που σε καμία περίπτωση όμως δεν πρέπει να προδίδει το πνεύμα του συγγραφέα.</w:t>
      </w:r>
      <w:r w:rsidR="00097F76" w:rsidRPr="00097F76">
        <w:rPr>
          <w:rFonts w:ascii="Tahoma" w:eastAsia="Times New Roman" w:hAnsi="Tahoma" w:cs="Tahoma"/>
          <w:color w:val="000000"/>
          <w:lang w:eastAsia="el-GR"/>
        </w:rPr>
        <w:br/>
      </w:r>
    </w:p>
    <w:p w:rsidR="00951DB2" w:rsidRPr="00097F76" w:rsidRDefault="00951DB2" w:rsidP="003579E2">
      <w:pPr>
        <w:spacing w:before="100" w:beforeAutospacing="1" w:after="82" w:line="240" w:lineRule="auto"/>
        <w:jc w:val="both"/>
        <w:rPr>
          <w:rFonts w:ascii="Tahoma" w:eastAsia="Times New Roman" w:hAnsi="Tahoma" w:cs="Tahoma"/>
          <w:i/>
          <w:iCs/>
          <w:color w:val="000000"/>
          <w:lang w:eastAsia="el-GR"/>
        </w:rPr>
      </w:pPr>
      <w:r>
        <w:rPr>
          <w:rFonts w:ascii="Tahoma" w:eastAsia="Times New Roman" w:hAnsi="Tahoma" w:cs="Tahoma"/>
          <w:i/>
          <w:iCs/>
          <w:color w:val="000000"/>
          <w:lang w:eastAsia="el-GR"/>
        </w:rPr>
        <w:t>(από το σχολικό βιβλίο της Β΄ Λυκείου</w:t>
      </w:r>
      <w:r w:rsidR="00D332FF">
        <w:rPr>
          <w:rFonts w:ascii="Tahoma" w:eastAsia="Times New Roman" w:hAnsi="Tahoma" w:cs="Tahoma"/>
          <w:i/>
          <w:iCs/>
          <w:color w:val="000000"/>
          <w:lang w:eastAsia="el-GR"/>
        </w:rPr>
        <w:t>, επιλογή</w:t>
      </w:r>
      <w:r>
        <w:rPr>
          <w:rFonts w:ascii="Tahoma" w:eastAsia="Times New Roman" w:hAnsi="Tahoma" w:cs="Tahoma"/>
          <w:i/>
          <w:iCs/>
          <w:color w:val="000000"/>
          <w:lang w:eastAsia="el-GR"/>
        </w:rPr>
        <w:t>)</w:t>
      </w:r>
    </w:p>
    <w:p w:rsidR="003579E2" w:rsidRPr="00097F76" w:rsidRDefault="003579E2" w:rsidP="003579E2">
      <w:pPr>
        <w:spacing w:before="100" w:beforeAutospacing="1" w:after="82" w:line="240" w:lineRule="auto"/>
        <w:jc w:val="both"/>
        <w:rPr>
          <w:rFonts w:ascii="Tahoma" w:eastAsia="Times New Roman" w:hAnsi="Tahoma" w:cs="Tahoma"/>
          <w:i/>
          <w:iCs/>
          <w:color w:val="000000"/>
          <w:lang w:eastAsia="el-GR"/>
        </w:rPr>
      </w:pPr>
    </w:p>
    <w:p w:rsidR="003579E2" w:rsidRPr="00097F76" w:rsidRDefault="003579E2" w:rsidP="003579E2">
      <w:pPr>
        <w:spacing w:before="100" w:beforeAutospacing="1" w:after="82" w:line="240" w:lineRule="auto"/>
        <w:jc w:val="both"/>
        <w:rPr>
          <w:rFonts w:ascii="Tahoma" w:eastAsia="Times New Roman" w:hAnsi="Tahoma" w:cs="Tahoma"/>
          <w:i/>
          <w:iCs/>
          <w:color w:val="000000"/>
          <w:lang w:eastAsia="el-GR"/>
        </w:rPr>
      </w:pPr>
    </w:p>
    <w:p w:rsidR="003579E2" w:rsidRPr="00097F76" w:rsidRDefault="003579E2" w:rsidP="003579E2">
      <w:pPr>
        <w:spacing w:before="100" w:beforeAutospacing="1" w:after="82" w:line="240" w:lineRule="auto"/>
        <w:jc w:val="both"/>
        <w:rPr>
          <w:rFonts w:ascii="Tahoma" w:eastAsia="Times New Roman" w:hAnsi="Tahoma" w:cs="Tahoma"/>
          <w:i/>
          <w:iCs/>
          <w:color w:val="000000"/>
          <w:lang w:eastAsia="el-GR"/>
        </w:rPr>
      </w:pPr>
    </w:p>
    <w:p w:rsidR="003579E2" w:rsidRPr="00097F76" w:rsidRDefault="003579E2" w:rsidP="003579E2">
      <w:pPr>
        <w:spacing w:before="100" w:beforeAutospacing="1" w:after="82" w:line="240" w:lineRule="auto"/>
        <w:jc w:val="both"/>
        <w:rPr>
          <w:rFonts w:ascii="Tahoma" w:eastAsia="Times New Roman" w:hAnsi="Tahoma" w:cs="Tahoma"/>
          <w:i/>
          <w:iCs/>
          <w:color w:val="000000"/>
          <w:lang w:eastAsia="el-GR"/>
        </w:rPr>
      </w:pPr>
    </w:p>
    <w:p w:rsidR="003579E2" w:rsidRPr="00097F76" w:rsidRDefault="003579E2" w:rsidP="003579E2">
      <w:pPr>
        <w:spacing w:before="100" w:beforeAutospacing="1" w:after="82" w:line="240" w:lineRule="auto"/>
        <w:jc w:val="both"/>
        <w:rPr>
          <w:rFonts w:ascii="Tahoma" w:eastAsia="Times New Roman" w:hAnsi="Tahoma" w:cs="Tahoma"/>
          <w:i/>
          <w:iCs/>
          <w:color w:val="000000"/>
          <w:lang w:eastAsia="el-GR"/>
        </w:rPr>
      </w:pPr>
    </w:p>
    <w:p w:rsidR="003579E2" w:rsidRPr="003579E2" w:rsidRDefault="003579E2" w:rsidP="003579E2">
      <w:pPr>
        <w:spacing w:before="100" w:beforeAutospacing="1" w:after="82" w:line="240" w:lineRule="auto"/>
        <w:jc w:val="both"/>
        <w:rPr>
          <w:rFonts w:ascii="Tahoma" w:eastAsia="Times New Roman" w:hAnsi="Tahoma" w:cs="Tahoma"/>
          <w:color w:val="000000"/>
          <w:lang w:eastAsia="el-GR"/>
        </w:rPr>
      </w:pPr>
    </w:p>
    <w:p w:rsidR="00DC1914" w:rsidRDefault="00DC1914"/>
    <w:sectPr w:rsidR="00DC1914" w:rsidSect="00DC19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13794"/>
    <w:multiLevelType w:val="multilevel"/>
    <w:tmpl w:val="7EF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551C9E"/>
    <w:multiLevelType w:val="multilevel"/>
    <w:tmpl w:val="1910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E6E75"/>
    <w:multiLevelType w:val="multilevel"/>
    <w:tmpl w:val="B8647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579E2"/>
    <w:rsid w:val="000704AB"/>
    <w:rsid w:val="00097F76"/>
    <w:rsid w:val="003579E2"/>
    <w:rsid w:val="003F7E32"/>
    <w:rsid w:val="008D7F4D"/>
    <w:rsid w:val="00951DB2"/>
    <w:rsid w:val="00AE7357"/>
    <w:rsid w:val="00CB3D44"/>
    <w:rsid w:val="00D332FF"/>
    <w:rsid w:val="00DA0BDB"/>
    <w:rsid w:val="00DC1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579E2"/>
    <w:rPr>
      <w:i/>
      <w:iCs/>
    </w:rPr>
  </w:style>
  <w:style w:type="character" w:styleId="-">
    <w:name w:val="Hyperlink"/>
    <w:basedOn w:val="a0"/>
    <w:uiPriority w:val="99"/>
    <w:semiHidden/>
    <w:unhideWhenUsed/>
    <w:rsid w:val="003579E2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E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AE7357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E7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E7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562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2020-11-11T07:43:00Z</dcterms:created>
  <dcterms:modified xsi:type="dcterms:W3CDTF">2020-11-11T08:27:00Z</dcterms:modified>
</cp:coreProperties>
</file>