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6690BA" w14:textId="4AA3E596" w:rsidR="00F14BF0" w:rsidRDefault="006E63B5" w:rsidP="006E63B5">
      <w:pPr>
        <w:jc w:val="center"/>
        <w:rPr>
          <w:b/>
          <w:bCs/>
          <w:lang w:val="en-US"/>
        </w:rPr>
      </w:pPr>
      <w:r w:rsidRPr="006E63B5">
        <w:rPr>
          <w:b/>
          <w:bCs/>
          <w:lang w:val="en-US"/>
        </w:rPr>
        <w:t>STATIVE VERBS</w:t>
      </w:r>
    </w:p>
    <w:p w14:paraId="0CAB997E" w14:textId="41DCD170" w:rsidR="006E63B5" w:rsidRDefault="006E63B5" w:rsidP="006E63B5">
      <w:pPr>
        <w:jc w:val="both"/>
        <w:rPr>
          <w:lang w:val="en-US"/>
        </w:rPr>
      </w:pPr>
      <w:r>
        <w:rPr>
          <w:lang w:val="en-US"/>
        </w:rPr>
        <w:t xml:space="preserve">Stative verbs are verbs which describe a state rather than an action, and so do not usually have a continuous </w:t>
      </w:r>
      <w:r w:rsidR="001705E8">
        <w:rPr>
          <w:lang w:val="en-US"/>
        </w:rPr>
        <w:t>tense</w:t>
      </w:r>
      <w:r>
        <w:rPr>
          <w:lang w:val="en-US"/>
        </w:rPr>
        <w:t>. These verbs are:</w:t>
      </w:r>
    </w:p>
    <w:p w14:paraId="432108E8" w14:textId="2D2912BF" w:rsidR="006E63B5" w:rsidRPr="006E63B5" w:rsidRDefault="006E63B5" w:rsidP="006E63B5">
      <w:pPr>
        <w:pStyle w:val="a3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Verbs of the senses (</w:t>
      </w:r>
      <w:r>
        <w:rPr>
          <w:b/>
          <w:bCs/>
          <w:lang w:val="en-US"/>
        </w:rPr>
        <w:t>see, hear, smell, taste, feel, look, sound, seem, appear, etc.)</w:t>
      </w:r>
    </w:p>
    <w:p w14:paraId="1BC0EB1A" w14:textId="35D9AFB4" w:rsidR="006E63B5" w:rsidRPr="006E63B5" w:rsidRDefault="006E63B5" w:rsidP="006E63B5">
      <w:pPr>
        <w:pStyle w:val="a3"/>
        <w:jc w:val="both"/>
        <w:rPr>
          <w:lang w:val="en-US"/>
        </w:rPr>
      </w:pPr>
      <w:r>
        <w:rPr>
          <w:b/>
          <w:bCs/>
          <w:lang w:val="en-US"/>
        </w:rPr>
        <w:t>e.g. You look gorgeous today.</w:t>
      </w:r>
    </w:p>
    <w:p w14:paraId="12AD4B0F" w14:textId="035579A8" w:rsidR="006E63B5" w:rsidRPr="006E63B5" w:rsidRDefault="006E63B5" w:rsidP="006E63B5">
      <w:pPr>
        <w:pStyle w:val="a3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Verbs of perception (</w:t>
      </w:r>
      <w:r>
        <w:rPr>
          <w:b/>
          <w:bCs/>
          <w:lang w:val="en-US"/>
        </w:rPr>
        <w:t xml:space="preserve">know, believe, understand, </w:t>
      </w:r>
      <w:proofErr w:type="spellStart"/>
      <w:r>
        <w:rPr>
          <w:b/>
          <w:bCs/>
          <w:lang w:val="en-US"/>
        </w:rPr>
        <w:t>realise</w:t>
      </w:r>
      <w:proofErr w:type="spellEnd"/>
      <w:r>
        <w:rPr>
          <w:b/>
          <w:bCs/>
          <w:lang w:val="en-US"/>
        </w:rPr>
        <w:t>, remember, forget, etc.)</w:t>
      </w:r>
    </w:p>
    <w:p w14:paraId="0128C567" w14:textId="349AE24D" w:rsidR="006E63B5" w:rsidRPr="001705E8" w:rsidRDefault="006E63B5" w:rsidP="006E63B5">
      <w:pPr>
        <w:pStyle w:val="a3"/>
        <w:jc w:val="both"/>
        <w:rPr>
          <w:b/>
          <w:bCs/>
          <w:lang w:val="en-US"/>
        </w:rPr>
      </w:pPr>
      <w:r w:rsidRPr="001705E8">
        <w:rPr>
          <w:b/>
          <w:bCs/>
          <w:lang w:val="en-US"/>
        </w:rPr>
        <w:t>e.g. They know what to do.</w:t>
      </w:r>
    </w:p>
    <w:p w14:paraId="3A775ABB" w14:textId="72E15324" w:rsidR="006E63B5" w:rsidRDefault="006E63B5" w:rsidP="006E63B5">
      <w:pPr>
        <w:pStyle w:val="a3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 xml:space="preserve">Verbs which express feelings and emotions </w:t>
      </w:r>
      <w:r w:rsidRPr="001705E8">
        <w:rPr>
          <w:b/>
          <w:bCs/>
          <w:lang w:val="en-US"/>
        </w:rPr>
        <w:t>(like, love, hate, enjoy, prefer, detest</w:t>
      </w:r>
      <w:r w:rsidR="001705E8">
        <w:rPr>
          <w:b/>
          <w:bCs/>
          <w:lang w:val="en-US"/>
        </w:rPr>
        <w:t>, d</w:t>
      </w:r>
      <w:r w:rsidRPr="001705E8">
        <w:rPr>
          <w:b/>
          <w:bCs/>
          <w:lang w:val="en-US"/>
        </w:rPr>
        <w:t>esire, want,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etc</w:t>
      </w:r>
      <w:proofErr w:type="spellEnd"/>
      <w:r>
        <w:rPr>
          <w:lang w:val="en-US"/>
        </w:rPr>
        <w:t>).</w:t>
      </w:r>
    </w:p>
    <w:p w14:paraId="3E595EE9" w14:textId="1D9850CD" w:rsidR="006E63B5" w:rsidRPr="001705E8" w:rsidRDefault="006E63B5" w:rsidP="006E63B5">
      <w:pPr>
        <w:pStyle w:val="a3"/>
        <w:jc w:val="both"/>
        <w:rPr>
          <w:b/>
          <w:bCs/>
          <w:lang w:val="en-US"/>
        </w:rPr>
      </w:pPr>
      <w:r w:rsidRPr="001705E8">
        <w:rPr>
          <w:b/>
          <w:bCs/>
          <w:lang w:val="en-US"/>
        </w:rPr>
        <w:t>e.g. Susan prefers to go to the theatre than to the cinema.</w:t>
      </w:r>
    </w:p>
    <w:p w14:paraId="7760992B" w14:textId="5F98ABBF" w:rsidR="006E63B5" w:rsidRDefault="006E63B5" w:rsidP="006E63B5">
      <w:pPr>
        <w:pStyle w:val="a3"/>
        <w:numPr>
          <w:ilvl w:val="0"/>
          <w:numId w:val="1"/>
        </w:numPr>
        <w:jc w:val="both"/>
        <w:rPr>
          <w:lang w:val="en-US"/>
        </w:rPr>
      </w:pPr>
      <w:r w:rsidRPr="006E63B5">
        <w:rPr>
          <w:lang w:val="en-US"/>
        </w:rPr>
        <w:t xml:space="preserve">Some other </w:t>
      </w:r>
      <w:r w:rsidRPr="001705E8">
        <w:rPr>
          <w:lang w:val="en-US"/>
        </w:rPr>
        <w:t xml:space="preserve">verbs </w:t>
      </w:r>
      <w:r w:rsidRPr="001705E8">
        <w:rPr>
          <w:b/>
          <w:bCs/>
          <w:lang w:val="en-US"/>
        </w:rPr>
        <w:t>(be, contain, include, belong, fit, need, matter, cost, own, want, owe, weigh, wish (</w:t>
      </w:r>
      <w:r w:rsidRPr="001705E8">
        <w:rPr>
          <w:b/>
          <w:bCs/>
        </w:rPr>
        <w:t>θέλω</w:t>
      </w:r>
      <w:r w:rsidRPr="001705E8">
        <w:rPr>
          <w:b/>
          <w:bCs/>
          <w:lang w:val="en-US"/>
        </w:rPr>
        <w:t>), have, keep (</w:t>
      </w:r>
      <w:r w:rsidRPr="001705E8">
        <w:rPr>
          <w:b/>
          <w:bCs/>
        </w:rPr>
        <w:t>συνεχίζω</w:t>
      </w:r>
      <w:r w:rsidRPr="001705E8">
        <w:rPr>
          <w:b/>
          <w:bCs/>
          <w:lang w:val="en-US"/>
        </w:rPr>
        <w:t>)</w:t>
      </w:r>
      <w:r w:rsidRPr="006E63B5">
        <w:rPr>
          <w:lang w:val="en-US"/>
        </w:rPr>
        <w:t xml:space="preserve">, </w:t>
      </w:r>
      <w:r>
        <w:rPr>
          <w:lang w:val="en-US"/>
        </w:rPr>
        <w:t>etc.)</w:t>
      </w:r>
    </w:p>
    <w:p w14:paraId="7F01B359" w14:textId="2CA8D95E" w:rsidR="006E63B5" w:rsidRPr="001705E8" w:rsidRDefault="006E63B5" w:rsidP="006E63B5">
      <w:pPr>
        <w:pStyle w:val="a3"/>
        <w:jc w:val="both"/>
        <w:rPr>
          <w:b/>
          <w:bCs/>
          <w:lang w:val="en-US"/>
        </w:rPr>
      </w:pPr>
      <w:r w:rsidRPr="001705E8">
        <w:rPr>
          <w:b/>
          <w:bCs/>
          <w:lang w:val="en-US"/>
        </w:rPr>
        <w:t>e.g. The tour includes meals and transportation.</w:t>
      </w:r>
    </w:p>
    <w:p w14:paraId="0E7903F1" w14:textId="603C9396" w:rsidR="006E63B5" w:rsidRDefault="006E63B5" w:rsidP="006E63B5">
      <w:pPr>
        <w:jc w:val="both"/>
        <w:rPr>
          <w:lang w:val="en-US"/>
        </w:rPr>
      </w:pPr>
      <w:r>
        <w:rPr>
          <w:lang w:val="en-US"/>
        </w:rPr>
        <w:t>Some of these verbs can be used in continuous tenses, but with a difference in meaning</w:t>
      </w:r>
      <w:r w:rsidR="006E541B">
        <w:rPr>
          <w:lang w:val="en-US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5"/>
        <w:gridCol w:w="5812"/>
      </w:tblGrid>
      <w:tr w:rsidR="006E541B" w14:paraId="4BF6B707" w14:textId="77777777" w:rsidTr="001705E8">
        <w:tc>
          <w:tcPr>
            <w:tcW w:w="4815" w:type="dxa"/>
            <w:shd w:val="clear" w:color="auto" w:fill="BDD6EE" w:themeFill="accent5" w:themeFillTint="66"/>
          </w:tcPr>
          <w:p w14:paraId="13F75792" w14:textId="7A49D048" w:rsidR="006E541B" w:rsidRDefault="006E541B" w:rsidP="006E63B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Present simple</w:t>
            </w:r>
          </w:p>
        </w:tc>
        <w:tc>
          <w:tcPr>
            <w:tcW w:w="5812" w:type="dxa"/>
            <w:shd w:val="clear" w:color="auto" w:fill="BDD6EE" w:themeFill="accent5" w:themeFillTint="66"/>
          </w:tcPr>
          <w:p w14:paraId="12E73C08" w14:textId="31FC8BD4" w:rsidR="006E541B" w:rsidRDefault="006E541B" w:rsidP="006E63B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Present continuous</w:t>
            </w:r>
          </w:p>
        </w:tc>
      </w:tr>
      <w:tr w:rsidR="006E541B" w14:paraId="140D4738" w14:textId="77777777" w:rsidTr="001705E8">
        <w:tc>
          <w:tcPr>
            <w:tcW w:w="4815" w:type="dxa"/>
          </w:tcPr>
          <w:p w14:paraId="6DFDA0BC" w14:textId="77777777" w:rsidR="006E541B" w:rsidRPr="006E541B" w:rsidRDefault="006E541B" w:rsidP="006E63B5">
            <w:pPr>
              <w:jc w:val="both"/>
              <w:rPr>
                <w:b/>
                <w:bCs/>
                <w:lang w:val="en-US"/>
              </w:rPr>
            </w:pPr>
            <w:r w:rsidRPr="006E541B">
              <w:rPr>
                <w:b/>
                <w:bCs/>
                <w:lang w:val="en-US"/>
              </w:rPr>
              <w:t>THINK</w:t>
            </w:r>
          </w:p>
          <w:p w14:paraId="11FC6199" w14:textId="37301ABF" w:rsidR="006E541B" w:rsidRDefault="006E541B" w:rsidP="006E63B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 think they will win the championship this year. (=believe)</w:t>
            </w:r>
          </w:p>
        </w:tc>
        <w:tc>
          <w:tcPr>
            <w:tcW w:w="5812" w:type="dxa"/>
          </w:tcPr>
          <w:p w14:paraId="23B3647F" w14:textId="77777777" w:rsidR="006E541B" w:rsidRDefault="006E541B" w:rsidP="006E63B5">
            <w:pPr>
              <w:jc w:val="both"/>
              <w:rPr>
                <w:lang w:val="en-US"/>
              </w:rPr>
            </w:pPr>
          </w:p>
          <w:p w14:paraId="1A38E747" w14:textId="7ECC3C12" w:rsidR="006E541B" w:rsidRDefault="006E541B" w:rsidP="006E63B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They are thinking of buying a laptop. (=are considering)</w:t>
            </w:r>
          </w:p>
        </w:tc>
      </w:tr>
      <w:tr w:rsidR="006E541B" w14:paraId="4AC11C54" w14:textId="77777777" w:rsidTr="001705E8">
        <w:tc>
          <w:tcPr>
            <w:tcW w:w="4815" w:type="dxa"/>
          </w:tcPr>
          <w:p w14:paraId="7A05523F" w14:textId="393145BB" w:rsidR="006E541B" w:rsidRDefault="006E541B" w:rsidP="006E63B5">
            <w:pPr>
              <w:jc w:val="both"/>
              <w:rPr>
                <w:b/>
                <w:bCs/>
                <w:lang w:val="en-US"/>
              </w:rPr>
            </w:pPr>
            <w:r w:rsidRPr="006E541B">
              <w:rPr>
                <w:b/>
                <w:bCs/>
                <w:lang w:val="en-US"/>
              </w:rPr>
              <w:t>HAVE</w:t>
            </w:r>
          </w:p>
          <w:p w14:paraId="324CE0BD" w14:textId="0A04A419" w:rsidR="006E541B" w:rsidRPr="006E541B" w:rsidRDefault="006E541B" w:rsidP="006E63B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They have a good coach. (=own, possess)</w:t>
            </w:r>
          </w:p>
          <w:p w14:paraId="5C71DA34" w14:textId="3D261BCD" w:rsidR="006E541B" w:rsidRDefault="006E541B" w:rsidP="006E63B5">
            <w:pPr>
              <w:jc w:val="both"/>
              <w:rPr>
                <w:lang w:val="en-US"/>
              </w:rPr>
            </w:pPr>
          </w:p>
        </w:tc>
        <w:tc>
          <w:tcPr>
            <w:tcW w:w="5812" w:type="dxa"/>
          </w:tcPr>
          <w:p w14:paraId="09081EE2" w14:textId="182D715D" w:rsidR="006E541B" w:rsidRDefault="006E541B" w:rsidP="006E63B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They are having a wonderful season. (=are experiencing)</w:t>
            </w:r>
          </w:p>
          <w:p w14:paraId="2262BE93" w14:textId="39645A73" w:rsidR="006E541B" w:rsidRDefault="006E541B" w:rsidP="006E63B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He is having a bath. (=is taking)</w:t>
            </w:r>
          </w:p>
          <w:p w14:paraId="59EED374" w14:textId="5AE79669" w:rsidR="006E541B" w:rsidRDefault="006E541B" w:rsidP="006E63B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They are having their breakfast now. (=are eating)</w:t>
            </w:r>
          </w:p>
          <w:p w14:paraId="16CCD2D6" w14:textId="6F180F19" w:rsidR="006E541B" w:rsidRDefault="006E541B" w:rsidP="006E63B5">
            <w:pPr>
              <w:jc w:val="both"/>
              <w:rPr>
                <w:lang w:val="en-US"/>
              </w:rPr>
            </w:pPr>
          </w:p>
        </w:tc>
      </w:tr>
      <w:tr w:rsidR="006E541B" w14:paraId="0C291B2E" w14:textId="77777777" w:rsidTr="001705E8">
        <w:tc>
          <w:tcPr>
            <w:tcW w:w="4815" w:type="dxa"/>
          </w:tcPr>
          <w:p w14:paraId="1E6C98D9" w14:textId="77777777" w:rsidR="006E541B" w:rsidRPr="006E541B" w:rsidRDefault="006E541B" w:rsidP="006E63B5">
            <w:pPr>
              <w:jc w:val="both"/>
              <w:rPr>
                <w:b/>
                <w:bCs/>
                <w:lang w:val="en-US"/>
              </w:rPr>
            </w:pPr>
            <w:r w:rsidRPr="006E541B">
              <w:rPr>
                <w:b/>
                <w:bCs/>
                <w:lang w:val="en-US"/>
              </w:rPr>
              <w:t>SEE</w:t>
            </w:r>
          </w:p>
          <w:p w14:paraId="44673BF0" w14:textId="77777777" w:rsidR="006E541B" w:rsidRDefault="006E541B" w:rsidP="006E63B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 can see the tower from here. (=it is visible)</w:t>
            </w:r>
          </w:p>
          <w:p w14:paraId="6D68B262" w14:textId="5DF57DBF" w:rsidR="006E541B" w:rsidRDefault="006E541B" w:rsidP="006E63B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 can see what you’re trying to do. (=understand)</w:t>
            </w:r>
          </w:p>
        </w:tc>
        <w:tc>
          <w:tcPr>
            <w:tcW w:w="5812" w:type="dxa"/>
          </w:tcPr>
          <w:p w14:paraId="64903AB5" w14:textId="6AD152EA" w:rsidR="006E541B" w:rsidRDefault="006E541B" w:rsidP="006E63B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Kelly is seeing her boss at one o’clock. (=is meeting)</w:t>
            </w:r>
          </w:p>
        </w:tc>
      </w:tr>
      <w:tr w:rsidR="006E541B" w14:paraId="00525FC0" w14:textId="77777777" w:rsidTr="001705E8">
        <w:tc>
          <w:tcPr>
            <w:tcW w:w="4815" w:type="dxa"/>
          </w:tcPr>
          <w:p w14:paraId="2E66F714" w14:textId="3F218E30" w:rsidR="006E541B" w:rsidRDefault="006E541B" w:rsidP="006E63B5">
            <w:pPr>
              <w:jc w:val="both"/>
              <w:rPr>
                <w:b/>
                <w:bCs/>
                <w:lang w:val="en-US"/>
              </w:rPr>
            </w:pPr>
            <w:r w:rsidRPr="006E541B">
              <w:rPr>
                <w:b/>
                <w:bCs/>
                <w:lang w:val="en-US"/>
              </w:rPr>
              <w:t>TASTE</w:t>
            </w:r>
          </w:p>
          <w:p w14:paraId="05588BB3" w14:textId="4270F120" w:rsidR="006E541B" w:rsidRPr="006E541B" w:rsidRDefault="006E541B" w:rsidP="006E63B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The cake tastes fruity. (=it is, has the </w:t>
            </w:r>
            <w:proofErr w:type="spellStart"/>
            <w:r>
              <w:rPr>
                <w:lang w:val="en-US"/>
              </w:rPr>
              <w:t>flavour</w:t>
            </w:r>
            <w:proofErr w:type="spellEnd"/>
            <w:r>
              <w:rPr>
                <w:lang w:val="en-US"/>
              </w:rPr>
              <w:t xml:space="preserve"> of)</w:t>
            </w:r>
          </w:p>
          <w:p w14:paraId="20047CFE" w14:textId="6902E062" w:rsidR="006E541B" w:rsidRDefault="006E541B" w:rsidP="006E63B5">
            <w:pPr>
              <w:jc w:val="both"/>
              <w:rPr>
                <w:lang w:val="en-US"/>
              </w:rPr>
            </w:pPr>
          </w:p>
        </w:tc>
        <w:tc>
          <w:tcPr>
            <w:tcW w:w="5812" w:type="dxa"/>
          </w:tcPr>
          <w:p w14:paraId="673BE879" w14:textId="3A06A806" w:rsidR="006E541B" w:rsidRDefault="006E541B" w:rsidP="006E63B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Mum is </w:t>
            </w:r>
            <w:r w:rsidR="001705E8">
              <w:rPr>
                <w:lang w:val="en-US"/>
              </w:rPr>
              <w:t>tast</w:t>
            </w:r>
            <w:r>
              <w:rPr>
                <w:lang w:val="en-US"/>
              </w:rPr>
              <w:t>ing the food to see if it’s salty.</w:t>
            </w:r>
          </w:p>
        </w:tc>
      </w:tr>
      <w:tr w:rsidR="006E541B" w14:paraId="5C14D89A" w14:textId="77777777" w:rsidTr="001705E8">
        <w:tc>
          <w:tcPr>
            <w:tcW w:w="4815" w:type="dxa"/>
          </w:tcPr>
          <w:p w14:paraId="4511C63B" w14:textId="55EE9B4D" w:rsidR="006E541B" w:rsidRDefault="006E541B" w:rsidP="006E63B5">
            <w:pPr>
              <w:jc w:val="both"/>
              <w:rPr>
                <w:b/>
                <w:bCs/>
                <w:lang w:val="en-US"/>
              </w:rPr>
            </w:pPr>
            <w:r w:rsidRPr="006E541B">
              <w:rPr>
                <w:b/>
                <w:bCs/>
                <w:lang w:val="en-US"/>
              </w:rPr>
              <w:t>SMELL</w:t>
            </w:r>
          </w:p>
          <w:p w14:paraId="3DC8B8F5" w14:textId="2A55FDF8" w:rsidR="006E541B" w:rsidRPr="003C19CF" w:rsidRDefault="006E541B" w:rsidP="006E63B5">
            <w:pPr>
              <w:jc w:val="both"/>
              <w:rPr>
                <w:lang w:val="en-US"/>
              </w:rPr>
            </w:pPr>
            <w:r w:rsidRPr="003C19CF">
              <w:rPr>
                <w:lang w:val="en-US"/>
              </w:rPr>
              <w:t>The cake smells very good</w:t>
            </w:r>
            <w:r w:rsidR="003C19CF">
              <w:rPr>
                <w:lang w:val="en-US"/>
              </w:rPr>
              <w:t>. (=has the aroma)</w:t>
            </w:r>
          </w:p>
          <w:p w14:paraId="732FEA8A" w14:textId="57D943FB" w:rsidR="006E541B" w:rsidRDefault="006E541B" w:rsidP="006E63B5">
            <w:pPr>
              <w:jc w:val="both"/>
              <w:rPr>
                <w:lang w:val="en-US"/>
              </w:rPr>
            </w:pPr>
          </w:p>
        </w:tc>
        <w:tc>
          <w:tcPr>
            <w:tcW w:w="5812" w:type="dxa"/>
          </w:tcPr>
          <w:p w14:paraId="1045AD45" w14:textId="1E1ACA6A" w:rsidR="006E541B" w:rsidRDefault="003C19CF" w:rsidP="006E63B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Aunt Mary is smelling the roses. (=is sniffing)</w:t>
            </w:r>
          </w:p>
        </w:tc>
      </w:tr>
      <w:tr w:rsidR="006E541B" w14:paraId="226587B7" w14:textId="77777777" w:rsidTr="001705E8">
        <w:tc>
          <w:tcPr>
            <w:tcW w:w="4815" w:type="dxa"/>
          </w:tcPr>
          <w:p w14:paraId="387CA078" w14:textId="2024E780" w:rsidR="006E541B" w:rsidRDefault="003C19CF" w:rsidP="006E63B5">
            <w:pPr>
              <w:jc w:val="both"/>
              <w:rPr>
                <w:b/>
                <w:bCs/>
                <w:lang w:val="en-US"/>
              </w:rPr>
            </w:pPr>
            <w:r w:rsidRPr="003C19CF">
              <w:rPr>
                <w:b/>
                <w:bCs/>
                <w:lang w:val="en-US"/>
              </w:rPr>
              <w:t>APPEAR</w:t>
            </w:r>
          </w:p>
          <w:p w14:paraId="42D1CD0D" w14:textId="28A37179" w:rsidR="003C19CF" w:rsidRPr="003C19CF" w:rsidRDefault="003C19CF" w:rsidP="006E63B5">
            <w:pPr>
              <w:jc w:val="both"/>
              <w:rPr>
                <w:lang w:val="en-US"/>
              </w:rPr>
            </w:pPr>
            <w:r w:rsidRPr="003C19CF">
              <w:rPr>
                <w:lang w:val="en-US"/>
              </w:rPr>
              <w:t>They appear to be tired. (=seem to)</w:t>
            </w:r>
          </w:p>
          <w:p w14:paraId="26C6700D" w14:textId="5D559D33" w:rsidR="003C19CF" w:rsidRDefault="003C19CF" w:rsidP="006E63B5">
            <w:pPr>
              <w:jc w:val="both"/>
              <w:rPr>
                <w:lang w:val="en-US"/>
              </w:rPr>
            </w:pPr>
          </w:p>
        </w:tc>
        <w:tc>
          <w:tcPr>
            <w:tcW w:w="5812" w:type="dxa"/>
          </w:tcPr>
          <w:p w14:paraId="25C56FFA" w14:textId="5FBC0886" w:rsidR="006E541B" w:rsidRDefault="003C19CF" w:rsidP="006E63B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My </w:t>
            </w:r>
            <w:proofErr w:type="spellStart"/>
            <w:r>
              <w:rPr>
                <w:lang w:val="en-US"/>
              </w:rPr>
              <w:t>favourite</w:t>
            </w:r>
            <w:proofErr w:type="spellEnd"/>
            <w:r>
              <w:rPr>
                <w:lang w:val="en-US"/>
              </w:rPr>
              <w:t xml:space="preserve"> actor is appearing in this play. (=is performing)</w:t>
            </w:r>
          </w:p>
        </w:tc>
      </w:tr>
      <w:tr w:rsidR="003C19CF" w14:paraId="50BDB0F1" w14:textId="77777777" w:rsidTr="001705E8">
        <w:tc>
          <w:tcPr>
            <w:tcW w:w="4815" w:type="dxa"/>
          </w:tcPr>
          <w:p w14:paraId="35E58FC9" w14:textId="77777777" w:rsidR="003C19CF" w:rsidRDefault="003C19CF" w:rsidP="006E63B5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FIT</w:t>
            </w:r>
          </w:p>
          <w:p w14:paraId="051D524A" w14:textId="526D2AD6" w:rsidR="003C19CF" w:rsidRPr="003C19CF" w:rsidRDefault="003C19CF" w:rsidP="006E63B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This dress fits me very well. (=is the right size)</w:t>
            </w:r>
          </w:p>
        </w:tc>
        <w:tc>
          <w:tcPr>
            <w:tcW w:w="5812" w:type="dxa"/>
          </w:tcPr>
          <w:p w14:paraId="50EA8A05" w14:textId="5DA530C1" w:rsidR="003C19CF" w:rsidRDefault="003C19CF" w:rsidP="006E63B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The technicians are fitting a new scoreboard at the stadium. (=are installing)</w:t>
            </w:r>
          </w:p>
        </w:tc>
      </w:tr>
    </w:tbl>
    <w:p w14:paraId="083F9459" w14:textId="77777777" w:rsidR="003C19CF" w:rsidRPr="00BB1CA3" w:rsidRDefault="003C19CF" w:rsidP="00BB1CA3">
      <w:pPr>
        <w:pStyle w:val="a3"/>
        <w:numPr>
          <w:ilvl w:val="0"/>
          <w:numId w:val="1"/>
        </w:numPr>
        <w:rPr>
          <w:lang w:val="en-US"/>
        </w:rPr>
      </w:pPr>
      <w:r w:rsidRPr="00BB1CA3">
        <w:rPr>
          <w:lang w:val="en-US"/>
        </w:rPr>
        <w:t xml:space="preserve">The verb </w:t>
      </w:r>
      <w:r w:rsidRPr="00BB1CA3">
        <w:rPr>
          <w:b/>
          <w:bCs/>
          <w:lang w:val="en-US"/>
        </w:rPr>
        <w:t>enjoy</w:t>
      </w:r>
      <w:r w:rsidRPr="00BB1CA3">
        <w:rPr>
          <w:lang w:val="en-US"/>
        </w:rPr>
        <w:t xml:space="preserve"> can be used in continuous tenses to express specific preferences. </w:t>
      </w:r>
    </w:p>
    <w:p w14:paraId="62BEDA9D" w14:textId="733311BF" w:rsidR="003C19CF" w:rsidRDefault="003C19CF" w:rsidP="003C19CF">
      <w:pPr>
        <w:pStyle w:val="a3"/>
        <w:rPr>
          <w:i/>
          <w:iCs/>
          <w:lang w:val="en-US"/>
        </w:rPr>
      </w:pPr>
      <w:r w:rsidRPr="003C19CF">
        <w:rPr>
          <w:i/>
          <w:iCs/>
          <w:lang w:val="en-US"/>
        </w:rPr>
        <w:t>e.g. He really enjoys watching football. (general preference)</w:t>
      </w:r>
      <w:r>
        <w:rPr>
          <w:i/>
          <w:iCs/>
          <w:lang w:val="en-US"/>
        </w:rPr>
        <w:t xml:space="preserve"> </w:t>
      </w:r>
      <w:r w:rsidRPr="003C19CF">
        <w:rPr>
          <w:b/>
          <w:bCs/>
          <w:lang w:val="en-US"/>
        </w:rPr>
        <w:t>BUT</w:t>
      </w:r>
      <w:r>
        <w:rPr>
          <w:i/>
          <w:iCs/>
          <w:lang w:val="en-US"/>
        </w:rPr>
        <w:t xml:space="preserve"> He’s enjoying the game very much. (specific preference)</w:t>
      </w:r>
    </w:p>
    <w:p w14:paraId="093CBB82" w14:textId="586CD11E" w:rsidR="003C19CF" w:rsidRPr="00BB1CA3" w:rsidRDefault="003C19CF" w:rsidP="00BB1CA3">
      <w:pPr>
        <w:pStyle w:val="a3"/>
        <w:numPr>
          <w:ilvl w:val="0"/>
          <w:numId w:val="1"/>
        </w:numPr>
        <w:rPr>
          <w:lang w:val="en-US"/>
        </w:rPr>
      </w:pPr>
      <w:r w:rsidRPr="00BB1CA3">
        <w:rPr>
          <w:lang w:val="en-US"/>
        </w:rPr>
        <w:t xml:space="preserve">The </w:t>
      </w:r>
      <w:r w:rsidR="00BB1CA3" w:rsidRPr="00BB1CA3">
        <w:rPr>
          <w:lang w:val="en-US"/>
        </w:rPr>
        <w:t>verbs</w:t>
      </w:r>
      <w:r w:rsidRPr="00BB1CA3">
        <w:rPr>
          <w:lang w:val="en-US"/>
        </w:rPr>
        <w:t xml:space="preserve"> </w:t>
      </w:r>
      <w:r w:rsidRPr="00BB1CA3">
        <w:rPr>
          <w:b/>
          <w:bCs/>
          <w:lang w:val="en-US"/>
        </w:rPr>
        <w:t>look</w:t>
      </w:r>
      <w:r w:rsidRPr="00BB1CA3">
        <w:rPr>
          <w:lang w:val="en-US"/>
        </w:rPr>
        <w:t xml:space="preserve"> (when we refer to somebody’s appearance), </w:t>
      </w:r>
      <w:r w:rsidRPr="00BB1CA3">
        <w:rPr>
          <w:b/>
          <w:bCs/>
          <w:lang w:val="en-US"/>
        </w:rPr>
        <w:t>feel</w:t>
      </w:r>
      <w:r w:rsidRPr="00BB1CA3">
        <w:rPr>
          <w:lang w:val="en-US"/>
        </w:rPr>
        <w:t xml:space="preserve"> (experience a particular emotion), </w:t>
      </w:r>
      <w:r w:rsidRPr="00BB1CA3">
        <w:rPr>
          <w:b/>
          <w:bCs/>
          <w:lang w:val="en-US"/>
        </w:rPr>
        <w:t>hurt</w:t>
      </w:r>
      <w:r w:rsidRPr="00BB1CA3">
        <w:rPr>
          <w:lang w:val="en-US"/>
        </w:rPr>
        <w:t xml:space="preserve"> and </w:t>
      </w:r>
      <w:r w:rsidRPr="00BB1CA3">
        <w:rPr>
          <w:b/>
          <w:bCs/>
          <w:lang w:val="en-US"/>
        </w:rPr>
        <w:t>ache</w:t>
      </w:r>
      <w:r w:rsidRPr="00BB1CA3">
        <w:rPr>
          <w:lang w:val="en-US"/>
        </w:rPr>
        <w:t xml:space="preserve"> can be used in simple or continuous tenses with no difference in </w:t>
      </w:r>
      <w:r w:rsidR="00BB1CA3" w:rsidRPr="00BB1CA3">
        <w:rPr>
          <w:lang w:val="en-US"/>
        </w:rPr>
        <w:t xml:space="preserve">meaning. </w:t>
      </w:r>
      <w:r w:rsidR="00BB1CA3" w:rsidRPr="00BB1CA3">
        <w:rPr>
          <w:b/>
          <w:bCs/>
          <w:i/>
          <w:iCs/>
          <w:lang w:val="en-US"/>
        </w:rPr>
        <w:t>He looks good= He is looking good.</w:t>
      </w:r>
    </w:p>
    <w:p w14:paraId="40CEB2DC" w14:textId="013D2DF1" w:rsidR="003C19CF" w:rsidRDefault="00BB1CA3" w:rsidP="00BB1CA3">
      <w:pPr>
        <w:pStyle w:val="a3"/>
        <w:jc w:val="center"/>
        <w:rPr>
          <w:b/>
          <w:bCs/>
          <w:lang w:val="en-US"/>
        </w:rPr>
      </w:pPr>
      <w:r w:rsidRPr="00BB1CA3">
        <w:rPr>
          <w:b/>
          <w:bCs/>
          <w:lang w:val="en-US"/>
        </w:rPr>
        <w:t>EXERCISE</w:t>
      </w:r>
    </w:p>
    <w:p w14:paraId="231819B2" w14:textId="5295EE45" w:rsidR="00BB1CA3" w:rsidRDefault="00BB1CA3" w:rsidP="00BB1CA3">
      <w:pPr>
        <w:pStyle w:val="a3"/>
        <w:jc w:val="both"/>
        <w:rPr>
          <w:b/>
          <w:bCs/>
          <w:u w:val="single"/>
          <w:lang w:val="en-US"/>
        </w:rPr>
      </w:pPr>
      <w:r>
        <w:rPr>
          <w:b/>
          <w:bCs/>
          <w:lang w:val="en-US"/>
        </w:rPr>
        <w:t xml:space="preserve">Put the verbs in brackets into the </w:t>
      </w:r>
      <w:r w:rsidRPr="00BB1CA3">
        <w:rPr>
          <w:b/>
          <w:bCs/>
          <w:i/>
          <w:iCs/>
          <w:u w:val="single"/>
          <w:lang w:val="en-US"/>
        </w:rPr>
        <w:t>present simple</w:t>
      </w:r>
      <w:r w:rsidRPr="00BB1CA3">
        <w:rPr>
          <w:b/>
          <w:bCs/>
          <w:u w:val="single"/>
          <w:lang w:val="en-US"/>
        </w:rPr>
        <w:t xml:space="preserve"> or the </w:t>
      </w:r>
      <w:r w:rsidRPr="00BB1CA3">
        <w:rPr>
          <w:b/>
          <w:bCs/>
          <w:i/>
          <w:iCs/>
          <w:u w:val="single"/>
          <w:lang w:val="en-US"/>
        </w:rPr>
        <w:t>present continuous</w:t>
      </w:r>
      <w:r w:rsidRPr="00BB1CA3">
        <w:rPr>
          <w:b/>
          <w:bCs/>
          <w:u w:val="single"/>
          <w:lang w:val="en-US"/>
        </w:rPr>
        <w:t>.</w:t>
      </w:r>
    </w:p>
    <w:p w14:paraId="5CE29F43" w14:textId="748F6E5F" w:rsidR="00BB1CA3" w:rsidRPr="00BB1CA3" w:rsidRDefault="00BB1CA3" w:rsidP="00BB1CA3">
      <w:pPr>
        <w:pStyle w:val="a3"/>
        <w:numPr>
          <w:ilvl w:val="0"/>
          <w:numId w:val="2"/>
        </w:numPr>
        <w:jc w:val="both"/>
        <w:rPr>
          <w:u w:val="single"/>
          <w:lang w:val="en-US"/>
        </w:rPr>
      </w:pPr>
      <w:r>
        <w:rPr>
          <w:lang w:val="en-US"/>
        </w:rPr>
        <w:t>A: Why………………………………</w:t>
      </w:r>
      <w:proofErr w:type="gramStart"/>
      <w:r>
        <w:rPr>
          <w:lang w:val="en-US"/>
        </w:rPr>
        <w:t>…(</w:t>
      </w:r>
      <w:proofErr w:type="gramEnd"/>
      <w:r>
        <w:rPr>
          <w:lang w:val="en-US"/>
        </w:rPr>
        <w:t>you smell) the jacket, Ben?</w:t>
      </w:r>
    </w:p>
    <w:p w14:paraId="3D8A3BB5" w14:textId="2DA24B2E" w:rsidR="00BB1CA3" w:rsidRDefault="00BB1CA3" w:rsidP="00BB1CA3">
      <w:pPr>
        <w:pStyle w:val="a3"/>
        <w:ind w:left="1080"/>
        <w:jc w:val="both"/>
        <w:rPr>
          <w:lang w:val="en-US"/>
        </w:rPr>
      </w:pPr>
      <w:r>
        <w:rPr>
          <w:lang w:val="en-US"/>
        </w:rPr>
        <w:t>B: To see if it’s made of real leather or not.</w:t>
      </w:r>
    </w:p>
    <w:p w14:paraId="0AD546A3" w14:textId="24E882AF" w:rsidR="00BB1CA3" w:rsidRDefault="00BB1CA3" w:rsidP="00BB1CA3">
      <w:pPr>
        <w:pStyle w:val="a3"/>
        <w:numPr>
          <w:ilvl w:val="0"/>
          <w:numId w:val="2"/>
        </w:numPr>
        <w:jc w:val="both"/>
        <w:rPr>
          <w:lang w:val="en-US"/>
        </w:rPr>
      </w:pPr>
      <w:r w:rsidRPr="00BB1CA3">
        <w:rPr>
          <w:lang w:val="en-US"/>
        </w:rPr>
        <w:t xml:space="preserve">A: </w:t>
      </w:r>
      <w:r>
        <w:rPr>
          <w:lang w:val="en-US"/>
        </w:rPr>
        <w:t>You………………………………(look) a bit unhappy. Sarah. Are you alright?</w:t>
      </w:r>
    </w:p>
    <w:p w14:paraId="06EA2FE5" w14:textId="18215D08" w:rsidR="00BB1CA3" w:rsidRDefault="00BB1CA3" w:rsidP="00BB1CA3">
      <w:pPr>
        <w:pStyle w:val="a3"/>
        <w:ind w:left="1080"/>
        <w:jc w:val="both"/>
        <w:rPr>
          <w:lang w:val="en-US"/>
        </w:rPr>
      </w:pPr>
      <w:r>
        <w:rPr>
          <w:lang w:val="en-US"/>
        </w:rPr>
        <w:t>B: Don’t worry. I’m fine.</w:t>
      </w:r>
    </w:p>
    <w:p w14:paraId="52FAAAE3" w14:textId="757AB308" w:rsidR="00BB1CA3" w:rsidRDefault="00BB1CA3" w:rsidP="00BB1CA3">
      <w:pPr>
        <w:pStyle w:val="a3"/>
        <w:ind w:left="1080"/>
        <w:jc w:val="both"/>
        <w:rPr>
          <w:lang w:val="en-US"/>
        </w:rPr>
      </w:pPr>
    </w:p>
    <w:p w14:paraId="7F3341AC" w14:textId="5AAF1680" w:rsidR="00BB1CA3" w:rsidRDefault="00BB1CA3" w:rsidP="00BB1CA3">
      <w:pPr>
        <w:pStyle w:val="a3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>A: This sauce………………………………………</w:t>
      </w:r>
      <w:proofErr w:type="gramStart"/>
      <w:r>
        <w:rPr>
          <w:lang w:val="en-US"/>
        </w:rPr>
        <w:t>….(</w:t>
      </w:r>
      <w:proofErr w:type="gramEnd"/>
      <w:r>
        <w:rPr>
          <w:lang w:val="en-US"/>
        </w:rPr>
        <w:t>taste) wonderful! What is it made with?</w:t>
      </w:r>
    </w:p>
    <w:p w14:paraId="09FF078B" w14:textId="41CB0A24" w:rsidR="00BB1CA3" w:rsidRDefault="00BB1CA3" w:rsidP="00BB1CA3">
      <w:pPr>
        <w:pStyle w:val="a3"/>
        <w:ind w:left="1080"/>
        <w:jc w:val="both"/>
        <w:rPr>
          <w:lang w:val="en-US"/>
        </w:rPr>
      </w:pPr>
      <w:r>
        <w:rPr>
          <w:lang w:val="en-US"/>
        </w:rPr>
        <w:t>B: Tomato and basil.</w:t>
      </w:r>
    </w:p>
    <w:p w14:paraId="04363BD9" w14:textId="72A3B617" w:rsidR="00BB1CA3" w:rsidRDefault="00BB1CA3" w:rsidP="00BB1CA3">
      <w:pPr>
        <w:pStyle w:val="a3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>I……………………</w:t>
      </w:r>
      <w:proofErr w:type="gramStart"/>
      <w:r>
        <w:rPr>
          <w:lang w:val="en-US"/>
        </w:rPr>
        <w:t>….(</w:t>
      </w:r>
      <w:proofErr w:type="gramEnd"/>
      <w:r>
        <w:rPr>
          <w:lang w:val="en-US"/>
        </w:rPr>
        <w:t>think) of starting a campaign to plant more trees in our area.</w:t>
      </w:r>
    </w:p>
    <w:p w14:paraId="0D8D8745" w14:textId="6E8B0B7E" w:rsidR="00BB1CA3" w:rsidRDefault="00BB1CA3" w:rsidP="00BB1CA3">
      <w:pPr>
        <w:pStyle w:val="a3"/>
        <w:ind w:left="1080"/>
        <w:jc w:val="both"/>
        <w:rPr>
          <w:lang w:val="en-US"/>
        </w:rPr>
      </w:pPr>
      <w:r>
        <w:rPr>
          <w:lang w:val="en-US"/>
        </w:rPr>
        <w:t>B: What a good idea.</w:t>
      </w:r>
    </w:p>
    <w:p w14:paraId="6744DC07" w14:textId="4202FA6F" w:rsidR="00BB1CA3" w:rsidRDefault="00BB1CA3" w:rsidP="00BB1CA3">
      <w:pPr>
        <w:pStyle w:val="a3"/>
        <w:numPr>
          <w:ilvl w:val="0"/>
          <w:numId w:val="2"/>
        </w:numPr>
        <w:jc w:val="both"/>
        <w:rPr>
          <w:lang w:val="en-US"/>
        </w:rPr>
      </w:pPr>
      <w:proofErr w:type="gramStart"/>
      <w:r>
        <w:rPr>
          <w:lang w:val="en-US"/>
        </w:rPr>
        <w:t>A:…</w:t>
      </w:r>
      <w:proofErr w:type="gramEnd"/>
      <w:r>
        <w:rPr>
          <w:lang w:val="en-US"/>
        </w:rPr>
        <w:t>…………………………….(</w:t>
      </w:r>
      <w:r w:rsidR="00EE3ECE">
        <w:rPr>
          <w:lang w:val="en-US"/>
        </w:rPr>
        <w:t>you/have) a barbecue on Friday?</w:t>
      </w:r>
    </w:p>
    <w:p w14:paraId="074E5DFA" w14:textId="65A32828" w:rsidR="00EE3ECE" w:rsidRDefault="00EE3ECE" w:rsidP="00EE3ECE">
      <w:pPr>
        <w:pStyle w:val="a3"/>
        <w:ind w:left="1080"/>
        <w:jc w:val="both"/>
        <w:rPr>
          <w:lang w:val="en-US"/>
        </w:rPr>
      </w:pPr>
      <w:r>
        <w:rPr>
          <w:lang w:val="en-US"/>
        </w:rPr>
        <w:lastRenderedPageBreak/>
        <w:t>B: Weather permitting, yes.</w:t>
      </w:r>
    </w:p>
    <w:p w14:paraId="307E39D9" w14:textId="19DD1B68" w:rsidR="00EE3ECE" w:rsidRDefault="00EE3ECE" w:rsidP="00EE3ECE">
      <w:pPr>
        <w:pStyle w:val="a3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>Are you going to go to the concert tonight?</w:t>
      </w:r>
    </w:p>
    <w:p w14:paraId="52711F4D" w14:textId="64A07D3E" w:rsidR="00EE3ECE" w:rsidRDefault="00EE3ECE" w:rsidP="00EE3ECE">
      <w:pPr>
        <w:pStyle w:val="a3"/>
        <w:ind w:left="1080"/>
        <w:jc w:val="both"/>
        <w:rPr>
          <w:lang w:val="en-US"/>
        </w:rPr>
      </w:pPr>
      <w:r>
        <w:rPr>
          <w:lang w:val="en-US"/>
        </w:rPr>
        <w:t>B: I………………………</w:t>
      </w:r>
      <w:proofErr w:type="gramStart"/>
      <w:r>
        <w:rPr>
          <w:lang w:val="en-US"/>
        </w:rPr>
        <w:t>….(</w:t>
      </w:r>
      <w:proofErr w:type="gramEnd"/>
      <w:r>
        <w:rPr>
          <w:lang w:val="en-US"/>
        </w:rPr>
        <w:t>want) to go but I can’t afford to, unfortunately.</w:t>
      </w:r>
    </w:p>
    <w:p w14:paraId="242A3C50" w14:textId="74C3FD57" w:rsidR="00EE3ECE" w:rsidRDefault="00EE3ECE" w:rsidP="00EE3ECE">
      <w:pPr>
        <w:pStyle w:val="a3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>A: Why……………………</w:t>
      </w:r>
      <w:proofErr w:type="gramStart"/>
      <w:r>
        <w:rPr>
          <w:lang w:val="en-US"/>
        </w:rPr>
        <w:t>…..</w:t>
      </w:r>
      <w:proofErr w:type="gramEnd"/>
      <w:r>
        <w:rPr>
          <w:lang w:val="en-US"/>
        </w:rPr>
        <w:t>(you/feel) so sad?</w:t>
      </w:r>
    </w:p>
    <w:p w14:paraId="1DDADD15" w14:textId="45600EE9" w:rsidR="00EE3ECE" w:rsidRDefault="00EE3ECE" w:rsidP="00EE3ECE">
      <w:pPr>
        <w:pStyle w:val="a3"/>
        <w:ind w:left="1080"/>
        <w:jc w:val="both"/>
        <w:rPr>
          <w:lang w:val="en-US"/>
        </w:rPr>
      </w:pPr>
      <w:r>
        <w:rPr>
          <w:lang w:val="en-US"/>
        </w:rPr>
        <w:t>B: My dog died yesterday.</w:t>
      </w:r>
    </w:p>
    <w:p w14:paraId="6BFBA61F" w14:textId="40488512" w:rsidR="00EE3ECE" w:rsidRDefault="00EE3ECE" w:rsidP="00EE3ECE">
      <w:pPr>
        <w:pStyle w:val="a3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>A: I………………………</w:t>
      </w:r>
      <w:proofErr w:type="gramStart"/>
      <w:r>
        <w:rPr>
          <w:lang w:val="en-US"/>
        </w:rPr>
        <w:t>…..</w:t>
      </w:r>
      <w:proofErr w:type="gramEnd"/>
      <w:r>
        <w:rPr>
          <w:lang w:val="en-US"/>
        </w:rPr>
        <w:t>(wish) I had more money.</w:t>
      </w:r>
    </w:p>
    <w:p w14:paraId="3925E16D" w14:textId="137190A5" w:rsidR="00EE3ECE" w:rsidRDefault="00EE3ECE" w:rsidP="00EE3ECE">
      <w:pPr>
        <w:pStyle w:val="a3"/>
        <w:ind w:left="1080"/>
        <w:jc w:val="both"/>
        <w:rPr>
          <w:lang w:val="en-US"/>
        </w:rPr>
      </w:pPr>
      <w:r>
        <w:rPr>
          <w:lang w:val="en-US"/>
        </w:rPr>
        <w:t>B: But money doesn’t buy you happiness!</w:t>
      </w:r>
    </w:p>
    <w:p w14:paraId="5409653A" w14:textId="1ED40303" w:rsidR="00EE3ECE" w:rsidRDefault="00EE3ECE" w:rsidP="00EE3ECE">
      <w:pPr>
        <w:pStyle w:val="a3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>A: What happened?</w:t>
      </w:r>
    </w:p>
    <w:p w14:paraId="468455C5" w14:textId="5B475265" w:rsidR="00EE3ECE" w:rsidRDefault="00EE3ECE" w:rsidP="00EE3ECE">
      <w:pPr>
        <w:pStyle w:val="a3"/>
        <w:ind w:left="1080"/>
        <w:jc w:val="both"/>
        <w:rPr>
          <w:lang w:val="en-US"/>
        </w:rPr>
      </w:pPr>
      <w:r>
        <w:rPr>
          <w:lang w:val="en-US"/>
        </w:rPr>
        <w:t>B: It…………………………</w:t>
      </w:r>
      <w:proofErr w:type="gramStart"/>
      <w:r>
        <w:rPr>
          <w:lang w:val="en-US"/>
        </w:rPr>
        <w:t>…..</w:t>
      </w:r>
      <w:proofErr w:type="gramEnd"/>
      <w:r>
        <w:rPr>
          <w:lang w:val="en-US"/>
        </w:rPr>
        <w:t>(seem) there’s been a robbery.</w:t>
      </w:r>
    </w:p>
    <w:p w14:paraId="036735CB" w14:textId="2C28B959" w:rsidR="00EE3ECE" w:rsidRDefault="00EE3ECE" w:rsidP="00EE3ECE">
      <w:pPr>
        <w:pStyle w:val="a3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>A: Why do you want to speak to Wayne?</w:t>
      </w:r>
    </w:p>
    <w:p w14:paraId="315B4E9E" w14:textId="19894834" w:rsidR="00EE3ECE" w:rsidRPr="00EE3ECE" w:rsidRDefault="00EE3ECE" w:rsidP="00EE3ECE">
      <w:pPr>
        <w:pStyle w:val="a3"/>
        <w:ind w:left="1080"/>
        <w:jc w:val="both"/>
        <w:rPr>
          <w:lang w:val="en-US"/>
        </w:rPr>
      </w:pPr>
      <w:r>
        <w:rPr>
          <w:lang w:val="en-US"/>
        </w:rPr>
        <w:t>B: He………………………………</w:t>
      </w:r>
      <w:proofErr w:type="gramStart"/>
      <w:r>
        <w:rPr>
          <w:lang w:val="en-US"/>
        </w:rPr>
        <w:t>….(</w:t>
      </w:r>
      <w:proofErr w:type="gramEnd"/>
      <w:r>
        <w:rPr>
          <w:lang w:val="en-US"/>
        </w:rPr>
        <w:t>owe) me 10 euros.</w:t>
      </w:r>
    </w:p>
    <w:p w14:paraId="7E2FEEBF" w14:textId="77777777" w:rsidR="00BB1CA3" w:rsidRPr="00BB1CA3" w:rsidRDefault="00BB1CA3" w:rsidP="00BB1CA3">
      <w:pPr>
        <w:pStyle w:val="a3"/>
        <w:jc w:val="both"/>
        <w:rPr>
          <w:u w:val="single"/>
          <w:lang w:val="en-US"/>
        </w:rPr>
      </w:pPr>
    </w:p>
    <w:p w14:paraId="0E9D5B24" w14:textId="77777777" w:rsidR="003C19CF" w:rsidRPr="003C19CF" w:rsidRDefault="003C19CF" w:rsidP="003C19CF">
      <w:pPr>
        <w:pStyle w:val="a3"/>
        <w:rPr>
          <w:i/>
          <w:iCs/>
          <w:lang w:val="en-US"/>
        </w:rPr>
      </w:pPr>
    </w:p>
    <w:sectPr w:rsidR="003C19CF" w:rsidRPr="003C19CF" w:rsidSect="00BB1CA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10BED"/>
    <w:multiLevelType w:val="hybridMultilevel"/>
    <w:tmpl w:val="93C458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FA7520"/>
    <w:multiLevelType w:val="hybridMultilevel"/>
    <w:tmpl w:val="59C43562"/>
    <w:lvl w:ilvl="0" w:tplc="9EBE4D50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B5"/>
    <w:rsid w:val="00064309"/>
    <w:rsid w:val="001705E8"/>
    <w:rsid w:val="003C19CF"/>
    <w:rsid w:val="006E541B"/>
    <w:rsid w:val="006E63B5"/>
    <w:rsid w:val="00BB1CA3"/>
    <w:rsid w:val="00EE3ECE"/>
    <w:rsid w:val="00F1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97ED8"/>
  <w15:chartTrackingRefBased/>
  <w15:docId w15:val="{FC1CD0C8-0328-4D39-8A24-221B7F8B6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3B5"/>
    <w:pPr>
      <w:ind w:left="720"/>
      <w:contextualSpacing/>
    </w:pPr>
  </w:style>
  <w:style w:type="table" w:styleId="a4">
    <w:name w:val="Table Grid"/>
    <w:basedOn w:val="a1"/>
    <w:uiPriority w:val="39"/>
    <w:rsid w:val="006E5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488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Giorgos Arvanitis</dc:creator>
  <cp:keywords/>
  <dc:description/>
  <cp:lastModifiedBy>Giorgos Arvanitis</cp:lastModifiedBy>
  <cp:revision>2</cp:revision>
  <dcterms:created xsi:type="dcterms:W3CDTF">2020-09-23T19:49:00Z</dcterms:created>
  <dcterms:modified xsi:type="dcterms:W3CDTF">2020-09-23T20:41:00Z</dcterms:modified>
</cp:coreProperties>
</file>