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ΦΥΛΛΟ ΕΡΓΑΣΙΑΣ | ΛΟΓΙΚΗ &amp; ΕΠΙΧΕΙΡΗΜΑΤΑ</w:t>
      </w:r>
    </w:p>
    <w:p>
      <w:r>
        <w:t>Αρχές Φιλοσοφίας · Β΄ Γενικού Λυκείου  |  Συνεργασία ανά θρανίο  |  Ενδεικτικός χρόνος: 35–40΄</w:t>
      </w:r>
    </w:p>
    <w:p>
      <w:r>
        <w:t>Ονόματα: .......................................................................................   Τμήμα: ..........   Ημερομηνία: ................</w:t>
      </w:r>
    </w:p>
    <w:p>
      <w:pPr>
        <w:pStyle w:val="Heading1"/>
      </w:pPr>
      <w:r>
        <w:t>Θυμόμαστε πριν ξεκινήσουμε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871"/>
        <w:gridCol w:w="7483"/>
      </w:tblGrid>
      <w:tr>
        <w:tc>
          <w:tcPr>
            <w:tcW w:type="dxa" w:w="5043"/>
          </w:tcPr>
          <w:p>
            <w:r>
              <w:t>Παραγωγικός</w:t>
            </w:r>
          </w:p>
        </w:tc>
        <w:tc>
          <w:tcPr>
            <w:tcW w:type="dxa" w:w="5043"/>
          </w:tcPr>
          <w:p>
            <w:r>
              <w:t>Από γενικό κανόνα σε ειδική περίπτωση.</w:t>
            </w:r>
          </w:p>
        </w:tc>
      </w:tr>
      <w:tr>
        <w:tc>
          <w:tcPr>
            <w:tcW w:type="dxa" w:w="5043"/>
          </w:tcPr>
          <w:p>
            <w:r>
              <w:t>Επαγωγικός</w:t>
            </w:r>
          </w:p>
        </w:tc>
        <w:tc>
          <w:tcPr>
            <w:tcW w:type="dxa" w:w="5043"/>
          </w:tcPr>
          <w:p>
            <w:r>
              <w:t>Από επιμέρους περιπτώσεις σε γενικό συμπέρασμα.</w:t>
            </w:r>
          </w:p>
        </w:tc>
      </w:tr>
      <w:tr>
        <w:tc>
          <w:tcPr>
            <w:tcW w:type="dxa" w:w="5043"/>
          </w:tcPr>
          <w:p>
            <w:r>
              <w:t>Αναλογικός</w:t>
            </w:r>
          </w:p>
        </w:tc>
        <w:tc>
          <w:tcPr>
            <w:tcW w:type="dxa" w:w="5043"/>
          </w:tcPr>
          <w:p>
            <w:r>
              <w:t>Από ομοιότητες δύο περιπτώσεων σε πιθανό συμπέρασμα για μία από αυτές.</w:t>
            </w:r>
          </w:p>
        </w:tc>
      </w:tr>
    </w:tbl>
    <w:p>
      <w:r>
        <w:t>Εγκυρότητα: το συμπέρασμα ακολουθεί αναγκαστικά από τις προκείμενες.  |  Αλήθεια: οι προκείμενες ανταποκρίνονται στην πραγματικότητα.  |  Ορθότητα: έγκυρος συλλογισμός με αληθείς προκείμενες.</w:t>
      </w:r>
    </w:p>
    <w:p>
      <w:r>
        <w:rPr>
          <w:i/>
          <w:color w:val="4B5760"/>
          <w:sz w:val="17"/>
        </w:rPr>
        <w:t>Προσοχή: Η τυπική εγκυρότητα ελέγχεται κυρίως στους παραγωγικούς συλλογισμούς. Οι επαγωγικοί και οι αναλογικοί οδηγούν συνήθως σε πιθανά, όχι αναγκαία, συμπεράσματα.</w:t>
      </w:r>
    </w:p>
    <w:p>
      <w:pPr>
        <w:pStyle w:val="Heading1"/>
      </w:pPr>
      <w:r>
        <w:t>Α. Αναγνωρίζω τη συλλογιστική πορεία</w:t>
      </w:r>
    </w:p>
    <w:p>
      <w:r>
        <w:t>1. Για κάθε συλλογισμό σημειώστε Π (παραγωγικός), Ε (επαγωγικός) ή Α (αναλογικός). Υπογραμμίστε τις λέξεις που στηρίζουν την επιλογή σας.</w:t>
      </w:r>
    </w:p>
    <w:p>
      <w:pPr>
        <w:spacing w:after="100"/>
      </w:pPr>
      <w:r>
        <w:t>α. Όλα τα μέταλλα διαστέλλονται όταν θερμαίνονται. Ο σίδηρος είναι μέταλλο. Άρα, ο σίδηρος διαστέλλεται όταν θερμαίνεται.   [   ]</w:t>
      </w:r>
    </w:p>
    <w:p>
      <w:pPr>
        <w:spacing w:after="100"/>
      </w:pPr>
      <w:r>
        <w:t>β. Στα πέντε τελευταία σχολικά συμβούλια συμμετείχαν μαθητές με προτάσεις. Επομένως, οι μαθητές αυτού του σχολείου συμμετέχουν ενεργά στις αποφάσεις.   [   ]</w:t>
      </w:r>
    </w:p>
    <w:p>
      <w:pPr>
        <w:spacing w:after="100"/>
      </w:pPr>
      <w:r>
        <w:t>γ. Το Α και το Β σχολείο έχουν παρόμοιο αριθμό μαθητών, αίθουσες και ωρολόγιο πρόγραμμα. Στο Α πέτυχε η λειτουργία ομίλου ρητορικής. Άρα, πιθανότατα θα πετύχει και στο Β.   [   ]</w:t>
      </w:r>
    </w:p>
    <w:p>
      <w:pPr>
        <w:spacing w:after="100"/>
      </w:pPr>
      <w:r>
        <w:t>δ. Κάθε τετράγωνο έχει τέσσερις ίσες πλευρές. Το σχήμα Κ είναι τετράγωνο. Άρα έχει τέσσερις ίσες πλευρές.   [   ]</w:t>
      </w:r>
    </w:p>
    <w:p>
      <w:pPr>
        <w:spacing w:after="100"/>
      </w:pPr>
      <w:r>
        <w:t>ε. Δοκιμάσαμε τρία λεωφορεία της ίδιας γραμμής και όλα άργησαν. Άρα, τα λεωφορεία αυτής της γραμμής αργούν πάντα.   [   ]</w:t>
      </w:r>
    </w:p>
    <w:p>
      <w:pPr>
        <w:spacing w:after="100"/>
      </w:pPr>
      <w:r>
        <w:t>στ. Δύο κινητά έχουν ίδιο λειτουργικό σύστημα και παρόμοιο επεξεργαστή. Το πρώτο εκτελεί γρήγορα μια εφαρμογή. Άρα, ίσως και το δεύτερο την εκτελεί γρήγορα.   [   ]</w:t>
      </w:r>
    </w:p>
    <w:p>
      <w:r>
        <w:t>2. Επιλέξτε έναν από τους παραπάνω συλλογισμούς και εξηγήστε τη διαδρομή από τις προκείμενες στο συμπέρασμα.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Β. Ελέγχω εγκυρότητα, αλήθεια και ορθότητα</w:t>
      </w:r>
    </w:p>
    <w:p>
      <w:r>
        <w:t>Εργαστείτε στους παρακάτω παραγωγικούς συλλογισμούς. Συμπληρώστε τον πίνακα με ΝΑΙ ή ΟΧΙ. Έπειτα δικαιολογήστε σύντομα τις απαντήσεις σας.</w:t>
      </w:r>
    </w:p>
    <w:p>
      <w:pPr>
        <w:spacing w:after="100"/>
      </w:pPr>
      <w:r>
        <w:t>1. Όλα τα θηλαστικά είναι σπονδυλωτά. Το δελφίνι είναι θηλαστικό. Άρα, το δελφίνι είναι σπονδυλωτό.</w:t>
      </w:r>
    </w:p>
    <w:p>
      <w:pPr>
        <w:spacing w:after="100"/>
      </w:pPr>
      <w:r>
        <w:t>2. Όλα τα ψάρια είναι πουλιά. Ο τόνος είναι ψάρι. Άρα, ο τόνος είναι πουλί.</w:t>
      </w:r>
    </w:p>
    <w:p>
      <w:pPr>
        <w:spacing w:after="100"/>
      </w:pPr>
      <w:r>
        <w:t>3. Όλα τα τετράγωνα είναι ορθογώνια. Το σχήμα Α είναι ορθογώνιο. Άρα, το σχήμα Α είναι τετράγωνο.</w:t>
      </w:r>
    </w:p>
    <w:p>
      <w:pPr>
        <w:spacing w:after="100"/>
      </w:pPr>
      <w:r>
        <w:t>4. Όλοι οι πλανήτες του Ηλιακού Συστήματος περιφέρονται γύρω από τον Ήλιο. Η Γη είναι πλανήτης του Ηλιακού Συστήματος. Άρα, η Γη περιφέρεται γύρω από τον Ήλιο.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</w:tcPr>
          <w:p>
            <w:r>
              <w:t>Συλλογισμός</w:t>
            </w:r>
          </w:p>
        </w:tc>
        <w:tc>
          <w:tcPr>
            <w:tcW w:type="dxa" w:w="2521"/>
          </w:tcPr>
          <w:p>
            <w:r>
              <w:t>Έγκυρος;</w:t>
            </w:r>
          </w:p>
        </w:tc>
        <w:tc>
          <w:tcPr>
            <w:tcW w:type="dxa" w:w="2521"/>
          </w:tcPr>
          <w:p>
            <w:r>
              <w:t>Αληθείς προκείμενες;</w:t>
            </w:r>
          </w:p>
        </w:tc>
        <w:tc>
          <w:tcPr>
            <w:tcW w:type="dxa" w:w="2521"/>
          </w:tcPr>
          <w:p>
            <w:r>
              <w:t>Λογικά ορθός;</w:t>
            </w:r>
          </w:p>
        </w:tc>
      </w:tr>
      <w:tr>
        <w:tc>
          <w:tcPr>
            <w:tcW w:type="dxa" w:w="2521"/>
          </w:tcPr>
          <w:p>
            <w:r>
              <w:t>1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</w:tr>
      <w:tr>
        <w:tc>
          <w:tcPr>
            <w:tcW w:type="dxa" w:w="2521"/>
          </w:tcPr>
          <w:p>
            <w:r>
              <w:t>2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</w:tr>
      <w:tr>
        <w:tc>
          <w:tcPr>
            <w:tcW w:type="dxa" w:w="2521"/>
          </w:tcPr>
          <w:p>
            <w:r>
              <w:t>3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</w:tr>
      <w:tr>
        <w:tc>
          <w:tcPr>
            <w:tcW w:type="dxa" w:w="2521"/>
          </w:tcPr>
          <w:p>
            <w:r>
              <w:t>4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  <w:tc>
          <w:tcPr>
            <w:tcW w:type="dxa" w:w="2521"/>
          </w:tcPr>
          <w:p>
            <w:r>
              <w:t>................</w:t>
            </w:r>
          </w:p>
        </w:tc>
      </w:tr>
    </w:tbl>
    <w:p>
      <w:r>
        <w:t>3. Αιτιολογήστε γιατί ο συλλογισμός 2 δεν έχει την ίδια αξιολόγηση με τον συλλογισμό 3.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Γ. Γίνομαι ελεγκτής επιχειρημάτων</w:t>
      </w:r>
    </w:p>
    <w:p>
      <w:r>
        <w:t>4. Ένας μαθητής λέει: «Όλοι οι επιστήμονες μελετούν. Η Μαρία μελετά. Άρα, η Μαρία είναι επιστήμονας». Εντοπίστε το λογικό πρόβλημα. Γράψτε ένα αντιπαράδειγμα.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r>
        <w:t>5. «Σε δύο τάξεις όπου εφαρμόστηκε ομαδική εργασία, η συμμετοχή αυξήθηκε. Άρα, η ομαδική εργασία αυξάνει πάντα τη συμμετοχή σε όλες τις τάξεις». α) Ποιο είναι το είδος του συλλογισμού; β) Είναι το συμπέρασμα βέβαιο; Τι επιπλέον στοιχεία θα αναζητούσατε;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r>
        <w:t>6. Συνεργατική πρόκληση: συνθέστε έναν δικό σας έγκυρο παραγωγικό συλλογισμό με δύο αληθείς προκείμενες και συμπέρασμα.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color w:val="9AA3AA"/>
          <w:sz w:val="18"/>
        </w:rPr>
        <w:t>................................................................................................................................................</w:t>
      </w:r>
    </w:p>
    <w:p>
      <w:r>
        <w:rPr>
          <w:i/>
          <w:color w:val="4B5760"/>
          <w:sz w:val="17"/>
        </w:rPr>
        <w:t>Έλεγχος πριν παραδώσετε: Διακρίνατε τη μορφή του συλλογισμού από την αλήθεια των προτάσεων; Εξηγήσατε το «γιατί» σε κάθε κρίση;</w:t>
      </w:r>
    </w:p>
    <w:sectPr w:rsidR="00FC693F" w:rsidRPr="0006063C" w:rsidSect="00034616">
      <w:footerReference w:type="default" r:id="rId9"/>
      <w:pgSz w:w="12240" w:h="15840"/>
      <w:pgMar w:top="879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Αρχές Φιλοσοφίας Β΄ Λυκείου  •  Λογική – Επιχειρήματα  •  Φύλλο ανά θρανίο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94B6B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94B6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" w:hAnsi="Aptos"/>
      <w:b/>
      <w:color w:val="19344E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