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C35" w:rsidRPr="00673C35" w:rsidRDefault="00673C35" w:rsidP="00673C35">
      <w:pPr>
        <w:jc w:val="both"/>
        <w:rPr>
          <w:b/>
        </w:rPr>
      </w:pPr>
      <w:r w:rsidRPr="00673C35">
        <w:rPr>
          <w:b/>
        </w:rPr>
        <w:t>Στόχοι:</w:t>
      </w:r>
    </w:p>
    <w:p w:rsidR="00D86DE9" w:rsidRDefault="00673C35" w:rsidP="00673C35">
      <w:pPr>
        <w:pStyle w:val="a3"/>
        <w:numPr>
          <w:ilvl w:val="0"/>
          <w:numId w:val="1"/>
        </w:numPr>
        <w:jc w:val="both"/>
      </w:pPr>
      <w:r>
        <w:t>Η γνώση των διαφόρων ειδών υποθετικών λόγων</w:t>
      </w:r>
    </w:p>
    <w:p w:rsidR="00673C35" w:rsidRDefault="00673C35" w:rsidP="00673C35">
      <w:pPr>
        <w:pStyle w:val="a3"/>
        <w:numPr>
          <w:ilvl w:val="0"/>
          <w:numId w:val="1"/>
        </w:numPr>
        <w:jc w:val="both"/>
      </w:pPr>
      <w:r>
        <w:t>Η ικανότητα των μαθητών/τριών να διακρίνουν το είδος του υποθετικού λόγου και να το μετατρέπουν σε διαφορετικό είδος</w:t>
      </w:r>
    </w:p>
    <w:p w:rsidR="00673C35" w:rsidRDefault="00673C35" w:rsidP="00673C35">
      <w:pPr>
        <w:pStyle w:val="a3"/>
        <w:numPr>
          <w:ilvl w:val="0"/>
          <w:numId w:val="1"/>
        </w:numPr>
        <w:jc w:val="both"/>
      </w:pPr>
      <w:r>
        <w:t>Η γνώση των λανθανόντων υποθετικών λόγων και η ανάλυσή τους σε υποθετική πρόταση</w:t>
      </w:r>
    </w:p>
    <w:p w:rsidR="00673C35" w:rsidRDefault="00673C35" w:rsidP="00673C35">
      <w:pPr>
        <w:pStyle w:val="a3"/>
        <w:numPr>
          <w:ilvl w:val="0"/>
          <w:numId w:val="1"/>
        </w:numPr>
        <w:jc w:val="both"/>
      </w:pPr>
      <w:r>
        <w:t>Η γνώση του πλάγιου υποθετικού λόγου και η μετατροπή του σε ευθύ και το αντίστροφο.</w:t>
      </w:r>
    </w:p>
    <w:p w:rsidR="00673C35" w:rsidRPr="00673C35" w:rsidRDefault="00673C35" w:rsidP="00673C35">
      <w:pPr>
        <w:pStyle w:val="a3"/>
        <w:ind w:left="390"/>
        <w:jc w:val="both"/>
        <w:rPr>
          <w:lang w:val="en-US"/>
        </w:rPr>
      </w:pPr>
    </w:p>
    <w:sectPr w:rsidR="00673C35" w:rsidRPr="00673C35" w:rsidSect="00D86DE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6C464B"/>
    <w:multiLevelType w:val="hybridMultilevel"/>
    <w:tmpl w:val="FEEAFCCE"/>
    <w:lvl w:ilvl="0" w:tplc="C250EBC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10" w:hanging="360"/>
      </w:pPr>
    </w:lvl>
    <w:lvl w:ilvl="2" w:tplc="0408001B" w:tentative="1">
      <w:start w:val="1"/>
      <w:numFmt w:val="lowerRoman"/>
      <w:lvlText w:val="%3."/>
      <w:lvlJc w:val="right"/>
      <w:pPr>
        <w:ind w:left="1830" w:hanging="180"/>
      </w:pPr>
    </w:lvl>
    <w:lvl w:ilvl="3" w:tplc="0408000F" w:tentative="1">
      <w:start w:val="1"/>
      <w:numFmt w:val="decimal"/>
      <w:lvlText w:val="%4."/>
      <w:lvlJc w:val="left"/>
      <w:pPr>
        <w:ind w:left="2550" w:hanging="360"/>
      </w:pPr>
    </w:lvl>
    <w:lvl w:ilvl="4" w:tplc="04080019" w:tentative="1">
      <w:start w:val="1"/>
      <w:numFmt w:val="lowerLetter"/>
      <w:lvlText w:val="%5."/>
      <w:lvlJc w:val="left"/>
      <w:pPr>
        <w:ind w:left="3270" w:hanging="360"/>
      </w:pPr>
    </w:lvl>
    <w:lvl w:ilvl="5" w:tplc="0408001B" w:tentative="1">
      <w:start w:val="1"/>
      <w:numFmt w:val="lowerRoman"/>
      <w:lvlText w:val="%6."/>
      <w:lvlJc w:val="right"/>
      <w:pPr>
        <w:ind w:left="3990" w:hanging="180"/>
      </w:pPr>
    </w:lvl>
    <w:lvl w:ilvl="6" w:tplc="0408000F" w:tentative="1">
      <w:start w:val="1"/>
      <w:numFmt w:val="decimal"/>
      <w:lvlText w:val="%7."/>
      <w:lvlJc w:val="left"/>
      <w:pPr>
        <w:ind w:left="4710" w:hanging="360"/>
      </w:pPr>
    </w:lvl>
    <w:lvl w:ilvl="7" w:tplc="04080019" w:tentative="1">
      <w:start w:val="1"/>
      <w:numFmt w:val="lowerLetter"/>
      <w:lvlText w:val="%8."/>
      <w:lvlJc w:val="left"/>
      <w:pPr>
        <w:ind w:left="5430" w:hanging="360"/>
      </w:pPr>
    </w:lvl>
    <w:lvl w:ilvl="8" w:tplc="0408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3C35"/>
    <w:rsid w:val="00673C35"/>
    <w:rsid w:val="006A58EE"/>
    <w:rsid w:val="008378CE"/>
    <w:rsid w:val="00D86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D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C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2022-11-13T20:22:00Z</dcterms:created>
  <dcterms:modified xsi:type="dcterms:W3CDTF">2022-11-13T20:22:00Z</dcterms:modified>
</cp:coreProperties>
</file>