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08" w:rsidRPr="00C72BB4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 xml:space="preserve">D’ CLASS – SEASONS </w:t>
      </w:r>
    </w:p>
    <w:p w:rsidR="002246FC" w:rsidRPr="00C72BB4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>SPRING</w:t>
      </w:r>
      <w:r w:rsidR="00C72BB4">
        <w:rPr>
          <w:rFonts w:ascii="AdLib Win95BT" w:hAnsi="AdLib Win95BT"/>
          <w:noProof/>
          <w:sz w:val="32"/>
          <w:szCs w:val="32"/>
          <w:lang w:val="en-US" w:eastAsia="el-GR"/>
        </w:rPr>
        <w:t xml:space="preserve">      </w:t>
      </w:r>
      <w:r w:rsidR="00C72BB4" w:rsidRPr="00C72BB4">
        <w:rPr>
          <w:rFonts w:ascii="AdLib Win95BT" w:hAnsi="AdLib Win95BT"/>
          <w:noProof/>
          <w:sz w:val="32"/>
          <w:szCs w:val="32"/>
          <w:lang w:eastAsia="el-GR"/>
        </w:rPr>
        <w:drawing>
          <wp:inline distT="0" distB="0" distL="0" distR="0">
            <wp:extent cx="857250" cy="1501707"/>
            <wp:effectExtent l="19050" t="0" r="0" b="0"/>
            <wp:docPr id="10" name="Εικόνα 1" descr="E:\Back Up\ΕΞ ΑΠΟΣΤΑΣΕΩΣ ΥΛΙΚΟ ΜΑΡΙΑΝΘΗ\wow images\seasons\sp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 Up\ΕΞ ΑΠΟΣΤΑΣΕΩΣ ΥΛΙΚΟ ΜΑΡΙΑΝΘΗ\wow images\seasons\spr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BB4">
        <w:rPr>
          <w:rFonts w:ascii="AdLib Win95BT" w:hAnsi="AdLib Win95BT"/>
          <w:noProof/>
          <w:sz w:val="32"/>
          <w:szCs w:val="32"/>
          <w:lang w:val="en-US" w:eastAsia="el-GR"/>
        </w:rPr>
        <w:t xml:space="preserve"> </w:t>
      </w:r>
    </w:p>
    <w:p w:rsidR="00DA4D89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 xml:space="preserve">In </w:t>
      </w:r>
      <w:proofErr w:type="gramStart"/>
      <w:r w:rsidRPr="00C72BB4">
        <w:rPr>
          <w:rFonts w:ascii="AdLib Win95BT" w:hAnsi="AdLib Win95BT"/>
          <w:sz w:val="32"/>
          <w:szCs w:val="32"/>
          <w:lang w:val="en-US"/>
        </w:rPr>
        <w:t>Spring</w:t>
      </w:r>
      <w:proofErr w:type="gramEnd"/>
      <w:r w:rsidRPr="00C72BB4">
        <w:rPr>
          <w:rFonts w:ascii="AdLib Win95BT" w:hAnsi="AdLib Win95BT"/>
          <w:sz w:val="32"/>
          <w:szCs w:val="32"/>
          <w:lang w:val="en-US"/>
        </w:rPr>
        <w:t xml:space="preserve">, </w:t>
      </w:r>
      <w:r w:rsidR="00C72BB4">
        <w:rPr>
          <w:rFonts w:ascii="AdLib Win95BT" w:hAnsi="AdLib Win95BT"/>
          <w:sz w:val="32"/>
          <w:szCs w:val="32"/>
          <w:lang w:val="en-US"/>
        </w:rPr>
        <w:t xml:space="preserve">in March, April and May, </w:t>
      </w:r>
      <w:r w:rsidRPr="00C72BB4">
        <w:rPr>
          <w:rFonts w:ascii="AdLib Win95BT" w:hAnsi="AdLib Win95BT"/>
          <w:sz w:val="32"/>
          <w:szCs w:val="32"/>
          <w:lang w:val="en-US"/>
        </w:rPr>
        <w:t>the world comes alive</w:t>
      </w:r>
      <w:r w:rsidR="00A0037E">
        <w:rPr>
          <w:rFonts w:ascii="AdLib Win95BT" w:hAnsi="AdLib Win95BT"/>
          <w:sz w:val="32"/>
          <w:szCs w:val="32"/>
          <w:lang w:val="en-US"/>
        </w:rPr>
        <w:t xml:space="preserve"> and insects start to play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.  </w:t>
      </w:r>
      <w:r w:rsidR="00C72BB4" w:rsidRPr="00C72BB4">
        <w:rPr>
          <w:rFonts w:ascii="AdLib Win95BT" w:hAnsi="AdLib Win95BT"/>
          <w:sz w:val="32"/>
          <w:szCs w:val="32"/>
          <w:lang w:val="en-US"/>
        </w:rPr>
        <w:t>B</w:t>
      </w:r>
      <w:r w:rsidR="00A0037E">
        <w:rPr>
          <w:rFonts w:ascii="AdLib Win95BT" w:hAnsi="AdLib Win95BT"/>
          <w:sz w:val="32"/>
          <w:szCs w:val="32"/>
          <w:lang w:val="en-US"/>
        </w:rPr>
        <w:t>irds start to sing</w:t>
      </w:r>
      <w:r w:rsidR="00DA4D89">
        <w:rPr>
          <w:rFonts w:ascii="AdLib Win95BT" w:hAnsi="AdLib Win95BT"/>
          <w:sz w:val="32"/>
          <w:szCs w:val="32"/>
          <w:lang w:val="en-US"/>
        </w:rPr>
        <w:t xml:space="preserve"> and f</w:t>
      </w:r>
      <w:r w:rsidR="00A0037E" w:rsidRPr="00C72BB4">
        <w:rPr>
          <w:rFonts w:ascii="AdLib Win95BT" w:hAnsi="AdLib Win95BT"/>
          <w:sz w:val="32"/>
          <w:szCs w:val="32"/>
          <w:lang w:val="en-US"/>
        </w:rPr>
        <w:t xml:space="preserve">lowers start </w:t>
      </w:r>
      <w:r w:rsidR="00A0037E">
        <w:rPr>
          <w:rFonts w:ascii="AdLib Win95BT" w:hAnsi="AdLib Win95BT"/>
          <w:sz w:val="32"/>
          <w:szCs w:val="32"/>
          <w:lang w:val="en-US"/>
        </w:rPr>
        <w:t>to bloom</w:t>
      </w:r>
      <w:r w:rsidR="00DA4D89">
        <w:rPr>
          <w:rFonts w:ascii="AdLib Win95BT" w:hAnsi="AdLib Win95BT"/>
          <w:sz w:val="32"/>
          <w:szCs w:val="32"/>
          <w:lang w:val="en-US"/>
        </w:rPr>
        <w:t>.  A</w:t>
      </w:r>
      <w:r w:rsidR="00A0037E">
        <w:rPr>
          <w:rFonts w:ascii="AdLib Win95BT" w:hAnsi="AdLib Win95BT"/>
          <w:sz w:val="32"/>
          <w:szCs w:val="32"/>
          <w:lang w:val="en-US"/>
        </w:rPr>
        <w:t>nd</w:t>
      </w:r>
      <w:r w:rsidR="00DA4D89">
        <w:rPr>
          <w:rFonts w:ascii="AdLib Win95BT" w:hAnsi="AdLib Win95BT"/>
          <w:sz w:val="32"/>
          <w:szCs w:val="32"/>
          <w:lang w:val="en-US"/>
        </w:rPr>
        <w:t>, don’t forget,</w:t>
      </w:r>
      <w:r w:rsidR="00A0037E">
        <w:rPr>
          <w:rFonts w:ascii="AdLib Win95BT" w:hAnsi="AdLib Win95BT"/>
          <w:sz w:val="32"/>
          <w:szCs w:val="32"/>
          <w:lang w:val="en-US"/>
        </w:rPr>
        <w:t xml:space="preserve"> we ride our bikes, too.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  </w:t>
      </w:r>
    </w:p>
    <w:p w:rsidR="002246FC" w:rsidRPr="00C72BB4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>SUMMER</w:t>
      </w:r>
      <w:r w:rsidR="00C72BB4">
        <w:rPr>
          <w:rFonts w:ascii="AdLib Win95BT" w:hAnsi="AdLib Win95BT"/>
          <w:noProof/>
          <w:sz w:val="32"/>
          <w:szCs w:val="32"/>
          <w:lang w:val="en-US" w:eastAsia="el-GR"/>
        </w:rPr>
        <w:t xml:space="preserve">     </w:t>
      </w:r>
      <w:r w:rsidR="00C72BB4" w:rsidRPr="00C72BB4">
        <w:rPr>
          <w:rFonts w:ascii="AdLib Win95BT" w:hAnsi="AdLib Win95BT"/>
          <w:noProof/>
          <w:sz w:val="32"/>
          <w:szCs w:val="32"/>
          <w:lang w:eastAsia="el-GR"/>
        </w:rPr>
        <w:drawing>
          <wp:inline distT="0" distB="0" distL="0" distR="0">
            <wp:extent cx="752475" cy="1474850"/>
            <wp:effectExtent l="19050" t="0" r="9525" b="0"/>
            <wp:docPr id="7" name="Εικόνα 2" descr="E:\Back Up\ΕΞ ΑΠΟΣΤΑΣΕΩΣ ΥΛΙΚΟ ΜΑΡΙΑΝΘΗ\wow images\seasons\su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ack Up\ΕΞ ΑΠΟΣΤΑΣΕΩΣ ΥΛΙΚΟ ΜΑΡΙΑΝΘΗ\wow images\seasons\summ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8" cy="14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6FC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 xml:space="preserve">In June, July and August, </w:t>
      </w:r>
      <w:proofErr w:type="gramStart"/>
      <w:r w:rsidRPr="00C72BB4">
        <w:rPr>
          <w:rFonts w:ascii="AdLib Win95BT" w:hAnsi="AdLib Win95BT"/>
          <w:sz w:val="32"/>
          <w:szCs w:val="32"/>
          <w:lang w:val="en-US"/>
        </w:rPr>
        <w:t>Summer</w:t>
      </w:r>
      <w:proofErr w:type="gramEnd"/>
      <w:r w:rsidRPr="00C72BB4">
        <w:rPr>
          <w:rFonts w:ascii="AdLib Win95BT" w:hAnsi="AdLib Win95BT"/>
          <w:sz w:val="32"/>
          <w:szCs w:val="32"/>
          <w:lang w:val="en-US"/>
        </w:rPr>
        <w:t xml:space="preserve"> is here. </w:t>
      </w:r>
      <w:r w:rsidR="00A0037E">
        <w:rPr>
          <w:rFonts w:ascii="AdLib Win95BT" w:hAnsi="AdLib Win95BT"/>
          <w:sz w:val="32"/>
          <w:szCs w:val="32"/>
          <w:lang w:val="en-US"/>
        </w:rPr>
        <w:t>No school after June, so w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e </w:t>
      </w:r>
      <w:r w:rsidR="00A0037E">
        <w:rPr>
          <w:rFonts w:ascii="AdLib Win95BT" w:hAnsi="AdLib Win95BT"/>
          <w:sz w:val="32"/>
          <w:szCs w:val="32"/>
          <w:lang w:val="en-US"/>
        </w:rPr>
        <w:t xml:space="preserve">all go to the beach.  We swim in the sea and 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have picnics in </w:t>
      </w:r>
      <w:r w:rsidR="00A0037E">
        <w:rPr>
          <w:rFonts w:ascii="AdLib Win95BT" w:hAnsi="AdLib Win95BT"/>
          <w:sz w:val="32"/>
          <w:szCs w:val="32"/>
          <w:lang w:val="en-US"/>
        </w:rPr>
        <w:t xml:space="preserve">the parks.  We </w:t>
      </w:r>
      <w:r w:rsidRPr="00C72BB4">
        <w:rPr>
          <w:rFonts w:ascii="AdLib Win95BT" w:hAnsi="AdLib Win95BT"/>
          <w:sz w:val="32"/>
          <w:szCs w:val="32"/>
          <w:lang w:val="en-US"/>
        </w:rPr>
        <w:t>play all da</w:t>
      </w:r>
      <w:r w:rsidR="00A0037E">
        <w:rPr>
          <w:rFonts w:ascii="AdLib Win95BT" w:hAnsi="AdLib Win95BT"/>
          <w:sz w:val="32"/>
          <w:szCs w:val="32"/>
          <w:lang w:val="en-US"/>
        </w:rPr>
        <w:t>y long and have lots of</w:t>
      </w:r>
      <w:r w:rsidR="000C06F9" w:rsidRPr="00C72BB4">
        <w:rPr>
          <w:rFonts w:ascii="AdLib Win95BT" w:hAnsi="AdLib Win95BT"/>
          <w:sz w:val="32"/>
          <w:szCs w:val="32"/>
          <w:lang w:val="en-US"/>
        </w:rPr>
        <w:t xml:space="preserve"> fun. </w:t>
      </w:r>
    </w:p>
    <w:p w:rsidR="00DA4D89" w:rsidRPr="00C72BB4" w:rsidRDefault="00DA4D89" w:rsidP="00401275">
      <w:pPr>
        <w:rPr>
          <w:rFonts w:ascii="AdLib Win95BT" w:hAnsi="AdLib Win95BT"/>
          <w:sz w:val="32"/>
          <w:szCs w:val="32"/>
          <w:lang w:val="en-US"/>
        </w:rPr>
      </w:pPr>
    </w:p>
    <w:p w:rsidR="00DA4D89" w:rsidRDefault="00DA4D89" w:rsidP="00401275">
      <w:pPr>
        <w:rPr>
          <w:rFonts w:ascii="AdLib Win95BT" w:hAnsi="AdLib Win95BT"/>
          <w:sz w:val="32"/>
          <w:szCs w:val="32"/>
          <w:lang w:val="en-US"/>
        </w:rPr>
      </w:pPr>
    </w:p>
    <w:p w:rsidR="00DA4D89" w:rsidRDefault="00DA4D89" w:rsidP="00401275">
      <w:pPr>
        <w:rPr>
          <w:rFonts w:ascii="AdLib Win95BT" w:hAnsi="AdLib Win95BT"/>
          <w:sz w:val="32"/>
          <w:szCs w:val="32"/>
          <w:lang w:val="en-US"/>
        </w:rPr>
      </w:pPr>
    </w:p>
    <w:p w:rsidR="002246FC" w:rsidRPr="00C72BB4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lastRenderedPageBreak/>
        <w:t xml:space="preserve">AUTUMN </w:t>
      </w:r>
      <w:r w:rsidR="00C72BB4" w:rsidRPr="00C72BB4">
        <w:rPr>
          <w:rFonts w:ascii="AdLib Win95BT" w:hAnsi="AdLib Win95BT"/>
          <w:sz w:val="32"/>
          <w:szCs w:val="32"/>
          <w:lang w:val="en-US"/>
        </w:rPr>
        <w:t xml:space="preserve">/ </w:t>
      </w:r>
      <w:r w:rsidRPr="00C72BB4">
        <w:rPr>
          <w:rFonts w:ascii="AdLib Win95BT" w:hAnsi="AdLib Win95BT"/>
          <w:sz w:val="32"/>
          <w:szCs w:val="32"/>
          <w:lang w:val="en-US"/>
        </w:rPr>
        <w:t>FALL</w:t>
      </w:r>
      <w:r w:rsidR="00C72BB4">
        <w:rPr>
          <w:rFonts w:ascii="AdLib Win95BT" w:hAnsi="AdLib Win95BT"/>
          <w:noProof/>
          <w:sz w:val="32"/>
          <w:szCs w:val="32"/>
          <w:lang w:val="en-US" w:eastAsia="el-GR"/>
        </w:rPr>
        <w:t xml:space="preserve">    </w:t>
      </w:r>
      <w:r w:rsidR="00C72BB4" w:rsidRPr="00C72BB4">
        <w:rPr>
          <w:rFonts w:ascii="AdLib Win95BT" w:hAnsi="AdLib Win95BT"/>
          <w:noProof/>
          <w:sz w:val="32"/>
          <w:szCs w:val="32"/>
          <w:lang w:eastAsia="el-GR"/>
        </w:rPr>
        <w:drawing>
          <wp:inline distT="0" distB="0" distL="0" distR="0">
            <wp:extent cx="849254" cy="1314450"/>
            <wp:effectExtent l="19050" t="0" r="7996" b="0"/>
            <wp:docPr id="8" name="Εικόνα 4" descr="E:\Back Up\ΕΞ ΑΠΟΣΤΑΣΕΩΣ ΥΛΙΚΟ ΜΑΡΙΑΝΘΗ\wow images\seasons\aut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ack Up\ΕΞ ΑΠΟΣΤΑΣΕΩΣ ΥΛΙΚΟ ΜΑΡΙΑΝΘΗ\wow images\seasons\autum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5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D89" w:rsidRPr="00C72BB4" w:rsidRDefault="002246FC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 xml:space="preserve">In September, October and November, it is </w:t>
      </w:r>
      <w:proofErr w:type="gramStart"/>
      <w:r w:rsidRPr="00C72BB4">
        <w:rPr>
          <w:rFonts w:ascii="AdLib Win95BT" w:hAnsi="AdLib Win95BT"/>
          <w:sz w:val="32"/>
          <w:szCs w:val="32"/>
          <w:lang w:val="en-US"/>
        </w:rPr>
        <w:t>Autumn</w:t>
      </w:r>
      <w:proofErr w:type="gramEnd"/>
      <w:r w:rsidR="0028285D">
        <w:rPr>
          <w:rFonts w:ascii="AdLib Win95BT" w:hAnsi="AdLib Win95BT"/>
          <w:sz w:val="32"/>
          <w:szCs w:val="32"/>
          <w:lang w:val="en-US"/>
        </w:rPr>
        <w:t>,</w:t>
      </w:r>
      <w:r w:rsidR="0028285D" w:rsidRPr="0028285D">
        <w:rPr>
          <w:rFonts w:ascii="AdLib Win95BT" w:hAnsi="AdLib Win95BT"/>
          <w:sz w:val="32"/>
          <w:szCs w:val="32"/>
          <w:lang w:val="en-US"/>
        </w:rPr>
        <w:t xml:space="preserve"> </w:t>
      </w:r>
      <w:r w:rsidR="0028285D">
        <w:rPr>
          <w:rFonts w:ascii="AdLib Win95BT" w:hAnsi="AdLib Win95BT"/>
          <w:sz w:val="32"/>
          <w:szCs w:val="32"/>
          <w:lang w:val="en-US"/>
        </w:rPr>
        <w:t xml:space="preserve">we have to remember. </w:t>
      </w:r>
      <w:r w:rsidRPr="00C72BB4">
        <w:rPr>
          <w:rFonts w:ascii="AdLib Win95BT" w:hAnsi="AdLib Win95BT"/>
          <w:sz w:val="32"/>
          <w:szCs w:val="32"/>
          <w:lang w:val="en-US"/>
        </w:rPr>
        <w:t>Every day</w:t>
      </w:r>
      <w:r w:rsidR="0028285D" w:rsidRPr="0028285D">
        <w:rPr>
          <w:rFonts w:ascii="AdLib Win95BT" w:hAnsi="AdLib Win95BT"/>
          <w:sz w:val="32"/>
          <w:szCs w:val="32"/>
          <w:lang w:val="en-US"/>
        </w:rPr>
        <w:t xml:space="preserve"> </w:t>
      </w:r>
      <w:r w:rsidR="0028285D">
        <w:rPr>
          <w:rFonts w:ascii="AdLib Win95BT" w:hAnsi="AdLib Win95BT"/>
          <w:sz w:val="32"/>
          <w:szCs w:val="32"/>
          <w:lang w:val="en-US"/>
        </w:rPr>
        <w:t xml:space="preserve">we go to school, we </w:t>
      </w:r>
      <w:r w:rsidR="000C06F9" w:rsidRPr="00C72BB4">
        <w:rPr>
          <w:rFonts w:ascii="AdLib Win95BT" w:hAnsi="AdLib Win95BT"/>
          <w:sz w:val="32"/>
          <w:szCs w:val="32"/>
          <w:lang w:val="en-US"/>
        </w:rPr>
        <w:t xml:space="preserve">learn lots of things and see our friends, too.  </w:t>
      </w:r>
      <w:r w:rsidR="0028285D">
        <w:rPr>
          <w:rFonts w:ascii="AdLib Win95BT" w:hAnsi="AdLib Win95BT"/>
          <w:sz w:val="32"/>
          <w:szCs w:val="32"/>
          <w:lang w:val="en-US"/>
        </w:rPr>
        <w:t xml:space="preserve">In the </w:t>
      </w:r>
      <w:proofErr w:type="gramStart"/>
      <w:r w:rsidR="0028285D">
        <w:rPr>
          <w:rFonts w:ascii="AdLib Win95BT" w:hAnsi="AdLib Win95BT"/>
          <w:sz w:val="32"/>
          <w:szCs w:val="32"/>
          <w:lang w:val="en-US"/>
        </w:rPr>
        <w:t>Fall</w:t>
      </w:r>
      <w:proofErr w:type="gramEnd"/>
      <w:r w:rsidR="0028285D">
        <w:rPr>
          <w:rFonts w:ascii="AdLib Win95BT" w:hAnsi="AdLib Win95BT"/>
          <w:sz w:val="32"/>
          <w:szCs w:val="32"/>
          <w:lang w:val="en-US"/>
        </w:rPr>
        <w:t>, the</w:t>
      </w:r>
      <w:r w:rsidR="000C06F9" w:rsidRPr="00C72BB4">
        <w:rPr>
          <w:rFonts w:ascii="AdLib Win95BT" w:hAnsi="AdLib Win95BT"/>
          <w:sz w:val="32"/>
          <w:szCs w:val="32"/>
          <w:lang w:val="en-US"/>
        </w:rPr>
        <w:t xml:space="preserve"> leaves turn orange, red and yellow</w:t>
      </w:r>
      <w:r w:rsidR="00DA4D89">
        <w:rPr>
          <w:rFonts w:ascii="AdLib Win95BT" w:hAnsi="AdLib Win95BT"/>
          <w:sz w:val="32"/>
          <w:szCs w:val="32"/>
          <w:lang w:val="en-US"/>
        </w:rPr>
        <w:t>,</w:t>
      </w:r>
      <w:r w:rsidR="0028285D">
        <w:rPr>
          <w:rFonts w:ascii="AdLib Win95BT" w:hAnsi="AdLib Win95BT"/>
          <w:sz w:val="32"/>
          <w:szCs w:val="32"/>
          <w:lang w:val="en-US"/>
        </w:rPr>
        <w:t xml:space="preserve"> and they </w:t>
      </w:r>
      <w:r w:rsidR="000C06F9" w:rsidRPr="00C72BB4">
        <w:rPr>
          <w:rFonts w:ascii="AdLib Win95BT" w:hAnsi="AdLib Win95BT"/>
          <w:sz w:val="32"/>
          <w:szCs w:val="32"/>
          <w:lang w:val="en-US"/>
        </w:rPr>
        <w:t xml:space="preserve">fall </w:t>
      </w:r>
      <w:r w:rsidR="00E04F79">
        <w:rPr>
          <w:rFonts w:ascii="AdLib Win95BT" w:hAnsi="AdLib Win95BT"/>
          <w:sz w:val="32"/>
          <w:szCs w:val="32"/>
          <w:lang w:val="en-US"/>
        </w:rPr>
        <w:t xml:space="preserve">from the trees </w:t>
      </w:r>
      <w:r w:rsidR="000C06F9" w:rsidRPr="00C72BB4">
        <w:rPr>
          <w:rFonts w:ascii="AdLib Win95BT" w:hAnsi="AdLib Win95BT"/>
          <w:sz w:val="32"/>
          <w:szCs w:val="32"/>
          <w:lang w:val="en-US"/>
        </w:rPr>
        <w:t>to prepare for December.</w:t>
      </w:r>
    </w:p>
    <w:p w:rsidR="000C06F9" w:rsidRPr="00C72BB4" w:rsidRDefault="000C06F9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>WINTER</w:t>
      </w:r>
      <w:r w:rsidR="00C72BB4">
        <w:rPr>
          <w:rFonts w:ascii="AdLib Win95BT" w:hAnsi="AdLib Win95BT"/>
          <w:noProof/>
          <w:sz w:val="32"/>
          <w:szCs w:val="32"/>
          <w:lang w:val="en-US" w:eastAsia="el-GR"/>
        </w:rPr>
        <w:t xml:space="preserve">        </w:t>
      </w:r>
      <w:r w:rsidR="00C72BB4" w:rsidRPr="00C72BB4">
        <w:rPr>
          <w:rFonts w:ascii="AdLib Win95BT" w:hAnsi="AdLib Win95BT"/>
          <w:noProof/>
          <w:sz w:val="32"/>
          <w:szCs w:val="32"/>
          <w:lang w:eastAsia="el-GR"/>
        </w:rPr>
        <w:drawing>
          <wp:inline distT="0" distB="0" distL="0" distR="0">
            <wp:extent cx="838200" cy="1369060"/>
            <wp:effectExtent l="19050" t="0" r="0" b="0"/>
            <wp:docPr id="9" name="Εικόνα 3" descr="E:\Back Up\ΕΞ ΑΠΟΣΤΑΣΕΩΣ ΥΛΙΚΟ ΜΑΡΙΑΝΘΗ\wow images\seasons\w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ack Up\ΕΞ ΑΠΟΣΤΑΣΕΩΣ ΥΛΙΚΟ ΜΑΡΙΑΝΘΗ\wow images\seasons\win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F9" w:rsidRDefault="000C06F9" w:rsidP="00401275">
      <w:pPr>
        <w:rPr>
          <w:rFonts w:ascii="AdLib Win95BT" w:hAnsi="AdLib Win95BT"/>
          <w:sz w:val="32"/>
          <w:szCs w:val="32"/>
          <w:lang w:val="en-US"/>
        </w:rPr>
      </w:pPr>
      <w:r w:rsidRPr="00C72BB4">
        <w:rPr>
          <w:rFonts w:ascii="AdLib Win95BT" w:hAnsi="AdLib Win95BT"/>
          <w:sz w:val="32"/>
          <w:szCs w:val="32"/>
          <w:lang w:val="en-US"/>
        </w:rPr>
        <w:t>When Dec</w:t>
      </w:r>
      <w:r w:rsidR="00ED5A86">
        <w:rPr>
          <w:rFonts w:ascii="AdLib Win95BT" w:hAnsi="AdLib Win95BT"/>
          <w:sz w:val="32"/>
          <w:szCs w:val="32"/>
          <w:lang w:val="en-US"/>
        </w:rPr>
        <w:t xml:space="preserve">ember comes around, snow starts </w:t>
      </w:r>
      <w:r w:rsidR="00E04F79">
        <w:rPr>
          <w:rFonts w:ascii="AdLib Win95BT" w:hAnsi="AdLib Win95BT"/>
          <w:sz w:val="32"/>
          <w:szCs w:val="32"/>
          <w:lang w:val="en-US"/>
        </w:rPr>
        <w:t>fall</w:t>
      </w:r>
      <w:r w:rsidR="00ED5A86">
        <w:rPr>
          <w:rFonts w:ascii="AdLib Win95BT" w:hAnsi="AdLib Win95BT"/>
          <w:sz w:val="32"/>
          <w:szCs w:val="32"/>
          <w:lang w:val="en-US"/>
        </w:rPr>
        <w:t>ing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 and sch</w:t>
      </w:r>
      <w:r w:rsidR="00ED5A86">
        <w:rPr>
          <w:rFonts w:ascii="AdLib Win95BT" w:hAnsi="AdLib Win95BT"/>
          <w:sz w:val="32"/>
          <w:szCs w:val="32"/>
          <w:lang w:val="en-US"/>
        </w:rPr>
        <w:t xml:space="preserve">ool stops </w:t>
      </w:r>
      <w:r w:rsidRPr="00C72BB4">
        <w:rPr>
          <w:rFonts w:ascii="AdLib Win95BT" w:hAnsi="AdLib Win95BT"/>
          <w:sz w:val="32"/>
          <w:szCs w:val="32"/>
          <w:lang w:val="en-US"/>
        </w:rPr>
        <w:t>for a while.  In January an</w:t>
      </w:r>
      <w:r w:rsidR="0028285D">
        <w:rPr>
          <w:rFonts w:ascii="AdLib Win95BT" w:hAnsi="AdLib Win95BT"/>
          <w:sz w:val="32"/>
          <w:szCs w:val="32"/>
          <w:lang w:val="en-US"/>
        </w:rPr>
        <w:t>d February, it is cold and rainy</w:t>
      </w:r>
      <w:r w:rsidRPr="00C72BB4">
        <w:rPr>
          <w:rFonts w:ascii="AdLib Win95BT" w:hAnsi="AdLib Win95BT"/>
          <w:sz w:val="32"/>
          <w:szCs w:val="32"/>
          <w:lang w:val="en-US"/>
        </w:rPr>
        <w:t xml:space="preserve">, but </w:t>
      </w:r>
      <w:proofErr w:type="gramStart"/>
      <w:r w:rsidRPr="00C72BB4">
        <w:rPr>
          <w:rFonts w:ascii="AdLib Win95BT" w:hAnsi="AdLib Win95BT"/>
          <w:sz w:val="32"/>
          <w:szCs w:val="32"/>
          <w:lang w:val="en-US"/>
        </w:rPr>
        <w:t>Spring</w:t>
      </w:r>
      <w:proofErr w:type="gramEnd"/>
      <w:r w:rsidRPr="00C72BB4">
        <w:rPr>
          <w:rFonts w:ascii="AdLib Win95BT" w:hAnsi="AdLib Win95BT"/>
          <w:sz w:val="32"/>
          <w:szCs w:val="32"/>
          <w:lang w:val="en-US"/>
        </w:rPr>
        <w:t xml:space="preserve"> is near, so let’s get ready.</w:t>
      </w:r>
    </w:p>
    <w:p w:rsidR="00ED5A86" w:rsidRDefault="00ED5A86" w:rsidP="00401275">
      <w:pPr>
        <w:rPr>
          <w:rFonts w:ascii="AdLib Win95BT" w:hAnsi="AdLib Win95BT"/>
          <w:sz w:val="32"/>
          <w:szCs w:val="32"/>
          <w:lang w:val="en-US"/>
        </w:rPr>
      </w:pPr>
    </w:p>
    <w:p w:rsidR="009D3941" w:rsidRPr="00ED5A86" w:rsidRDefault="009D3941" w:rsidP="00401275">
      <w:pPr>
        <w:rPr>
          <w:rFonts w:ascii="AdLib Win95BT" w:hAnsi="AdLib Win95BT"/>
          <w:color w:val="A6A6A6" w:themeColor="background1" w:themeShade="A6"/>
          <w:sz w:val="24"/>
          <w:szCs w:val="24"/>
          <w:lang w:val="en-US"/>
        </w:rPr>
      </w:pPr>
      <w:r>
        <w:rPr>
          <w:rFonts w:ascii="AdLib Win95BT" w:hAnsi="AdLib Win95BT"/>
          <w:color w:val="A6A6A6" w:themeColor="background1" w:themeShade="A6"/>
          <w:sz w:val="28"/>
          <w:szCs w:val="28"/>
          <w:lang w:val="en-US"/>
        </w:rPr>
        <w:t xml:space="preserve"> </w:t>
      </w:r>
      <w:r w:rsidR="00ED5A86">
        <w:rPr>
          <w:rFonts w:ascii="AdLib Win95BT" w:hAnsi="AdLib Win95BT"/>
          <w:color w:val="A6A6A6" w:themeColor="background1" w:themeShade="A6"/>
          <w:sz w:val="28"/>
          <w:szCs w:val="28"/>
          <w:lang w:val="en-US"/>
        </w:rPr>
        <w:t xml:space="preserve">           </w:t>
      </w:r>
      <w:r w:rsidRPr="00ED5A86">
        <w:rPr>
          <w:rFonts w:ascii="AdLib Win95BT" w:hAnsi="AdLib Win95BT"/>
          <w:color w:val="A6A6A6" w:themeColor="background1" w:themeShade="A6"/>
          <w:sz w:val="24"/>
          <w:szCs w:val="24"/>
          <w:lang w:val="en-US"/>
        </w:rPr>
        <w:t xml:space="preserve">By </w:t>
      </w:r>
      <w:proofErr w:type="spellStart"/>
      <w:r w:rsidRPr="00ED5A86">
        <w:rPr>
          <w:rFonts w:ascii="AdLib Win95BT" w:hAnsi="AdLib Win95BT"/>
          <w:color w:val="A6A6A6" w:themeColor="background1" w:themeShade="A6"/>
          <w:sz w:val="24"/>
          <w:szCs w:val="24"/>
          <w:lang w:val="en-US"/>
        </w:rPr>
        <w:t>Marianthe</w:t>
      </w:r>
      <w:proofErr w:type="spellEnd"/>
      <w:r w:rsidRPr="00ED5A86">
        <w:rPr>
          <w:rFonts w:ascii="AdLib Win95BT" w:hAnsi="AdLib Win95BT"/>
          <w:color w:val="A6A6A6" w:themeColor="background1" w:themeShade="A6"/>
          <w:sz w:val="24"/>
          <w:szCs w:val="24"/>
          <w:lang w:val="en-US"/>
        </w:rPr>
        <w:t xml:space="preserve"> </w:t>
      </w:r>
      <w:proofErr w:type="spellStart"/>
      <w:r w:rsidRPr="00ED5A86">
        <w:rPr>
          <w:rFonts w:ascii="AdLib Win95BT" w:hAnsi="AdLib Win95BT"/>
          <w:color w:val="A6A6A6" w:themeColor="background1" w:themeShade="A6"/>
          <w:sz w:val="24"/>
          <w:szCs w:val="24"/>
          <w:lang w:val="en-US"/>
        </w:rPr>
        <w:t>Hassapis</w:t>
      </w:r>
      <w:proofErr w:type="spellEnd"/>
    </w:p>
    <w:sectPr w:rsidR="009D3941" w:rsidRPr="00ED5A86" w:rsidSect="00C72BB4">
      <w:pgSz w:w="11906" w:h="16838"/>
      <w:pgMar w:top="567" w:right="707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Lib Win95BT">
    <w:panose1 w:val="04040805040B02020603"/>
    <w:charset w:val="A1"/>
    <w:family w:val="decorative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41A3"/>
    <w:rsid w:val="000C06F9"/>
    <w:rsid w:val="00167BA2"/>
    <w:rsid w:val="002246FC"/>
    <w:rsid w:val="00245D2E"/>
    <w:rsid w:val="0028285D"/>
    <w:rsid w:val="002B69A4"/>
    <w:rsid w:val="0039465A"/>
    <w:rsid w:val="00401275"/>
    <w:rsid w:val="004741A3"/>
    <w:rsid w:val="00475606"/>
    <w:rsid w:val="00565DD6"/>
    <w:rsid w:val="00622035"/>
    <w:rsid w:val="006B1F67"/>
    <w:rsid w:val="006E6C58"/>
    <w:rsid w:val="00725408"/>
    <w:rsid w:val="00796023"/>
    <w:rsid w:val="009D3941"/>
    <w:rsid w:val="00A0037E"/>
    <w:rsid w:val="00AB52F5"/>
    <w:rsid w:val="00B76BB5"/>
    <w:rsid w:val="00C72BB4"/>
    <w:rsid w:val="00DA4D89"/>
    <w:rsid w:val="00E04F79"/>
    <w:rsid w:val="00E97DA2"/>
    <w:rsid w:val="00ED5A86"/>
    <w:rsid w:val="00F5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41A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254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6</cp:revision>
  <cp:lastPrinted>2020-04-23T11:18:00Z</cp:lastPrinted>
  <dcterms:created xsi:type="dcterms:W3CDTF">2020-05-11T06:42:00Z</dcterms:created>
  <dcterms:modified xsi:type="dcterms:W3CDTF">2020-05-11T12:54:00Z</dcterms:modified>
</cp:coreProperties>
</file>