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58.1679992675781" w:lineRule="auto"/>
        <w:jc w:val="right"/>
        <w:rPr>
          <w:rFonts w:ascii="Livvic" w:cs="Livvic" w:eastAsia="Livvic" w:hAnsi="Livvic"/>
          <w:color w:val="1a1a1a"/>
          <w:sz w:val="28"/>
          <w:szCs w:val="28"/>
          <w:u w:val="single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28"/>
          <w:szCs w:val="28"/>
          <w:rtl w:val="0"/>
        </w:rPr>
        <w:t xml:space="preserve">Name:</w:t>
      </w:r>
      <w:r w:rsidDel="00000000" w:rsidR="00000000" w:rsidRPr="00000000">
        <w:rPr>
          <w:rFonts w:ascii="Livvic" w:cs="Livvic" w:eastAsia="Livvic" w:hAnsi="Livvic"/>
          <w:color w:val="1a1a1a"/>
          <w:sz w:val="28"/>
          <w:szCs w:val="28"/>
          <w:u w:val="single"/>
          <w:rtl w:val="0"/>
        </w:rPr>
        <w:t xml:space="preserve">                                                    ​</w:t>
      </w:r>
      <w:r w:rsidDel="00000000" w:rsidR="00000000" w:rsidRPr="00000000">
        <w:rPr>
          <w:rFonts w:ascii="Livvic" w:cs="Livvic" w:eastAsia="Livvic" w:hAnsi="Livvic"/>
          <w:color w:val="1a1a1a"/>
          <w:sz w:val="28"/>
          <w:szCs w:val="28"/>
          <w:rtl w:val="0"/>
        </w:rPr>
        <w:t xml:space="preserve">       ​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28"/>
          <w:szCs w:val="28"/>
          <w:rtl w:val="0"/>
        </w:rPr>
        <w:t xml:space="preserve">  Date:</w:t>
      </w:r>
      <w:r w:rsidDel="00000000" w:rsidR="00000000" w:rsidRPr="00000000">
        <w:rPr>
          <w:rFonts w:ascii="Livvic" w:cs="Livvic" w:eastAsia="Livvic" w:hAnsi="Livvic"/>
          <w:color w:val="1a1a1a"/>
          <w:sz w:val="28"/>
          <w:szCs w:val="28"/>
          <w:u w:val="single"/>
          <w:rtl w:val="0"/>
        </w:rPr>
        <w:t xml:space="preserve">                                  ​</w:t>
      </w:r>
    </w:p>
    <w:p w:rsidR="00000000" w:rsidDel="00000000" w:rsidP="00000000" w:rsidRDefault="00000000" w:rsidRPr="00000000" w14:paraId="00000002">
      <w:pPr>
        <w:widowControl w:val="0"/>
        <w:spacing w:after="0" w:before="483" w:line="240" w:lineRule="auto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9.8400000000001"/>
        <w:gridCol w:w="8896.16"/>
        <w:tblGridChange w:id="0">
          <w:tblGrid>
            <w:gridCol w:w="1569.8400000000001"/>
            <w:gridCol w:w="8896.1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20648" cy="920648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648" cy="9206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2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48800659179688" w:lineRule="auto"/>
              <w:ind w:left="0" w:right="0" w:firstLine="0"/>
              <w:jc w:val="left"/>
              <w:rPr>
                <w:rFonts w:ascii="Lexend" w:cs="Lexend" w:eastAsia="Lexend" w:hAnsi="Lexend"/>
                <w:b w:val="1"/>
                <w:bCs w:val="1"/>
                <w:color w:val="1f3c5f"/>
                <w:sz w:val="72"/>
                <w:szCs w:val="7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3c5f"/>
                <w:sz w:val="72"/>
                <w:szCs w:val="72"/>
                <w:rtl w:val="0"/>
              </w:rPr>
              <w:t xml:space="preserve">Busy Bee Matching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07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Choose the correct word from the word bank and write it under each picture.</w:t>
      </w:r>
    </w:p>
    <w:p w:rsidR="00000000" w:rsidDel="00000000" w:rsidP="00000000" w:rsidRDefault="00000000" w:rsidRPr="00000000" w14:paraId="00000008">
      <w:pPr>
        <w:widowControl w:val="0"/>
        <w:spacing w:after="0" w:before="187.99999999999997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09">
      <w:pPr>
        <w:widowControl w:val="0"/>
        <w:spacing w:after="0" w:before="0" w:line="240" w:lineRule="auto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2.5599999999997"/>
        <w:gridCol w:w="2620.16"/>
        <w:gridCol w:w="320"/>
        <w:gridCol w:w="2620.16"/>
        <w:gridCol w:w="320"/>
        <w:gridCol w:w="2620.16"/>
        <w:gridCol w:w="982.960000000001"/>
        <w:tblGridChange w:id="0">
          <w:tblGrid>
            <w:gridCol w:w="982.5599999999997"/>
            <w:gridCol w:w="2620.16"/>
            <w:gridCol w:w="320"/>
            <w:gridCol w:w="2620.16"/>
            <w:gridCol w:w="320"/>
            <w:gridCol w:w="2620.16"/>
            <w:gridCol w:w="982.96000000000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honeybee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flower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beehive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queen bee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pollen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8ec" w:val="clear"/>
            <w:tcMar>
              <w:top w:w="214.0" w:type="dxa"/>
              <w:left w:w="214.0" w:type="dxa"/>
              <w:bottom w:w="214.0" w:type="dxa"/>
              <w:right w:w="214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nectar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0" w:before="158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20">
      <w:pPr>
        <w:widowControl w:val="0"/>
        <w:spacing w:after="0" w:before="0" w:line="240" w:lineRule="auto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75.2"/>
        <w:gridCol w:w="320"/>
        <w:gridCol w:w="3275.2"/>
        <w:gridCol w:w="320"/>
        <w:gridCol w:w="3275.6000000000004"/>
        <w:tblGridChange w:id="0">
          <w:tblGrid>
            <w:gridCol w:w="3275.2"/>
            <w:gridCol w:w="320"/>
            <w:gridCol w:w="3275.2"/>
            <w:gridCol w:w="320"/>
            <w:gridCol w:w="3275.600000000000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066925" cy="2066925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9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1679992675781" w:lineRule="auto"/>
              <w:ind w:left="0" w:right="0" w:firstLine="0"/>
              <w:jc w:val="center"/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a1a1a"/>
                <w:sz w:val="32"/>
                <w:szCs w:val="32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.99999999999997" w:line="240" w:lineRule="auto"/>
              <w:ind w:left="0" w:right="0" w:firstLine="0"/>
              <w:jc w:val="left"/>
              <w:rPr>
                <w:color w:val="ffffff"/>
                <w:sz w:val="2"/>
                <w:szCs w:val="2"/>
              </w:rPr>
            </w:pPr>
            <w:r w:rsidDel="00000000" w:rsidR="00000000" w:rsidRPr="00000000">
              <w:rPr>
                <w:color w:val="ffffff"/>
                <w:sz w:val="2"/>
                <w:szCs w:val="2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327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275"/>
              <w:tblGridChange w:id="0">
                <w:tblGrid>
                  <w:gridCol w:w="3275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tcMar>
                    <w:top w:w="200.0" w:type="dxa"/>
                    <w:left w:w="200.0" w:type="dxa"/>
                    <w:bottom w:w="200.0" w:type="dxa"/>
                    <w:right w:w="200.0" w:type="dxa"/>
                  </w:tcMar>
                  <w:vAlign w:val="top"/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8.1679992675781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1a1a1a"/>
                      <w:sz w:val="32"/>
                      <w:szCs w:val="3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widowControl w:val="0"/>
        <w:spacing w:after="0" w:before="23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5B">
      <w:pPr>
        <w:widowControl w:val="0"/>
        <w:spacing w:after="0" w:before="0" w:line="229.48800659179688" w:lineRule="auto"/>
        <w:jc w:val="left"/>
        <w:rPr>
          <w:rFonts w:ascii="Lexend" w:cs="Lexend" w:eastAsia="Lexend" w:hAnsi="Lexend"/>
          <w:b w:val="1"/>
          <w:bCs w:val="1"/>
          <w:color w:val="1f3c5f"/>
          <w:sz w:val="40"/>
          <w:szCs w:val="4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3c5f"/>
          <w:sz w:val="40"/>
          <w:szCs w:val="40"/>
          <w:rtl w:val="0"/>
        </w:rPr>
        <w:t xml:space="preserve">Buzzing Sentences</w:t>
      </w:r>
    </w:p>
    <w:p w:rsidR="00000000" w:rsidDel="00000000" w:rsidP="00000000" w:rsidRDefault="00000000" w:rsidRPr="00000000" w14:paraId="0000005C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5D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Use words from the word bank to complete each sentence.</w:t>
      </w:r>
    </w:p>
    <w:p w:rsidR="00000000" w:rsidDel="00000000" w:rsidP="00000000" w:rsidRDefault="00000000" w:rsidRPr="00000000" w14:paraId="0000005E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5F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7.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A honeybee visits a blossom to sip sweet </w:t>
      </w:r>
      <w:r w:rsidDel="00000000" w:rsidR="00000000" w:rsidRPr="00000000">
        <w:rPr>
          <w:rFonts w:ascii="Lexend" w:cs="Lexend" w:eastAsia="Lexend" w:hAnsi="Lexend"/>
          <w:color w:val="1f3c5f"/>
          <w:sz w:val="32"/>
          <w:szCs w:val="32"/>
          <w:rtl w:val="0"/>
        </w:rPr>
        <w:t xml:space="preserve">______________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60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1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8.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Inside the hive, the </w:t>
      </w:r>
      <w:r w:rsidDel="00000000" w:rsidR="00000000" w:rsidRPr="00000000">
        <w:rPr>
          <w:rFonts w:ascii="Lexend" w:cs="Lexend" w:eastAsia="Lexend" w:hAnsi="Lexend"/>
          <w:color w:val="1f3c5f"/>
          <w:sz w:val="32"/>
          <w:szCs w:val="32"/>
          <w:rtl w:val="0"/>
        </w:rPr>
        <w:t xml:space="preserve">______________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lays all of the eggs.</w:t>
      </w:r>
    </w:p>
    <w:p w:rsidR="00000000" w:rsidDel="00000000" w:rsidP="00000000" w:rsidRDefault="00000000" w:rsidRPr="00000000" w14:paraId="00000062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3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9.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Sticky grains of </w:t>
      </w:r>
      <w:r w:rsidDel="00000000" w:rsidR="00000000" w:rsidRPr="00000000">
        <w:rPr>
          <w:rFonts w:ascii="Lexend" w:cs="Lexend" w:eastAsia="Lexend" w:hAnsi="Lexend"/>
          <w:color w:val="1f3c5f"/>
          <w:sz w:val="32"/>
          <w:szCs w:val="32"/>
          <w:rtl w:val="0"/>
        </w:rPr>
        <w:t xml:space="preserve">______________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stick to the bee's hairy coat.</w:t>
      </w:r>
    </w:p>
    <w:p w:rsidR="00000000" w:rsidDel="00000000" w:rsidP="00000000" w:rsidRDefault="00000000" w:rsidRPr="00000000" w14:paraId="00000064">
      <w:pPr>
        <w:pageBreakBefore w:val="1"/>
        <w:widowControl w:val="0"/>
        <w:spacing w:after="0" w:before="0" w:line="229.48800659179688" w:lineRule="auto"/>
        <w:jc w:val="left"/>
        <w:rPr>
          <w:rFonts w:ascii="Lexend" w:cs="Lexend" w:eastAsia="Lexend" w:hAnsi="Lexend"/>
          <w:b w:val="1"/>
          <w:bCs w:val="1"/>
          <w:color w:val="1f3c5f"/>
          <w:sz w:val="56"/>
          <w:szCs w:val="5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3c5f"/>
          <w:sz w:val="56"/>
          <w:szCs w:val="56"/>
          <w:rtl w:val="0"/>
        </w:rPr>
        <w:t xml:space="preserve">Answers</w:t>
      </w:r>
    </w:p>
    <w:p w:rsidR="00000000" w:rsidDel="00000000" w:rsidP="00000000" w:rsidRDefault="00000000" w:rsidRPr="00000000" w14:paraId="00000065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6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1.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honeybee</w:t>
      </w:r>
    </w:p>
    <w:p w:rsidR="00000000" w:rsidDel="00000000" w:rsidP="00000000" w:rsidRDefault="00000000" w:rsidRPr="00000000" w14:paraId="00000067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8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flower</w:t>
      </w:r>
    </w:p>
    <w:p w:rsidR="00000000" w:rsidDel="00000000" w:rsidP="00000000" w:rsidRDefault="00000000" w:rsidRPr="00000000" w14:paraId="00000069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A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3.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beehive</w:t>
      </w:r>
    </w:p>
    <w:p w:rsidR="00000000" w:rsidDel="00000000" w:rsidP="00000000" w:rsidRDefault="00000000" w:rsidRPr="00000000" w14:paraId="0000006B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C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4.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queen bee</w:t>
      </w:r>
    </w:p>
    <w:p w:rsidR="00000000" w:rsidDel="00000000" w:rsidP="00000000" w:rsidRDefault="00000000" w:rsidRPr="00000000" w14:paraId="0000006D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6E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5.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pollen</w:t>
      </w:r>
    </w:p>
    <w:p w:rsidR="00000000" w:rsidDel="00000000" w:rsidP="00000000" w:rsidRDefault="00000000" w:rsidRPr="00000000" w14:paraId="0000006F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70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6.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nectar</w:t>
      </w:r>
    </w:p>
    <w:p w:rsidR="00000000" w:rsidDel="00000000" w:rsidP="00000000" w:rsidRDefault="00000000" w:rsidRPr="00000000" w14:paraId="00000071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72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7.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nectar</w:t>
      </w:r>
    </w:p>
    <w:p w:rsidR="00000000" w:rsidDel="00000000" w:rsidP="00000000" w:rsidRDefault="00000000" w:rsidRPr="00000000" w14:paraId="00000073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74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8.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queen bee</w:t>
      </w:r>
    </w:p>
    <w:p w:rsidR="00000000" w:rsidDel="00000000" w:rsidP="00000000" w:rsidRDefault="00000000" w:rsidRPr="00000000" w14:paraId="00000075">
      <w:pPr>
        <w:widowControl w:val="0"/>
        <w:spacing w:after="0" w:before="269" w:line="240" w:lineRule="auto"/>
        <w:jc w:val="left"/>
        <w:rPr>
          <w:color w:val="ffffff"/>
          <w:sz w:val="2"/>
          <w:szCs w:val="2"/>
        </w:rPr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​</w:t>
      </w:r>
    </w:p>
    <w:p w:rsidR="00000000" w:rsidDel="00000000" w:rsidP="00000000" w:rsidRDefault="00000000" w:rsidRPr="00000000" w14:paraId="00000076">
      <w:pPr>
        <w:widowControl w:val="0"/>
        <w:spacing w:after="0" w:before="0" w:line="258.1679992675781" w:lineRule="auto"/>
        <w:jc w:val="left"/>
        <w:rPr>
          <w:rFonts w:ascii="Lexend" w:cs="Lexend" w:eastAsia="Lexend" w:hAnsi="Lexend"/>
          <w:color w:val="1a1a1a"/>
          <w:sz w:val="32"/>
          <w:szCs w:val="32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a1a1a"/>
          <w:sz w:val="32"/>
          <w:szCs w:val="32"/>
          <w:rtl w:val="0"/>
        </w:rPr>
        <w:t xml:space="preserve">9.</w:t>
      </w:r>
      <w:r w:rsidDel="00000000" w:rsidR="00000000" w:rsidRPr="00000000">
        <w:rPr>
          <w:rFonts w:ascii="Lexend" w:cs="Lexend" w:eastAsia="Lexend" w:hAnsi="Lexend"/>
          <w:color w:val="1a1a1a"/>
          <w:sz w:val="32"/>
          <w:szCs w:val="32"/>
          <w:rtl w:val="0"/>
        </w:rPr>
        <w:t xml:space="preserve"> pollen</w:t>
      </w:r>
    </w:p>
    <w:p w:rsidR="00000000" w:rsidDel="00000000" w:rsidP="00000000" w:rsidRDefault="00000000" w:rsidRPr="00000000" w14:paraId="00000077">
      <w:pPr>
        <w:widowControl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600" w:top="720" w:left="720" w:right="720" w:header="720" w:footer="2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vv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exend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spacing w:after="0" w:before="0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685727" cy="136398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727" cy="1363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7.png"/><Relationship Id="rId13" Type="http://schemas.openxmlformats.org/officeDocument/2006/relationships/footer" Target="footer1.xml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vvic-regular.ttf"/><Relationship Id="rId2" Type="http://schemas.openxmlformats.org/officeDocument/2006/relationships/font" Target="fonts/Livvic-bold.ttf"/><Relationship Id="rId3" Type="http://schemas.openxmlformats.org/officeDocument/2006/relationships/font" Target="fonts/Livvic-italic.ttf"/><Relationship Id="rId4" Type="http://schemas.openxmlformats.org/officeDocument/2006/relationships/font" Target="fonts/Livvic-boldItalic.ttf"/><Relationship Id="rId5" Type="http://schemas.openxmlformats.org/officeDocument/2006/relationships/font" Target="fonts/Lexend-regular.ttf"/><Relationship Id="rId6" Type="http://schemas.openxmlformats.org/officeDocument/2006/relationships/font" Target="fonts/Lexen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