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DCD5" w14:textId="53739F80" w:rsidR="006710E7" w:rsidRDefault="00AD261E">
      <w:pPr>
        <w:rPr>
          <w:rFonts w:ascii="Century Gothic" w:hAnsi="Century Gothic"/>
          <w:sz w:val="72"/>
          <w:szCs w:val="72"/>
          <w:lang w:val="en-GB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I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am not</w:t>
      </w:r>
      <w:r>
        <w:rPr>
          <w:rFonts w:ascii="Century Gothic" w:hAnsi="Century Gothic"/>
          <w:sz w:val="72"/>
          <w:szCs w:val="72"/>
          <w:lang w:val="en-GB"/>
        </w:rPr>
        <w:t xml:space="preserve">            </w:t>
      </w:r>
      <w:proofErr w:type="gramStart"/>
      <w:r>
        <w:rPr>
          <w:rFonts w:ascii="Century Gothic" w:hAnsi="Century Gothic"/>
          <w:sz w:val="72"/>
          <w:szCs w:val="72"/>
          <w:lang w:val="en-GB"/>
        </w:rPr>
        <w:t>I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’m</w:t>
      </w:r>
      <w:proofErr w:type="gramEnd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 not </w:t>
      </w:r>
    </w:p>
    <w:p w14:paraId="31FDF413" w14:textId="07548A6A" w:rsidR="00AD261E" w:rsidRDefault="00AD261E">
      <w:pPr>
        <w:rPr>
          <w:rFonts w:ascii="Century Gothic" w:hAnsi="Century Gothic"/>
          <w:sz w:val="72"/>
          <w:szCs w:val="72"/>
          <w:lang w:val="en-GB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You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are not      </w:t>
      </w:r>
      <w:r>
        <w:rPr>
          <w:rFonts w:ascii="Century Gothic" w:hAnsi="Century Gothic"/>
          <w:sz w:val="72"/>
          <w:szCs w:val="72"/>
          <w:lang w:val="en-GB"/>
        </w:rPr>
        <w:t xml:space="preserve">You </w:t>
      </w:r>
      <w:proofErr w:type="gramStart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aren’t</w:t>
      </w:r>
      <w:proofErr w:type="gramEnd"/>
      <w:r>
        <w:rPr>
          <w:rFonts w:ascii="Century Gothic" w:hAnsi="Century Gothic"/>
          <w:sz w:val="72"/>
          <w:szCs w:val="72"/>
          <w:lang w:val="en-GB"/>
        </w:rPr>
        <w:t xml:space="preserve">  </w:t>
      </w:r>
    </w:p>
    <w:p w14:paraId="669D1B66" w14:textId="19BA9D23" w:rsidR="00AD261E" w:rsidRPr="00AD261E" w:rsidRDefault="00AD261E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He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is not            </w:t>
      </w:r>
      <w:r>
        <w:rPr>
          <w:rFonts w:ascii="Century Gothic" w:hAnsi="Century Gothic"/>
          <w:sz w:val="72"/>
          <w:szCs w:val="72"/>
          <w:lang w:val="en-GB"/>
        </w:rPr>
        <w:t xml:space="preserve">He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isn’t</w:t>
      </w:r>
      <w:r>
        <w:rPr>
          <w:rFonts w:ascii="Century Gothic" w:hAnsi="Century Gothic"/>
          <w:sz w:val="72"/>
          <w:szCs w:val="72"/>
          <w:lang w:val="en-GB"/>
        </w:rPr>
        <w:t xml:space="preserve">  </w:t>
      </w:r>
      <w:r>
        <w:rPr>
          <w:noProof/>
        </w:rPr>
        <w:drawing>
          <wp:inline distT="0" distB="0" distL="0" distR="0" wp14:anchorId="272B11D2" wp14:editId="0B81706C">
            <wp:extent cx="480060" cy="539704"/>
            <wp:effectExtent l="0" t="0" r="0" b="0"/>
            <wp:docPr id="1" name="Εικόνα 1" descr="Boy Head Clip Art in 2020 | Drawing cartoon faces, Clip art,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y Head Clip Art in 2020 | Drawing cartoon faces, Clip art,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58" cy="5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4B28" w14:textId="3A8901CF" w:rsidR="00AD261E" w:rsidRPr="00AD261E" w:rsidRDefault="00AD261E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She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is not           </w:t>
      </w:r>
      <w:r>
        <w:rPr>
          <w:rFonts w:ascii="Century Gothic" w:hAnsi="Century Gothic"/>
          <w:sz w:val="72"/>
          <w:szCs w:val="72"/>
          <w:lang w:val="en-GB"/>
        </w:rPr>
        <w:t xml:space="preserve">She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isn’t</w:t>
      </w:r>
      <w:r>
        <w:rPr>
          <w:rFonts w:ascii="Century Gothic" w:hAnsi="Century Gothic"/>
          <w:sz w:val="72"/>
          <w:szCs w:val="72"/>
          <w:lang w:val="en-GB"/>
        </w:rPr>
        <w:t xml:space="preserve">  </w:t>
      </w:r>
      <w:r>
        <w:rPr>
          <w:rFonts w:ascii="Georgia" w:hAnsi="Georgia"/>
          <w:b/>
          <w:bCs/>
          <w:noProof/>
          <w:color w:val="FF6600"/>
          <w:sz w:val="72"/>
          <w:szCs w:val="72"/>
        </w:rPr>
        <w:drawing>
          <wp:inline distT="0" distB="0" distL="0" distR="0" wp14:anchorId="3517284C" wp14:editId="525CF64A">
            <wp:extent cx="381000" cy="42844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3" cy="4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3F2A" w14:textId="5E89A60A" w:rsidR="00AD261E" w:rsidRPr="00AD261E" w:rsidRDefault="00AD261E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It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is not               </w:t>
      </w:r>
      <w:r>
        <w:rPr>
          <w:rFonts w:ascii="Century Gothic" w:hAnsi="Century Gothic"/>
          <w:sz w:val="72"/>
          <w:szCs w:val="72"/>
          <w:lang w:val="en-GB"/>
        </w:rPr>
        <w:t xml:space="preserve">It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isn’t</w:t>
      </w:r>
      <w:r>
        <w:rPr>
          <w:rFonts w:ascii="Century Gothic" w:hAnsi="Century Gothic"/>
          <w:sz w:val="72"/>
          <w:szCs w:val="72"/>
          <w:lang w:val="en-GB"/>
        </w:rPr>
        <w:t xml:space="preserve">  </w:t>
      </w:r>
      <w:r>
        <w:rPr>
          <w:noProof/>
        </w:rPr>
        <w:drawing>
          <wp:inline distT="0" distB="0" distL="0" distR="0" wp14:anchorId="61B3AE4A" wp14:editId="725C9914">
            <wp:extent cx="586740" cy="469722"/>
            <wp:effectExtent l="0" t="0" r="3810" b="6985"/>
            <wp:docPr id="4" name="Εικόνα 4" descr="Zoo Clipart Animal Clipart Tiger IMAGES Instant Download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o Clipart Animal Clipart Tiger IMAGES Instant Download | Et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4" cy="50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9B44" w14:textId="4CEA32E1" w:rsidR="00AD261E" w:rsidRDefault="00AD261E">
      <w:pPr>
        <w:rPr>
          <w:rFonts w:ascii="Century Gothic" w:hAnsi="Century Gothic"/>
          <w:sz w:val="72"/>
          <w:szCs w:val="72"/>
          <w:lang w:val="en-GB"/>
        </w:rPr>
      </w:pPr>
    </w:p>
    <w:p w14:paraId="4FAEBDE6" w14:textId="7453580D" w:rsidR="00AD261E" w:rsidRDefault="00AD261E">
      <w:pPr>
        <w:rPr>
          <w:rFonts w:ascii="Century Gothic" w:hAnsi="Century Gothic"/>
          <w:sz w:val="72"/>
          <w:szCs w:val="72"/>
          <w:lang w:val="en-GB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We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are not</w:t>
      </w:r>
      <w:r>
        <w:rPr>
          <w:rFonts w:ascii="Century Gothic" w:hAnsi="Century Gothic"/>
          <w:sz w:val="72"/>
          <w:szCs w:val="72"/>
          <w:lang w:val="en-GB"/>
        </w:rPr>
        <w:t xml:space="preserve">        We </w:t>
      </w:r>
      <w:proofErr w:type="gramStart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aren’t</w:t>
      </w:r>
      <w:proofErr w:type="gramEnd"/>
    </w:p>
    <w:p w14:paraId="3C65E77B" w14:textId="51017ECA" w:rsidR="00AD261E" w:rsidRDefault="00AD261E">
      <w:pPr>
        <w:rPr>
          <w:rFonts w:ascii="Century Gothic" w:hAnsi="Century Gothic"/>
          <w:sz w:val="72"/>
          <w:szCs w:val="72"/>
          <w:lang w:val="en-GB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You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are not        </w:t>
      </w:r>
      <w:r>
        <w:rPr>
          <w:rFonts w:ascii="Century Gothic" w:hAnsi="Century Gothic"/>
          <w:sz w:val="72"/>
          <w:szCs w:val="72"/>
          <w:lang w:val="en-GB"/>
        </w:rPr>
        <w:t xml:space="preserve">You </w:t>
      </w:r>
      <w:proofErr w:type="gramStart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aren’t</w:t>
      </w:r>
      <w:proofErr w:type="gramEnd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 </w:t>
      </w:r>
    </w:p>
    <w:p w14:paraId="4169E4D9" w14:textId="454BC86B" w:rsidR="00AD261E" w:rsidRDefault="00AD261E">
      <w:pPr>
        <w:rPr>
          <w:rFonts w:ascii="Century Gothic" w:hAnsi="Century Gothic"/>
          <w:sz w:val="72"/>
          <w:szCs w:val="72"/>
          <w:lang w:val="en-GB"/>
        </w:rPr>
      </w:pPr>
      <w:r>
        <w:rPr>
          <w:rFonts w:ascii="Century Gothic" w:hAnsi="Century Gothic"/>
          <w:sz w:val="72"/>
          <w:szCs w:val="72"/>
          <w:lang w:val="en-GB"/>
        </w:rPr>
        <w:t xml:space="preserve">They </w:t>
      </w:r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 xml:space="preserve">are not       </w:t>
      </w:r>
      <w:r>
        <w:rPr>
          <w:rFonts w:ascii="Century Gothic" w:hAnsi="Century Gothic"/>
          <w:sz w:val="72"/>
          <w:szCs w:val="72"/>
          <w:lang w:val="en-GB"/>
        </w:rPr>
        <w:t xml:space="preserve">They </w:t>
      </w:r>
      <w:proofErr w:type="gramStart"/>
      <w:r w:rsidRPr="00AD261E">
        <w:rPr>
          <w:rFonts w:ascii="Century Gothic" w:hAnsi="Century Gothic"/>
          <w:color w:val="FF0000"/>
          <w:sz w:val="72"/>
          <w:szCs w:val="72"/>
          <w:lang w:val="en-GB"/>
        </w:rPr>
        <w:t>aren’t</w:t>
      </w:r>
      <w:proofErr w:type="gramEnd"/>
    </w:p>
    <w:p w14:paraId="5F1C621B" w14:textId="77777777" w:rsidR="00AD261E" w:rsidRPr="00AD261E" w:rsidRDefault="00AD261E">
      <w:pPr>
        <w:rPr>
          <w:rFonts w:ascii="Century Gothic" w:hAnsi="Century Gothic"/>
          <w:sz w:val="72"/>
          <w:szCs w:val="72"/>
          <w:lang w:val="en-GB"/>
        </w:rPr>
      </w:pPr>
    </w:p>
    <w:sectPr w:rsidR="00AD261E" w:rsidRPr="00AD261E" w:rsidSect="00AD261E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C"/>
    <w:rsid w:val="006710E7"/>
    <w:rsid w:val="00905BDC"/>
    <w:rsid w:val="00A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EF47"/>
  <w15:chartTrackingRefBased/>
  <w15:docId w15:val="{66E62654-AF1A-458C-830E-B73B3E82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4CE6-7B1D-44A3-A039-4C58E342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2</cp:revision>
  <dcterms:created xsi:type="dcterms:W3CDTF">2020-11-22T19:59:00Z</dcterms:created>
  <dcterms:modified xsi:type="dcterms:W3CDTF">2020-11-22T19:59:00Z</dcterms:modified>
</cp:coreProperties>
</file>