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84" w:rsidRPr="00AE3384" w:rsidRDefault="00AE3384" w:rsidP="00AE3384">
      <w:pPr>
        <w:jc w:val="center"/>
        <w:rPr>
          <w:rFonts w:ascii="Arial Rounded MT Bold" w:hAnsi="Arial Rounded MT Bold"/>
          <w:b/>
          <w:bCs/>
          <w:color w:val="C00000"/>
          <w:sz w:val="28"/>
          <w:szCs w:val="28"/>
          <w:lang w:val="en-US"/>
        </w:rPr>
      </w:pPr>
      <w:bookmarkStart w:id="0" w:name="_Hlk58794861"/>
      <w:r>
        <w:rPr>
          <w:rFonts w:ascii="Arial Rounded MT Bold" w:hAnsi="Arial Rounded MT Bold"/>
          <w:b/>
          <w:bCs/>
          <w:color w:val="C00000"/>
          <w:sz w:val="28"/>
          <w:szCs w:val="28"/>
          <w:lang w:val="en-US"/>
        </w:rPr>
        <w:t>Unit 3 “</w:t>
      </w:r>
      <w:r w:rsidRPr="00AE3384">
        <w:rPr>
          <w:rFonts w:ascii="Arial Rounded MT Bold" w:hAnsi="Arial Rounded MT Bold"/>
          <w:b/>
          <w:bCs/>
          <w:color w:val="C00000"/>
          <w:sz w:val="28"/>
          <w:szCs w:val="28"/>
          <w:lang w:val="en-US"/>
        </w:rPr>
        <w:t>ON… DUTY</w:t>
      </w:r>
      <w:r>
        <w:rPr>
          <w:rFonts w:ascii="Arial Rounded MT Bold" w:hAnsi="Arial Rounded MT Bold"/>
          <w:b/>
          <w:bCs/>
          <w:color w:val="C00000"/>
          <w:sz w:val="28"/>
          <w:szCs w:val="28"/>
          <w:lang w:val="en-US"/>
        </w:rPr>
        <w:t xml:space="preserve">”   </w:t>
      </w:r>
      <w:r w:rsidRPr="00AE3384">
        <w:rPr>
          <w:rFonts w:ascii="Arial Rounded MT Bold" w:hAnsi="Arial Rounded MT Bold"/>
          <w:b/>
          <w:bCs/>
          <w:color w:val="C00000"/>
          <w:sz w:val="28"/>
          <w:szCs w:val="28"/>
          <w:lang w:val="en-US"/>
        </w:rPr>
        <w:t xml:space="preserve"> - VOCABULARY PRACTICE</w:t>
      </w:r>
      <w:r w:rsidR="00BB0C8A">
        <w:rPr>
          <w:rFonts w:ascii="Arial Rounded MT Bold" w:hAnsi="Arial Rounded MT Bold"/>
          <w:b/>
          <w:bCs/>
          <w:color w:val="C00000"/>
          <w:sz w:val="28"/>
          <w:szCs w:val="28"/>
          <w:lang w:val="en-US"/>
        </w:rPr>
        <w:t xml:space="preserve"> 1</w:t>
      </w:r>
    </w:p>
    <w:bookmarkEnd w:id="0"/>
    <w:p w:rsidR="00AE3384" w:rsidRPr="009E4917" w:rsidRDefault="00AE3384" w:rsidP="00AE3384">
      <w:pPr>
        <w:rPr>
          <w:b/>
          <w:bCs/>
          <w:sz w:val="28"/>
          <w:szCs w:val="28"/>
          <w:lang w:val="en-US"/>
        </w:rPr>
      </w:pPr>
      <w:r w:rsidRPr="009E4917">
        <w:rPr>
          <w:b/>
          <w:bCs/>
          <w:sz w:val="28"/>
          <w:szCs w:val="28"/>
          <w:lang w:val="en-US"/>
        </w:rPr>
        <w:t>Choose the correct word to fill in the gaps in the following texts:</w:t>
      </w:r>
    </w:p>
    <w:p w:rsidR="00AE3384" w:rsidRPr="00F70A4D" w:rsidRDefault="00AE3384" w:rsidP="00F70A4D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  <w:lang w:val="en-US"/>
        </w:rPr>
      </w:pPr>
      <w:r w:rsidRPr="00F70A4D">
        <w:rPr>
          <w:b/>
          <w:bCs/>
          <w:sz w:val="24"/>
          <w:szCs w:val="24"/>
          <w:lang w:val="en-US"/>
        </w:rPr>
        <w:t xml:space="preserve">attacker – crimes – hostage – out – prosecutor – </w:t>
      </w:r>
    </w:p>
    <w:p w:rsidR="00AE3384" w:rsidRPr="00F70A4D" w:rsidRDefault="00AE3384" w:rsidP="00AE3384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F70A4D">
        <w:rPr>
          <w:b/>
          <w:bCs/>
          <w:sz w:val="24"/>
          <w:szCs w:val="24"/>
          <w:lang w:val="en-US"/>
        </w:rPr>
        <w:t>siege – southern – surveillance – victims</w:t>
      </w:r>
    </w:p>
    <w:p w:rsidR="00AE3384" w:rsidRPr="00F70A4D" w:rsidRDefault="00AE3384" w:rsidP="00AE3384">
      <w:pPr>
        <w:spacing w:after="0"/>
        <w:jc w:val="center"/>
        <w:rPr>
          <w:b/>
          <w:bCs/>
          <w:sz w:val="10"/>
          <w:szCs w:val="10"/>
          <w:lang w:val="en-US"/>
        </w:rPr>
      </w:pPr>
    </w:p>
    <w:p w:rsidR="00AE3384" w:rsidRPr="00F70A4D" w:rsidRDefault="00AE3384" w:rsidP="00F70A4D">
      <w:pPr>
        <w:jc w:val="both"/>
        <w:rPr>
          <w:sz w:val="24"/>
          <w:szCs w:val="24"/>
          <w:lang w:val="en-US"/>
        </w:rPr>
      </w:pPr>
      <w:r w:rsidRPr="00F70A4D">
        <w:rPr>
          <w:sz w:val="24"/>
          <w:szCs w:val="24"/>
          <w:lang w:val="en-US"/>
        </w:rPr>
        <w:t xml:space="preserve">A gendarme who exchanged himself for a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>during the French supermarket</w:t>
      </w:r>
      <w:r w:rsidR="00F70A4D" w:rsidRPr="00F70A4D">
        <w:rPr>
          <w:sz w:val="24"/>
          <w:szCs w:val="24"/>
          <w:lang w:val="en-US"/>
        </w:rPr>
        <w:t xml:space="preserve"> ______________ </w:t>
      </w:r>
      <w:r w:rsidRPr="00F70A4D">
        <w:rPr>
          <w:sz w:val="24"/>
          <w:szCs w:val="24"/>
          <w:lang w:val="en-US"/>
        </w:rPr>
        <w:t xml:space="preserve">  has died, bringing the number of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to four. Police shot dead the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after a series of attacks claimed by Islamic State in Carcassonne,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>France, that culminated in the three-hour hostage-taking.</w:t>
      </w:r>
    </w:p>
    <w:p w:rsidR="007A11C5" w:rsidRDefault="00AE3384" w:rsidP="00F70A4D">
      <w:pPr>
        <w:jc w:val="both"/>
        <w:rPr>
          <w:sz w:val="24"/>
          <w:szCs w:val="24"/>
          <w:lang w:val="en-US"/>
        </w:rPr>
      </w:pPr>
      <w:r w:rsidRPr="00F70A4D">
        <w:rPr>
          <w:sz w:val="24"/>
          <w:szCs w:val="24"/>
          <w:lang w:val="en-US"/>
        </w:rPr>
        <w:t xml:space="preserve">The attacker, named as RadouaneLakdim, 25, was born in Morocco and lived in Carcassonne. He was known to police for petty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and drug-dealing. The state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 François Molins said he had been under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 in 2016 and 2017 for his “radicalism </w:t>
      </w:r>
      <w:r w:rsidRPr="007B2B94">
        <w:rPr>
          <w:sz w:val="24"/>
          <w:szCs w:val="24"/>
          <w:lang w:val="en-US"/>
        </w:rPr>
        <w:t xml:space="preserve">and  </w:t>
      </w:r>
      <w:r w:rsidR="007B2B94" w:rsidRPr="007B2B94">
        <w:rPr>
          <w:sz w:val="24"/>
          <w:szCs w:val="24"/>
          <w:lang w:val="en-US"/>
        </w:rPr>
        <w:t xml:space="preserve">proximity </w:t>
      </w:r>
      <w:r w:rsidRPr="007B2B94">
        <w:rPr>
          <w:sz w:val="24"/>
          <w:szCs w:val="24"/>
          <w:lang w:val="en-US"/>
        </w:rPr>
        <w:t>to Salafist</w:t>
      </w:r>
      <w:r w:rsidRPr="00F70A4D">
        <w:rPr>
          <w:sz w:val="24"/>
          <w:szCs w:val="24"/>
          <w:lang w:val="en-US"/>
        </w:rPr>
        <w:t xml:space="preserve"> movements” but had showed no signs he was going to carry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>an attack.</w:t>
      </w:r>
    </w:p>
    <w:p w:rsidR="00F70A4D" w:rsidRPr="00F70A4D" w:rsidRDefault="00F70A4D" w:rsidP="00AE3384">
      <w:pPr>
        <w:rPr>
          <w:sz w:val="24"/>
          <w:szCs w:val="24"/>
          <w:lang w:val="en-US"/>
        </w:rPr>
      </w:pPr>
    </w:p>
    <w:p w:rsidR="00F70A4D" w:rsidRDefault="00F70A4D" w:rsidP="004D2426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a</w:t>
      </w:r>
      <w:r w:rsidRPr="00F70A4D">
        <w:rPr>
          <w:b/>
          <w:bCs/>
          <w:sz w:val="24"/>
          <w:szCs w:val="24"/>
          <w:lang w:val="en-US"/>
        </w:rPr>
        <w:t xml:space="preserve">ct – carry – minister – obtain – security </w:t>
      </w:r>
      <w:r>
        <w:rPr>
          <w:b/>
          <w:bCs/>
          <w:sz w:val="24"/>
          <w:szCs w:val="24"/>
          <w:lang w:val="en-US"/>
        </w:rPr>
        <w:t>–</w:t>
      </w:r>
      <w:r w:rsidRPr="00F70A4D">
        <w:rPr>
          <w:b/>
          <w:bCs/>
          <w:sz w:val="24"/>
          <w:szCs w:val="24"/>
          <w:lang w:val="en-US"/>
        </w:rPr>
        <w:t xml:space="preserve"> under</w:t>
      </w:r>
    </w:p>
    <w:p w:rsidR="00F70A4D" w:rsidRPr="00F70A4D" w:rsidRDefault="00F70A4D" w:rsidP="00F70A4D">
      <w:pPr>
        <w:pStyle w:val="a3"/>
        <w:spacing w:after="0"/>
        <w:rPr>
          <w:b/>
          <w:bCs/>
          <w:sz w:val="10"/>
          <w:szCs w:val="10"/>
          <w:lang w:val="en-US"/>
        </w:rPr>
      </w:pPr>
    </w:p>
    <w:p w:rsidR="00F70A4D" w:rsidRDefault="00F70A4D" w:rsidP="00F70A4D">
      <w:pPr>
        <w:jc w:val="both"/>
        <w:rPr>
          <w:sz w:val="24"/>
          <w:szCs w:val="24"/>
          <w:lang w:val="en-US"/>
        </w:rPr>
      </w:pPr>
      <w:r w:rsidRPr="00F70A4D">
        <w:rPr>
          <w:sz w:val="24"/>
          <w:szCs w:val="24"/>
          <w:lang w:val="en-US"/>
        </w:rPr>
        <w:t xml:space="preserve">Questions will be asked as to how Lakdim was able to______________    a weapon and  ______________  out attacks when he had been monitored by______________  services. The interior ______________   , Gérard Collomb, said: “We had monitored him and did not think he had been radicalised.” He added: “He was already </w:t>
      </w:r>
      <w:bookmarkStart w:id="1" w:name="_Hlk58026342"/>
      <w:r w:rsidRPr="00F70A4D">
        <w:rPr>
          <w:sz w:val="24"/>
          <w:szCs w:val="24"/>
          <w:lang w:val="en-US"/>
        </w:rPr>
        <w:t xml:space="preserve">______________   </w:t>
      </w:r>
      <w:bookmarkEnd w:id="1"/>
      <w:r w:rsidRPr="00F70A4D">
        <w:rPr>
          <w:sz w:val="24"/>
          <w:szCs w:val="24"/>
          <w:lang w:val="en-US"/>
        </w:rPr>
        <w:t>surveillance when he suddenly decided to  ______________  .”</w:t>
      </w:r>
    </w:p>
    <w:p w:rsidR="007B2B94" w:rsidRDefault="007B2B94" w:rsidP="00F70A4D">
      <w:pPr>
        <w:jc w:val="both"/>
        <w:rPr>
          <w:sz w:val="24"/>
          <w:szCs w:val="24"/>
          <w:lang w:val="en-US"/>
        </w:rPr>
      </w:pPr>
    </w:p>
    <w:p w:rsidR="007B2B94" w:rsidRDefault="007B2B94" w:rsidP="002E73D3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  <w:lang w:val="en-US"/>
        </w:rPr>
      </w:pPr>
      <w:r w:rsidRPr="007B2B94">
        <w:rPr>
          <w:b/>
          <w:bCs/>
          <w:sz w:val="24"/>
          <w:szCs w:val="24"/>
          <w:lang w:val="en-US"/>
        </w:rPr>
        <w:t xml:space="preserve">   Barracks – building – bullet – claiming – customer – fire – injuring </w:t>
      </w:r>
    </w:p>
    <w:p w:rsidR="007B2B94" w:rsidRPr="007B2B94" w:rsidRDefault="007B2B94" w:rsidP="007B2B94">
      <w:pPr>
        <w:pStyle w:val="a3"/>
        <w:spacing w:after="0"/>
        <w:rPr>
          <w:b/>
          <w:bCs/>
          <w:sz w:val="24"/>
          <w:szCs w:val="24"/>
          <w:lang w:val="en-US"/>
        </w:rPr>
      </w:pPr>
      <w:r w:rsidRPr="007B2B94">
        <w:rPr>
          <w:b/>
          <w:bCs/>
          <w:sz w:val="24"/>
          <w:szCs w:val="24"/>
          <w:lang w:val="en-US"/>
        </w:rPr>
        <w:t xml:space="preserve">– off – on – prosecutor – soldiers </w:t>
      </w:r>
      <w:r>
        <w:rPr>
          <w:b/>
          <w:bCs/>
          <w:sz w:val="24"/>
          <w:szCs w:val="24"/>
          <w:lang w:val="en-US"/>
        </w:rPr>
        <w:t xml:space="preserve">– </w:t>
      </w:r>
      <w:r w:rsidRPr="007B2B94">
        <w:rPr>
          <w:b/>
          <w:bCs/>
          <w:sz w:val="24"/>
          <w:szCs w:val="24"/>
          <w:lang w:val="en-US"/>
        </w:rPr>
        <w:t>wounded</w:t>
      </w:r>
    </w:p>
    <w:p w:rsidR="00F70A4D" w:rsidRPr="007B2B94" w:rsidRDefault="00F70A4D" w:rsidP="007B2B94">
      <w:pPr>
        <w:pStyle w:val="a3"/>
        <w:jc w:val="both"/>
        <w:rPr>
          <w:sz w:val="10"/>
          <w:szCs w:val="10"/>
          <w:lang w:val="en-US"/>
        </w:rPr>
      </w:pPr>
    </w:p>
    <w:p w:rsidR="009E4917" w:rsidRDefault="007B2B94" w:rsidP="007B2B94">
      <w:pPr>
        <w:jc w:val="both"/>
        <w:rPr>
          <w:sz w:val="24"/>
          <w:szCs w:val="24"/>
          <w:lang w:val="en-US"/>
        </w:rPr>
      </w:pPr>
      <w:r w:rsidRPr="007B2B94">
        <w:rPr>
          <w:sz w:val="24"/>
          <w:szCs w:val="24"/>
          <w:lang w:val="en-US"/>
        </w:rPr>
        <w:t xml:space="preserve">Just after 10am on Friday, Lakdim, stopped a white Opel Corsa car </w:t>
      </w:r>
      <w:r w:rsidR="009E4917" w:rsidRPr="00F70A4D">
        <w:rPr>
          <w:sz w:val="24"/>
          <w:szCs w:val="24"/>
          <w:lang w:val="en-US"/>
        </w:rPr>
        <w:t xml:space="preserve">______________   </w:t>
      </w:r>
      <w:r w:rsidRPr="007B2B94">
        <w:rPr>
          <w:sz w:val="24"/>
          <w:szCs w:val="24"/>
          <w:lang w:val="en-US"/>
        </w:rPr>
        <w:t xml:space="preserve"> the outskirts of Carcassonne, before shooting and killing the passenger and seriously</w:t>
      </w:r>
      <w:r w:rsidR="009E4917" w:rsidRPr="00F70A4D">
        <w:rPr>
          <w:sz w:val="24"/>
          <w:szCs w:val="24"/>
          <w:lang w:val="en-US"/>
        </w:rPr>
        <w:t xml:space="preserve">______________ </w:t>
      </w:r>
      <w:r w:rsidRPr="007B2B94">
        <w:rPr>
          <w:sz w:val="24"/>
          <w:szCs w:val="24"/>
          <w:lang w:val="en-US"/>
        </w:rPr>
        <w:t xml:space="preserve"> the driver. The </w:t>
      </w:r>
      <w:r w:rsidR="009E4917" w:rsidRPr="00F70A4D">
        <w:rPr>
          <w:sz w:val="24"/>
          <w:szCs w:val="24"/>
          <w:lang w:val="en-US"/>
        </w:rPr>
        <w:t xml:space="preserve">______________ </w:t>
      </w:r>
      <w:r w:rsidRPr="007B2B94">
        <w:rPr>
          <w:sz w:val="24"/>
          <w:szCs w:val="24"/>
          <w:lang w:val="en-US"/>
        </w:rPr>
        <w:t xml:space="preserve"> said Lakdim then drove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 in the car and appeared to wait outside a military barracks for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  . He then drove to a riot police squad  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and shot at four officers 200 metres away who had been out jogging. He seriously  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one of group, who suffered broken ribs and a punctured lung. A  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struck near one officer’s heart. Lakdim then drove to a Super U supermarket 8km away in Trèbes, a sleepy town of 5,000 people near Carcassonne. At about 11am, he walked into the shop shouting Allahu Akbar and  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he was a soldier from Islamic State. Around 50 people were inside the  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. Lakdim opened 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, killing one supermarket worker and </w:t>
      </w:r>
      <w:proofErr w:type="gramStart"/>
      <w:r w:rsidRPr="007B2B94">
        <w:rPr>
          <w:sz w:val="24"/>
          <w:szCs w:val="24"/>
          <w:lang w:val="en-US"/>
        </w:rPr>
        <w:t xml:space="preserve">one  </w:t>
      </w:r>
      <w:r w:rsidR="009E4917" w:rsidRPr="00F70A4D">
        <w:rPr>
          <w:sz w:val="24"/>
          <w:szCs w:val="24"/>
          <w:lang w:val="en-US"/>
        </w:rPr>
        <w:t>_</w:t>
      </w:r>
      <w:proofErr w:type="gramEnd"/>
      <w:r w:rsidR="009E4917" w:rsidRPr="00F70A4D">
        <w:rPr>
          <w:sz w:val="24"/>
          <w:szCs w:val="24"/>
          <w:lang w:val="en-US"/>
        </w:rPr>
        <w:t>_____________</w:t>
      </w:r>
      <w:r w:rsidRPr="007B2B94">
        <w:rPr>
          <w:sz w:val="24"/>
          <w:szCs w:val="24"/>
          <w:lang w:val="en-US"/>
        </w:rPr>
        <w:t xml:space="preserve">. </w:t>
      </w:r>
    </w:p>
    <w:p w:rsidR="004A6D4C" w:rsidRPr="00761C51" w:rsidRDefault="004A6D4C" w:rsidP="00F70A4D">
      <w:pPr>
        <w:jc w:val="both"/>
        <w:rPr>
          <w:lang w:val="en-US"/>
        </w:rPr>
      </w:pPr>
    </w:p>
    <w:sectPr w:rsidR="004A6D4C" w:rsidRPr="00761C51" w:rsidSect="00AE338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B1B"/>
    <w:multiLevelType w:val="multilevel"/>
    <w:tmpl w:val="6CD8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645F4"/>
    <w:multiLevelType w:val="hybridMultilevel"/>
    <w:tmpl w:val="89CA90E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10CC2"/>
    <w:multiLevelType w:val="multilevel"/>
    <w:tmpl w:val="6CD8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CA5"/>
    <w:rsid w:val="00022C2B"/>
    <w:rsid w:val="004A6D4C"/>
    <w:rsid w:val="00761C51"/>
    <w:rsid w:val="007A11C5"/>
    <w:rsid w:val="007B2B94"/>
    <w:rsid w:val="00901CA5"/>
    <w:rsid w:val="009E4917"/>
    <w:rsid w:val="00AE3384"/>
    <w:rsid w:val="00BB0C8A"/>
    <w:rsid w:val="00CA3F9F"/>
    <w:rsid w:val="00F70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A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E49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491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E491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2020-12-13T21:36:00Z</dcterms:created>
  <dcterms:modified xsi:type="dcterms:W3CDTF">2025-09-20T12:46:00Z</dcterms:modified>
</cp:coreProperties>
</file>