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E2F" w:rsidRDefault="00DE6E2F" w:rsidP="00276F45">
      <w:pPr>
        <w:spacing w:line="360" w:lineRule="auto"/>
        <w:rPr>
          <w:rFonts w:ascii="Times New Roman" w:hAnsi="Times New Roman" w:cs="Times New Roman"/>
          <w:sz w:val="24"/>
          <w:szCs w:val="24"/>
          <w:lang w:val="en-US"/>
        </w:rPr>
      </w:pPr>
    </w:p>
    <w:p w:rsidR="00A3281C" w:rsidRPr="00984148" w:rsidRDefault="00A3281C" w:rsidP="00A3281C">
      <w:pPr>
        <w:spacing w:line="360" w:lineRule="auto"/>
        <w:rPr>
          <w:rFonts w:ascii="Times New Roman" w:hAnsi="Times New Roman" w:cs="Times New Roman"/>
          <w:sz w:val="24"/>
          <w:szCs w:val="24"/>
          <w:lang w:val="en-US"/>
        </w:rPr>
      </w:pPr>
      <w:r w:rsidRPr="00984148">
        <w:rPr>
          <w:rFonts w:ascii="Times New Roman" w:hAnsi="Times New Roman" w:cs="Times New Roman"/>
          <w:sz w:val="24"/>
          <w:szCs w:val="24"/>
          <w:lang w:val="en-US"/>
        </w:rPr>
        <w:t>You are an advice columnist in an e-magazine addr</w:t>
      </w:r>
      <w:r>
        <w:rPr>
          <w:rFonts w:ascii="Times New Roman" w:hAnsi="Times New Roman" w:cs="Times New Roman"/>
          <w:sz w:val="24"/>
          <w:szCs w:val="24"/>
          <w:lang w:val="en-US"/>
        </w:rPr>
        <w:t>essed to teens. A young woman, “</w:t>
      </w:r>
      <w:r w:rsidRPr="0080495B">
        <w:rPr>
          <w:rFonts w:ascii="Times New Roman" w:hAnsi="Times New Roman" w:cs="Times New Roman"/>
          <w:b/>
          <w:sz w:val="24"/>
          <w:szCs w:val="24"/>
          <w:lang w:val="en-US"/>
        </w:rPr>
        <w:t>New in town</w:t>
      </w:r>
      <w:r>
        <w:rPr>
          <w:rFonts w:ascii="Times New Roman" w:hAnsi="Times New Roman" w:cs="Times New Roman"/>
          <w:sz w:val="24"/>
          <w:szCs w:val="24"/>
          <w:lang w:val="en-US"/>
        </w:rPr>
        <w:t>”</w:t>
      </w:r>
      <w:r w:rsidRPr="00984148">
        <w:rPr>
          <w:rFonts w:ascii="Times New Roman" w:hAnsi="Times New Roman" w:cs="Times New Roman"/>
          <w:sz w:val="24"/>
          <w:szCs w:val="24"/>
          <w:lang w:val="en-US"/>
        </w:rPr>
        <w:t>, has asked for your help. Her family has just left Athens and moved into a small town, and she finds it difficult to become assimilated in the local community and get used to the new lifestyle. Write your answer (120 to 150 words) providing advice on what she can do to fit in using the clues below.</w:t>
      </w:r>
    </w:p>
    <w:p w:rsidR="00A3281C" w:rsidRPr="00984148" w:rsidRDefault="00A3281C" w:rsidP="00A3281C">
      <w:pPr>
        <w:pStyle w:val="a4"/>
        <w:numPr>
          <w:ilvl w:val="0"/>
          <w:numId w:val="1"/>
        </w:numPr>
        <w:spacing w:line="360" w:lineRule="auto"/>
        <w:rPr>
          <w:rFonts w:ascii="Times New Roman" w:hAnsi="Times New Roman" w:cs="Times New Roman"/>
          <w:sz w:val="24"/>
          <w:szCs w:val="24"/>
          <w:lang w:val="en-US"/>
        </w:rPr>
      </w:pPr>
      <w:r w:rsidRPr="00984148">
        <w:rPr>
          <w:rFonts w:ascii="Times New Roman" w:hAnsi="Times New Roman" w:cs="Times New Roman"/>
          <w:sz w:val="24"/>
          <w:szCs w:val="24"/>
          <w:lang w:val="en-US"/>
        </w:rPr>
        <w:t>Join a youth club, choir, or sports club.</w:t>
      </w:r>
    </w:p>
    <w:p w:rsidR="00A3281C" w:rsidRPr="00984148" w:rsidRDefault="00A3281C" w:rsidP="00A3281C">
      <w:pPr>
        <w:pStyle w:val="a4"/>
        <w:numPr>
          <w:ilvl w:val="0"/>
          <w:numId w:val="1"/>
        </w:numPr>
        <w:spacing w:line="360" w:lineRule="auto"/>
        <w:rPr>
          <w:rFonts w:ascii="Times New Roman" w:hAnsi="Times New Roman" w:cs="Times New Roman"/>
          <w:sz w:val="24"/>
          <w:szCs w:val="24"/>
          <w:lang w:val="en-US"/>
        </w:rPr>
      </w:pPr>
      <w:r w:rsidRPr="00984148">
        <w:rPr>
          <w:rFonts w:ascii="Times New Roman" w:hAnsi="Times New Roman" w:cs="Times New Roman"/>
          <w:sz w:val="24"/>
          <w:szCs w:val="24"/>
          <w:lang w:val="en-US"/>
        </w:rPr>
        <w:t xml:space="preserve">Be open to all invitations. </w:t>
      </w:r>
    </w:p>
    <w:p w:rsidR="00A3281C" w:rsidRPr="00984148" w:rsidRDefault="00A3281C" w:rsidP="00A3281C">
      <w:pPr>
        <w:pStyle w:val="a4"/>
        <w:numPr>
          <w:ilvl w:val="0"/>
          <w:numId w:val="1"/>
        </w:numPr>
        <w:spacing w:line="360" w:lineRule="auto"/>
        <w:rPr>
          <w:rFonts w:ascii="Times New Roman" w:hAnsi="Times New Roman" w:cs="Times New Roman"/>
          <w:sz w:val="24"/>
          <w:szCs w:val="24"/>
          <w:lang w:val="en-US"/>
        </w:rPr>
      </w:pPr>
      <w:r w:rsidRPr="00984148">
        <w:rPr>
          <w:rFonts w:ascii="Times New Roman" w:hAnsi="Times New Roman" w:cs="Times New Roman"/>
          <w:sz w:val="24"/>
          <w:szCs w:val="24"/>
          <w:lang w:val="en-US"/>
        </w:rPr>
        <w:t xml:space="preserve">Don't wait for the perfect friend. </w:t>
      </w:r>
    </w:p>
    <w:p w:rsidR="00A3281C" w:rsidRDefault="00A3281C" w:rsidP="00A3281C">
      <w:pPr>
        <w:pStyle w:val="a4"/>
        <w:numPr>
          <w:ilvl w:val="0"/>
          <w:numId w:val="1"/>
        </w:numPr>
        <w:spacing w:line="360" w:lineRule="auto"/>
        <w:rPr>
          <w:rFonts w:ascii="Times New Roman" w:hAnsi="Times New Roman" w:cs="Times New Roman"/>
          <w:sz w:val="24"/>
          <w:szCs w:val="24"/>
          <w:lang w:val="en-US"/>
        </w:rPr>
      </w:pPr>
      <w:r w:rsidRPr="00984148">
        <w:rPr>
          <w:rFonts w:ascii="Times New Roman" w:hAnsi="Times New Roman" w:cs="Times New Roman"/>
          <w:sz w:val="24"/>
          <w:szCs w:val="24"/>
          <w:lang w:val="en-US"/>
        </w:rPr>
        <w:t>Become a regular at a popular cafe.</w:t>
      </w:r>
    </w:p>
    <w:p w:rsidR="00A3281C" w:rsidRPr="0080495B" w:rsidRDefault="00A3281C" w:rsidP="00A3281C">
      <w:pPr>
        <w:spacing w:line="360" w:lineRule="auto"/>
        <w:rPr>
          <w:rFonts w:ascii="Times New Roman" w:hAnsi="Times New Roman" w:cs="Times New Roman"/>
          <w:sz w:val="24"/>
          <w:szCs w:val="24"/>
          <w:lang w:val="en-US"/>
        </w:rPr>
      </w:pPr>
      <w:r w:rsidRPr="0080495B">
        <w:rPr>
          <w:rFonts w:ascii="Times New Roman" w:hAnsi="Times New Roman" w:cs="Times New Roman"/>
          <w:sz w:val="24"/>
          <w:szCs w:val="24"/>
          <w:lang w:val="en-US"/>
        </w:rPr>
        <w:t xml:space="preserve">In your answer, make sure to use linking expressions such as </w:t>
      </w:r>
      <w:r w:rsidRPr="0080495B">
        <w:rPr>
          <w:rFonts w:ascii="Times New Roman" w:hAnsi="Times New Roman" w:cs="Times New Roman"/>
          <w:b/>
          <w:bCs/>
          <w:sz w:val="24"/>
          <w:szCs w:val="24"/>
          <w:lang w:val="en-US"/>
        </w:rPr>
        <w:t>first of all, secondly, what’s more, most of all</w:t>
      </w:r>
      <w:r w:rsidRPr="0080495B">
        <w:rPr>
          <w:rFonts w:ascii="Times New Roman" w:hAnsi="Times New Roman" w:cs="Times New Roman"/>
          <w:sz w:val="24"/>
          <w:szCs w:val="24"/>
          <w:lang w:val="en-US"/>
        </w:rPr>
        <w:t xml:space="preserve"> and useful phrases like </w:t>
      </w:r>
      <w:r w:rsidRPr="0080495B">
        <w:rPr>
          <w:rFonts w:ascii="Times New Roman" w:hAnsi="Times New Roman" w:cs="Times New Roman"/>
          <w:b/>
          <w:bCs/>
          <w:sz w:val="24"/>
          <w:szCs w:val="24"/>
          <w:lang w:val="en-US"/>
        </w:rPr>
        <w:t>why not, a good idea is to, you could, you should, you can.</w:t>
      </w:r>
    </w:p>
    <w:p w:rsidR="00931257" w:rsidRPr="00A3281C" w:rsidRDefault="00931257" w:rsidP="00276F45">
      <w:pPr>
        <w:spacing w:line="360" w:lineRule="auto"/>
        <w:rPr>
          <w:rFonts w:ascii="Times New Roman" w:hAnsi="Times New Roman" w:cs="Times New Roman"/>
          <w:b/>
          <w:sz w:val="24"/>
          <w:szCs w:val="24"/>
          <w:lang w:val="en-US"/>
        </w:rPr>
      </w:pPr>
    </w:p>
    <w:p w:rsidR="00931257" w:rsidRPr="00A3281C" w:rsidRDefault="00931257" w:rsidP="00276F45">
      <w:pPr>
        <w:spacing w:line="360" w:lineRule="auto"/>
        <w:rPr>
          <w:rFonts w:ascii="Times New Roman" w:hAnsi="Times New Roman" w:cs="Times New Roman"/>
          <w:b/>
          <w:sz w:val="24"/>
          <w:szCs w:val="24"/>
          <w:lang w:val="en-US"/>
        </w:rPr>
      </w:pPr>
    </w:p>
    <w:tbl>
      <w:tblPr>
        <w:tblStyle w:val="a3"/>
        <w:tblW w:w="0" w:type="auto"/>
        <w:tblLook w:val="04A0"/>
      </w:tblPr>
      <w:tblGrid>
        <w:gridCol w:w="8522"/>
      </w:tblGrid>
      <w:tr w:rsidR="00931257" w:rsidTr="00931257">
        <w:tc>
          <w:tcPr>
            <w:tcW w:w="8522" w:type="dxa"/>
          </w:tcPr>
          <w:p w:rsidR="00931257" w:rsidRPr="00931257" w:rsidRDefault="00931257" w:rsidP="00931257">
            <w:pPr>
              <w:pStyle w:val="Web"/>
              <w:rPr>
                <w:lang w:val="en-US"/>
              </w:rPr>
            </w:pPr>
            <w:r w:rsidRPr="00931257">
              <w:rPr>
                <w:lang w:val="en-US"/>
              </w:rPr>
              <w:t>Dear Friend,</w:t>
            </w:r>
          </w:p>
          <w:p w:rsidR="00931257" w:rsidRPr="00931257" w:rsidRDefault="00931257" w:rsidP="00931257">
            <w:pPr>
              <w:pStyle w:val="Web"/>
              <w:rPr>
                <w:lang w:val="en-US"/>
              </w:rPr>
            </w:pPr>
            <w:r w:rsidRPr="00931257">
              <w:rPr>
                <w:lang w:val="en-US"/>
              </w:rPr>
              <w:t>Moving from a big city like Athens to a small town can feel overwhelming, but there are many ways to make the transition smoother. First, try joining a youth club, a choir, or even a local sports team. These places are perfect for meeting people who share your interests. Also, be open to all invitations, even if they don’t seem exciting at first. Every gathering is a chance to get closer to others. Remember, you don’t have to wait for the “perfect” friend — sometimes the best friendships grow in unexpected ways. Finally, pick a popular café and become a regular. When people see you often, they’ll start recognizing you, and conversations will come naturally. With time and patience, you’ll soon feel part of the community.</w:t>
            </w:r>
          </w:p>
          <w:p w:rsidR="00931257" w:rsidRDefault="00931257" w:rsidP="00931257">
            <w:pPr>
              <w:pStyle w:val="Web"/>
            </w:pPr>
            <w:r>
              <w:t>Warm wishes,</w:t>
            </w:r>
            <w:r>
              <w:br/>
              <w:t>Your Columnist</w:t>
            </w:r>
          </w:p>
          <w:p w:rsidR="00931257" w:rsidRDefault="00931257" w:rsidP="00931257">
            <w:pPr>
              <w:pStyle w:val="Web"/>
              <w:rPr>
                <w:lang w:val="en-US"/>
              </w:rPr>
            </w:pPr>
          </w:p>
        </w:tc>
      </w:tr>
    </w:tbl>
    <w:p w:rsidR="00931257" w:rsidRPr="00931257" w:rsidRDefault="00931257" w:rsidP="00276F45">
      <w:pPr>
        <w:spacing w:line="360" w:lineRule="auto"/>
        <w:rPr>
          <w:rFonts w:ascii="Times New Roman" w:hAnsi="Times New Roman" w:cs="Times New Roman"/>
          <w:sz w:val="24"/>
          <w:szCs w:val="24"/>
        </w:rPr>
      </w:pPr>
    </w:p>
    <w:sectPr w:rsidR="00931257" w:rsidRPr="00931257" w:rsidSect="00BD67A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A141C"/>
    <w:multiLevelType w:val="hybridMultilevel"/>
    <w:tmpl w:val="597443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6F45"/>
    <w:rsid w:val="000A2426"/>
    <w:rsid w:val="00276F45"/>
    <w:rsid w:val="006A5F11"/>
    <w:rsid w:val="00931257"/>
    <w:rsid w:val="00A3281C"/>
    <w:rsid w:val="00BD67A9"/>
    <w:rsid w:val="00DE6E2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7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31257"/>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3">
    <w:name w:val="Table Grid"/>
    <w:basedOn w:val="a1"/>
    <w:uiPriority w:val="59"/>
    <w:rsid w:val="00931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3281C"/>
    <w:pPr>
      <w:ind w:left="720"/>
      <w:contextualSpacing/>
    </w:pPr>
  </w:style>
</w:styles>
</file>

<file path=word/webSettings.xml><?xml version="1.0" encoding="utf-8"?>
<w:webSettings xmlns:r="http://schemas.openxmlformats.org/officeDocument/2006/relationships" xmlns:w="http://schemas.openxmlformats.org/wordprocessingml/2006/main">
  <w:divs>
    <w:div w:id="10639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1273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2025-10-14T20:05:00Z</dcterms:created>
  <dcterms:modified xsi:type="dcterms:W3CDTF">2025-10-14T20:05:00Z</dcterms:modified>
</cp:coreProperties>
</file>