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8C" w:rsidRDefault="00970F8C" w:rsidP="00970F8C">
      <w:pPr>
        <w:jc w:val="center"/>
        <w:rPr>
          <w:rFonts w:ascii="Arial" w:hAnsi="Arial" w:cs="Arial"/>
          <w:b/>
          <w:sz w:val="26"/>
          <w:szCs w:val="26"/>
          <w:shd w:val="clear" w:color="auto" w:fill="FFFFFF"/>
        </w:rPr>
      </w:pPr>
      <w:r>
        <w:rPr>
          <w:rFonts w:ascii="Arial" w:hAnsi="Arial" w:cs="Arial"/>
          <w:b/>
          <w:sz w:val="26"/>
          <w:szCs w:val="26"/>
          <w:shd w:val="clear" w:color="auto" w:fill="FFFFFF"/>
        </w:rPr>
        <w:t>ΠΕΡΙΛΗΨΕΙΣ ΟΔΥΣΣΕΙΑ</w:t>
      </w: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r>
        <w:rPr>
          <w:rFonts w:ascii="Arial" w:hAnsi="Arial" w:cs="Arial"/>
          <w:b/>
          <w:sz w:val="26"/>
          <w:szCs w:val="26"/>
          <w:shd w:val="clear" w:color="auto" w:fill="FFFFFF"/>
        </w:rPr>
        <w:t>4</w:t>
      </w:r>
      <w:r w:rsidRPr="00970F8C">
        <w:rPr>
          <w:rFonts w:ascii="Arial" w:hAnsi="Arial" w:cs="Arial"/>
          <w:b/>
          <w:sz w:val="26"/>
          <w:szCs w:val="26"/>
          <w:shd w:val="clear" w:color="auto" w:fill="FFFFFF"/>
          <w:vertAlign w:val="superscript"/>
        </w:rPr>
        <w:t>Η</w:t>
      </w:r>
      <w:r>
        <w:rPr>
          <w:rFonts w:ascii="Arial" w:hAnsi="Arial" w:cs="Arial"/>
          <w:b/>
          <w:sz w:val="26"/>
          <w:szCs w:val="26"/>
          <w:shd w:val="clear" w:color="auto" w:fill="FFFFFF"/>
        </w:rPr>
        <w:t xml:space="preserve"> ΕΝΟΤΗΤΑ : α 174 – 360 </w:t>
      </w:r>
    </w:p>
    <w:p w:rsidR="00970F8C" w:rsidRPr="00970F8C" w:rsidRDefault="00970F8C" w:rsidP="00970F8C">
      <w:pPr>
        <w:jc w:val="both"/>
        <w:rPr>
          <w:rFonts w:ascii="Arial" w:hAnsi="Arial" w:cs="Arial"/>
          <w:sz w:val="26"/>
          <w:szCs w:val="26"/>
          <w:shd w:val="clear" w:color="auto" w:fill="FFFFFF"/>
        </w:rPr>
      </w:pPr>
      <w:r>
        <w:rPr>
          <w:rFonts w:ascii="Verdana" w:hAnsi="Verdana"/>
          <w:color w:val="000000"/>
          <w:shd w:val="clear" w:color="auto" w:fill="FDFCFC"/>
        </w:rPr>
        <w:t xml:space="preserve">Η προσοχή των μνηστήρων είναι στραμμένη στο τραγούδι του Φήμιου. Εντωμεταξύ, ο Τηλέμαχος βρίσκει την ευκαιρία να συνομιλήσει με τον φιλοξενούμενό του. Τον καλεί να δώσει πληροφορίες για την ταυτότητά του και για τον σκοπό της επίσκεψής του. Η Αθηνά συστήνεται ως </w:t>
      </w:r>
      <w:proofErr w:type="spellStart"/>
      <w:r>
        <w:rPr>
          <w:rFonts w:ascii="Verdana" w:hAnsi="Verdana"/>
          <w:color w:val="000000"/>
          <w:shd w:val="clear" w:color="auto" w:fill="FDFCFC"/>
        </w:rPr>
        <w:t>Μέντης</w:t>
      </w:r>
      <w:proofErr w:type="spellEnd"/>
      <w:r>
        <w:rPr>
          <w:rFonts w:ascii="Verdana" w:hAnsi="Verdana"/>
          <w:color w:val="000000"/>
          <w:shd w:val="clear" w:color="auto" w:fill="FDFCFC"/>
        </w:rPr>
        <w:t xml:space="preserve">, αρχηγός των </w:t>
      </w:r>
      <w:proofErr w:type="spellStart"/>
      <w:r>
        <w:rPr>
          <w:rFonts w:ascii="Verdana" w:hAnsi="Verdana"/>
          <w:color w:val="000000"/>
          <w:shd w:val="clear" w:color="auto" w:fill="FDFCFC"/>
        </w:rPr>
        <w:t>Ταφίων</w:t>
      </w:r>
      <w:proofErr w:type="spellEnd"/>
      <w:r>
        <w:rPr>
          <w:rFonts w:ascii="Verdana" w:hAnsi="Verdana"/>
          <w:color w:val="000000"/>
          <w:shd w:val="clear" w:color="auto" w:fill="FDFCFC"/>
        </w:rPr>
        <w:t>. Κατά την πλαστή αφήγησή της, είναι παλιός φίλος του πατέρα του και η παρουσία του στο παλάτι οφείλεται στην επιθυμία να ξανασυναντήσει τον Οδυσσέα, που σύμφωνα με φήμες είχε επιστρέψει στον τόπο του. Οι πληροφορίες διαψεύδονται, ωστόσο ο ξένος εκφράζει με βεβαιότητα την πρόβλεψη ότι ο φίλος του είναι ζωντανός και θα γυρίσει το συντομότερο. Στη συνέχεια, ο Τηλέμαχος, απαντώντας στα ερωτήματα της θεάς, επιβεβαιώνει την ταυτότητά του και αποκαλύπτει τα προβλήματα που τον ταλανίζουν. Εύχεται να είχε για πατέρα έναν ευτυχισμένο άνθρωπο που θα απολάμβανε τα γηρατειά του και όχι τον κακότυχο Οδυσσέα. Εκδηλώνει τον καημό του για τους μνηστήρες που κατασπαταλούν την πατρική περιουσία αλλά και για τη στάση της μητέρας του. Η Αθηνά δείχνει να συμμερίζεται τον πόνο του και τον κινητοποιεί να δράσει. Τον συμβουλεύει να καλέσει σε συνέλευση τους Αχαιούς, να τους ενημερώσει για την κατάσταση στο παλάτι και να διώξει τους μνηστήρες. Ακόμα, τον παροτρύνει να αφήσει την Πηνελόπη να επιστρέψει στο πατρικό της αν επιθυμεί να παντρευτεί και ο ίδιος να αναζητήσει πληροφορίες για τον πατέρα του στην Πύλο και στη Σπάρτη. Η συζήτηση ολοκληρώνεται και ο ξενιστής προτείνει λουτρό και ανταλλαγή δώρων στη θεά, ακολουθώντας την καθιερωμένη διαδικασία φιλοξενίας. Εκείνη αρνείται ευγενικά και αποχωρεί πετώντας σαν πουλί. Τότε ο Τηλέμαχος αντιλαμβάνεται τη θεϊκή της υπόσταση, αποκτά αυτοπεποίθηση και κινείται αποφασιστικά προς τους μνηστήρες.</w:t>
      </w: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Default="00970F8C" w:rsidP="00970F8C">
      <w:pPr>
        <w:jc w:val="both"/>
        <w:rPr>
          <w:rFonts w:ascii="Arial" w:hAnsi="Arial" w:cs="Arial"/>
          <w:b/>
          <w:sz w:val="26"/>
          <w:szCs w:val="26"/>
          <w:shd w:val="clear" w:color="auto" w:fill="FFFFFF"/>
        </w:rPr>
      </w:pPr>
    </w:p>
    <w:p w:rsidR="00970F8C" w:rsidRPr="00970F8C" w:rsidRDefault="00970F8C" w:rsidP="00970F8C">
      <w:pPr>
        <w:jc w:val="both"/>
        <w:rPr>
          <w:rFonts w:ascii="Arial" w:hAnsi="Arial" w:cs="Arial"/>
          <w:b/>
          <w:sz w:val="26"/>
          <w:szCs w:val="26"/>
          <w:shd w:val="clear" w:color="auto" w:fill="FFFFFF"/>
        </w:rPr>
      </w:pPr>
      <w:r w:rsidRPr="00970F8C">
        <w:rPr>
          <w:rFonts w:ascii="Arial" w:hAnsi="Arial" w:cs="Arial"/>
          <w:b/>
          <w:sz w:val="26"/>
          <w:szCs w:val="26"/>
          <w:shd w:val="clear" w:color="auto" w:fill="FFFFFF"/>
        </w:rPr>
        <w:lastRenderedPageBreak/>
        <w:t xml:space="preserve"> 8</w:t>
      </w:r>
      <w:r w:rsidRPr="00970F8C">
        <w:rPr>
          <w:rFonts w:ascii="Arial" w:hAnsi="Arial" w:cs="Arial"/>
          <w:b/>
          <w:sz w:val="26"/>
          <w:szCs w:val="26"/>
          <w:shd w:val="clear" w:color="auto" w:fill="FFFFFF"/>
          <w:vertAlign w:val="superscript"/>
        </w:rPr>
        <w:t>Η</w:t>
      </w:r>
      <w:r>
        <w:rPr>
          <w:rFonts w:ascii="Arial" w:hAnsi="Arial" w:cs="Arial"/>
          <w:b/>
          <w:sz w:val="26"/>
          <w:szCs w:val="26"/>
          <w:shd w:val="clear" w:color="auto" w:fill="FFFFFF"/>
        </w:rPr>
        <w:t xml:space="preserve">  ΕΝΟΤΗΤΑ</w:t>
      </w:r>
      <w:r w:rsidRPr="00970F8C">
        <w:rPr>
          <w:rFonts w:ascii="Arial" w:hAnsi="Arial" w:cs="Arial"/>
          <w:b/>
          <w:sz w:val="26"/>
          <w:szCs w:val="26"/>
          <w:shd w:val="clear" w:color="auto" w:fill="FFFFFF"/>
        </w:rPr>
        <w:t xml:space="preserve"> : ε 165 – 310</w:t>
      </w:r>
    </w:p>
    <w:p w:rsidR="00970F8C" w:rsidRDefault="00970F8C" w:rsidP="00970F8C">
      <w:pPr>
        <w:jc w:val="both"/>
        <w:rPr>
          <w:rFonts w:ascii="Arial" w:hAnsi="Arial" w:cs="Arial"/>
          <w:sz w:val="26"/>
          <w:szCs w:val="26"/>
          <w:shd w:val="clear" w:color="auto" w:fill="FFFFFF"/>
        </w:rPr>
      </w:pPr>
    </w:p>
    <w:p w:rsidR="00056708" w:rsidRDefault="00970F8C" w:rsidP="00970F8C">
      <w:pPr>
        <w:jc w:val="both"/>
      </w:pPr>
      <w:r>
        <w:rPr>
          <w:rFonts w:ascii="Arial" w:hAnsi="Arial" w:cs="Arial"/>
          <w:sz w:val="26"/>
          <w:szCs w:val="26"/>
          <w:shd w:val="clear" w:color="auto" w:fill="FFFFFF"/>
        </w:rPr>
        <w:t xml:space="preserve">  Αφού έφυγε ο Ερμής η Καλυψώ πήγε να βρει τον Οδυσσέα. Εκείνος ήταν στο περιγιάλι και έκλαιγε γιατί ήθελε να επιστρέψει στην οικογένειά του. Τότε η νεράιδα του είπε πως θα φύγει για την πατρίδα του. Για να γίνει αυτό έπρεπε να κατασκευάσει μια σχεδία για να μπορέσει να πραγματοποιήσει το ταξίδι του. Εκείνη θα του έδινε τρόφιμα και ρούχα. Ακόμη θα του έστελνε ούριο άνεμο ώστε να φτάσει με ασφάλεια στην πατρίδα του, αν αυτό το επιθυμούσαν και οι θεοί. Ο Οδυσσέας όμως φοβήθηκε πως η θεά είχε κάτι άλλο στο μυαλό της και της ζήτησε να του ορκιστεί πως δεν είχε κάτι κακό στο μυαλό της για τον ίδιο. Η Καλυψώ τότε τον βεβαίωσε πως δεν σκέφτεται κάτι κακό για τον ίδιο και τον κατανοεί. Έπειτα, έφαγαν μαζί και η Καλυψώ προσπάθησε με τα επιχειρήματά της να τον πείσει να μείνει μαζί της. Αρχικά, του είπε πως τα βάσανά του δεν είχαν τελειώσει ακόμη. Επίσης αν έμενε κοντά της θα γινόταν αθάνατος και του ανέφερε πως και η ίδια δεν ήταν κατώτερη από την Πηνελόπη. Στα λόγια της αυτά ο Οδυσσέας απάντησε πως δεν υπολειπόταν σε τίποτα απέναντι στην Πηνελόπη αλλά ο ίδιος ήταν πρόθυμος να υπομείνει όλα τα εμπόδια προκειμένου να επιστρέψει στο σπίτι του.</w:t>
      </w:r>
    </w:p>
    <w:sectPr w:rsidR="00056708" w:rsidSect="000567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F8C"/>
    <w:rsid w:val="00056708"/>
    <w:rsid w:val="00970F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7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2497</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2026-06-05T06:21:00Z</dcterms:created>
  <dcterms:modified xsi:type="dcterms:W3CDTF">2026-06-05T06:29:00Z</dcterms:modified>
</cp:coreProperties>
</file>