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75" w:rsidRPr="00513075" w:rsidRDefault="00513075" w:rsidP="00513075">
      <w:pPr>
        <w:rPr>
          <w:lang w:val="en-US"/>
        </w:rPr>
      </w:pPr>
      <w:r w:rsidRPr="00513075">
        <w:rPr>
          <w:lang w:val="en-US"/>
        </w:rPr>
        <w:t>Writing 5 unit</w:t>
      </w:r>
    </w:p>
    <w:p w:rsidR="00513075" w:rsidRPr="00513075" w:rsidRDefault="00513075" w:rsidP="00513075">
      <w:pPr>
        <w:rPr>
          <w:b/>
          <w:lang w:val="en-US"/>
        </w:rPr>
      </w:pPr>
      <w:r w:rsidRPr="00513075">
        <w:rPr>
          <w:b/>
          <w:lang w:val="en-US"/>
        </w:rPr>
        <w:t>“Solutions to addictions”</w:t>
      </w:r>
    </w:p>
    <w:p w:rsidR="00513075" w:rsidRPr="00513075" w:rsidRDefault="00513075" w:rsidP="00513075">
      <w:pPr>
        <w:rPr>
          <w:lang w:val="en-US"/>
        </w:rPr>
      </w:pPr>
      <w:r w:rsidRPr="00513075">
        <w:rPr>
          <w:lang w:val="en-US"/>
        </w:rPr>
        <w:t>Nowadays, a significant number of people—especially teenagers and young adults—struggle with</w:t>
      </w:r>
    </w:p>
    <w:p w:rsidR="00513075" w:rsidRP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various</w:t>
      </w:r>
      <w:proofErr w:type="gramEnd"/>
      <w:r w:rsidRPr="00513075">
        <w:rPr>
          <w:lang w:val="en-US"/>
        </w:rPr>
        <w:t xml:space="preserve"> types of addictions. These include substance abuse, smoking, gambling, and even excessive</w:t>
      </w:r>
    </w:p>
    <w:p w:rsidR="00513075" w:rsidRP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use</w:t>
      </w:r>
      <w:proofErr w:type="gramEnd"/>
      <w:r w:rsidRPr="00513075">
        <w:rPr>
          <w:lang w:val="en-US"/>
        </w:rPr>
        <w:t xml:space="preserve"> of the internet or social media. Addictions can seriously harm a person’s physical and mental</w:t>
      </w:r>
    </w:p>
    <w:p w:rsid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health</w:t>
      </w:r>
      <w:proofErr w:type="gramEnd"/>
      <w:r w:rsidRPr="00513075">
        <w:rPr>
          <w:lang w:val="en-US"/>
        </w:rPr>
        <w:t>, relationships, and overall quality of life.</w:t>
      </w:r>
    </w:p>
    <w:p w:rsidR="00513075" w:rsidRPr="00513075" w:rsidRDefault="00513075" w:rsidP="00513075">
      <w:pPr>
        <w:rPr>
          <w:lang w:val="en-US"/>
        </w:rPr>
      </w:pPr>
    </w:p>
    <w:p w:rsidR="00513075" w:rsidRPr="00513075" w:rsidRDefault="00513075" w:rsidP="00513075">
      <w:pPr>
        <w:rPr>
          <w:lang w:val="en-US"/>
        </w:rPr>
      </w:pPr>
      <w:r w:rsidRPr="00513075">
        <w:rPr>
          <w:lang w:val="en-US"/>
        </w:rPr>
        <w:t>To deal with this growing problem, the first step is raising awareness through education. Schools</w:t>
      </w:r>
    </w:p>
    <w:p w:rsidR="00513075" w:rsidRP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should</w:t>
      </w:r>
      <w:proofErr w:type="gramEnd"/>
      <w:r w:rsidRPr="00513075">
        <w:rPr>
          <w:lang w:val="en-US"/>
        </w:rPr>
        <w:t xml:space="preserve"> organize seminars and workshops to inform students about the dangers of addiction and how</w:t>
      </w:r>
    </w:p>
    <w:p w:rsidR="00513075" w:rsidRP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to</w:t>
      </w:r>
      <w:proofErr w:type="gramEnd"/>
      <w:r w:rsidRPr="00513075">
        <w:rPr>
          <w:lang w:val="en-US"/>
        </w:rPr>
        <w:t xml:space="preserve"> prevent it. Additionally, open communication within families is very important. Parents should</w:t>
      </w:r>
    </w:p>
    <w:p w:rsidR="00513075" w:rsidRP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talk</w:t>
      </w:r>
      <w:proofErr w:type="gramEnd"/>
      <w:r w:rsidRPr="00513075">
        <w:rPr>
          <w:lang w:val="en-US"/>
        </w:rPr>
        <w:t xml:space="preserve"> honestly with their children and create a safe environment where problems can be discussed.</w:t>
      </w:r>
    </w:p>
    <w:p w:rsidR="00513075" w:rsidRPr="00513075" w:rsidRDefault="00513075" w:rsidP="00513075">
      <w:pPr>
        <w:rPr>
          <w:lang w:val="en-US"/>
        </w:rPr>
      </w:pPr>
      <w:r w:rsidRPr="00513075">
        <w:rPr>
          <w:lang w:val="en-US"/>
        </w:rPr>
        <w:t>Another effective way to fight addiction is through professional support. Therapists, counselors, and</w:t>
      </w:r>
    </w:p>
    <w:p w:rsidR="00513075" w:rsidRP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support</w:t>
      </w:r>
      <w:proofErr w:type="gramEnd"/>
      <w:r w:rsidRPr="00513075">
        <w:rPr>
          <w:lang w:val="en-US"/>
        </w:rPr>
        <w:t xml:space="preserve"> groups can help individuals understand the root of their addiction and find healthy ways to</w:t>
      </w:r>
    </w:p>
    <w:p w:rsidR="00513075" w:rsidRP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cope</w:t>
      </w:r>
      <w:proofErr w:type="gramEnd"/>
      <w:r w:rsidRPr="00513075">
        <w:rPr>
          <w:lang w:val="en-US"/>
        </w:rPr>
        <w:t xml:space="preserve"> with stress or emotional pain. Lastly, encouraging healthy hobbies—like sports, music, or</w:t>
      </w:r>
    </w:p>
    <w:p w:rsidR="00513075" w:rsidRDefault="00513075" w:rsidP="00513075">
      <w:pPr>
        <w:rPr>
          <w:lang w:val="en-US"/>
        </w:rPr>
      </w:pPr>
      <w:proofErr w:type="gramStart"/>
      <w:r w:rsidRPr="00513075">
        <w:rPr>
          <w:lang w:val="en-US"/>
        </w:rPr>
        <w:t>volunteering—</w:t>
      </w:r>
      <w:proofErr w:type="gramEnd"/>
      <w:r w:rsidRPr="00513075">
        <w:rPr>
          <w:lang w:val="en-US"/>
        </w:rPr>
        <w:t>can keep people active and focused on positive goals.</w:t>
      </w:r>
    </w:p>
    <w:p w:rsidR="00513075" w:rsidRPr="00513075" w:rsidRDefault="00513075" w:rsidP="00513075">
      <w:pPr>
        <w:rPr>
          <w:lang w:val="en-US"/>
        </w:rPr>
      </w:pPr>
    </w:p>
    <w:p w:rsidR="001E1C2B" w:rsidRPr="00513075" w:rsidRDefault="00513075" w:rsidP="00513075">
      <w:pPr>
        <w:rPr>
          <w:lang w:val="en-US"/>
        </w:rPr>
      </w:pPr>
      <w:r w:rsidRPr="00513075">
        <w:rPr>
          <w:lang w:val="en-US"/>
        </w:rPr>
        <w:t>In conclusion, addiction is a serious issue, but it can be managed with the right support and</w:t>
      </w:r>
      <w:r>
        <w:rPr>
          <w:lang w:val="en-US"/>
        </w:rPr>
        <w:t xml:space="preserve"> g</w:t>
      </w:r>
      <w:r w:rsidRPr="00513075">
        <w:rPr>
          <w:lang w:val="en-US"/>
        </w:rPr>
        <w:t>uidance.</w:t>
      </w:r>
      <w:r>
        <w:rPr>
          <w:lang w:val="en-US"/>
        </w:rPr>
        <w:t xml:space="preserve">                        </w:t>
      </w:r>
      <w:r w:rsidRPr="00513075">
        <w:rPr>
          <w:lang w:val="en-US"/>
        </w:rPr>
        <w:t xml:space="preserve"> As a society, we must work together to protect and help those in need.</w:t>
      </w:r>
    </w:p>
    <w:sectPr w:rsidR="001E1C2B" w:rsidRPr="00513075" w:rsidSect="0051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13075"/>
    <w:rsid w:val="001E1C2B"/>
    <w:rsid w:val="0051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1129</Characters>
  <Application>Microsoft Office Word</Application>
  <DocSecurity>0</DocSecurity>
  <Lines>9</Lines>
  <Paragraphs>2</Paragraphs>
  <ScaleCrop>false</ScaleCrop>
  <Company>HP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Εvangelia</dc:creator>
  <cp:keywords/>
  <dc:description/>
  <cp:lastModifiedBy>Εvangelia</cp:lastModifiedBy>
  <cp:revision>3</cp:revision>
  <dcterms:created xsi:type="dcterms:W3CDTF">2025-05-06T20:44:00Z</dcterms:created>
  <dcterms:modified xsi:type="dcterms:W3CDTF">2025-05-06T20:47:00Z</dcterms:modified>
</cp:coreProperties>
</file>