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AA7" w:rsidRPr="00415AA7" w:rsidRDefault="00415AA7" w:rsidP="00AF4AA2">
      <w:pPr>
        <w:spacing w:after="0" w:line="240" w:lineRule="auto"/>
        <w:rPr>
          <w:rFonts w:ascii="Times New Roman" w:hAnsi="Times New Roman" w:cs="Times New Roman"/>
          <w:b/>
          <w:sz w:val="24"/>
          <w:szCs w:val="24"/>
        </w:rPr>
      </w:pPr>
      <w:r>
        <w:rPr>
          <w:rFonts w:ascii="Times New Roman" w:hAnsi="Times New Roman" w:cs="Times New Roman"/>
          <w:b/>
          <w:sz w:val="24"/>
          <w:szCs w:val="24"/>
        </w:rPr>
        <w:t>ΦΥΣΙΚΗ ΠΡΟΣ/ΜΟΥ Γ ΛΥΚΕΙΟΥ  -  ΤΕΥΧΟΣ Γ: ΚΕΦ.5</w:t>
      </w:r>
      <w:r w:rsidRPr="00415AA7">
        <w:rPr>
          <w:rFonts w:ascii="Times New Roman" w:hAnsi="Times New Roman" w:cs="Times New Roman"/>
          <w:b/>
          <w:sz w:val="24"/>
          <w:szCs w:val="24"/>
          <w:vertAlign w:val="superscript"/>
        </w:rPr>
        <w:t>ο</w:t>
      </w:r>
      <w:r>
        <w:rPr>
          <w:rFonts w:ascii="Times New Roman" w:hAnsi="Times New Roman" w:cs="Times New Roman"/>
          <w:b/>
          <w:sz w:val="24"/>
          <w:szCs w:val="24"/>
        </w:rPr>
        <w:t xml:space="preserve"> (ΚΡΟΥΣΕΙΣ)</w:t>
      </w:r>
    </w:p>
    <w:p w:rsidR="00AF4AA2" w:rsidRDefault="00415AA7" w:rsidP="00AF4AA2">
      <w:pPr>
        <w:spacing w:after="0" w:line="240" w:lineRule="auto"/>
        <w:rPr>
          <w:rFonts w:ascii="Times New Roman" w:hAnsi="Times New Roman" w:cs="Times New Roman"/>
          <w:b/>
          <w:sz w:val="24"/>
          <w:szCs w:val="24"/>
        </w:rPr>
      </w:pPr>
      <w:r>
        <w:rPr>
          <w:rFonts w:ascii="Times New Roman" w:hAnsi="Times New Roman" w:cs="Times New Roman"/>
          <w:b/>
          <w:sz w:val="24"/>
          <w:szCs w:val="24"/>
        </w:rPr>
        <w:t>ΤΡΑΠΕΖΑ ΘΕΜΑΤΩΝ  -  Β΄ ΘΕΜΑΤΑ (ΕΚΦΩΝΗΣΕΙΣ)</w:t>
      </w:r>
    </w:p>
    <w:p w:rsidR="000062CD" w:rsidRPr="00C26CD4" w:rsidRDefault="000062CD" w:rsidP="00DD1063">
      <w:pPr>
        <w:spacing w:after="0" w:line="240" w:lineRule="auto"/>
        <w:ind w:left="142" w:hanging="142"/>
        <w:rPr>
          <w:rFonts w:ascii="Times New Roman" w:hAnsi="Times New Roman" w:cs="Times New Roman"/>
          <w:sz w:val="16"/>
          <w:szCs w:val="16"/>
        </w:rPr>
      </w:pPr>
    </w:p>
    <w:p w:rsidR="00813579" w:rsidRPr="00813579" w:rsidRDefault="00813579" w:rsidP="00813579">
      <w:pPr>
        <w:pStyle w:val="a4"/>
        <w:numPr>
          <w:ilvl w:val="0"/>
          <w:numId w:val="7"/>
        </w:numPr>
        <w:spacing w:after="0" w:line="240" w:lineRule="auto"/>
        <w:ind w:left="284" w:hanging="426"/>
        <w:rPr>
          <w:rFonts w:ascii="Times New Roman" w:hAnsi="Times New Roman" w:cs="Times New Roman"/>
          <w:b/>
          <w:sz w:val="24"/>
          <w:szCs w:val="24"/>
        </w:rPr>
      </w:pPr>
      <w:r w:rsidRPr="00813579">
        <w:rPr>
          <w:rFonts w:ascii="Times New Roman" w:hAnsi="Times New Roman" w:cs="Times New Roman"/>
          <w:b/>
          <w:sz w:val="24"/>
          <w:szCs w:val="24"/>
          <w:lang w:val="en-US"/>
        </w:rPr>
        <w:t>26351</w:t>
      </w:r>
      <w:r w:rsidRPr="00813579">
        <w:rPr>
          <w:rFonts w:ascii="Times New Roman" w:hAnsi="Times New Roman" w:cs="Times New Roman"/>
          <w:b/>
          <w:sz w:val="24"/>
          <w:szCs w:val="24"/>
        </w:rPr>
        <w:t xml:space="preserve"> </w:t>
      </w:r>
    </w:p>
    <w:p w:rsidR="00813579" w:rsidRPr="00813579" w:rsidRDefault="00813579" w:rsidP="0081357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5008880</wp:posOffset>
            </wp:positionH>
            <wp:positionV relativeFrom="paragraph">
              <wp:posOffset>127000</wp:posOffset>
            </wp:positionV>
            <wp:extent cx="1609725" cy="1907540"/>
            <wp:effectExtent l="19050" t="0" r="9525" b="0"/>
            <wp:wrapSquare wrapText="bothSides"/>
            <wp:docPr id="2"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srcRect l="44883" t="46430" r="47066" b="38300"/>
                    <a:stretch>
                      <a:fillRect/>
                    </a:stretch>
                  </pic:blipFill>
                  <pic:spPr bwMode="auto">
                    <a:xfrm>
                      <a:off x="0" y="0"/>
                      <a:ext cx="1609725" cy="1907540"/>
                    </a:xfrm>
                    <a:prstGeom prst="rect">
                      <a:avLst/>
                    </a:prstGeom>
                    <a:noFill/>
                    <a:ln w="9525">
                      <a:noFill/>
                      <a:miter lim="800000"/>
                      <a:headEnd/>
                      <a:tailEnd/>
                    </a:ln>
                  </pic:spPr>
                </pic:pic>
              </a:graphicData>
            </a:graphic>
          </wp:anchor>
        </w:drawing>
      </w:r>
      <w:r w:rsidRPr="00813579">
        <w:rPr>
          <w:rFonts w:ascii="Times New Roman" w:hAnsi="Times New Roman" w:cs="Times New Roman"/>
          <w:sz w:val="24"/>
          <w:szCs w:val="24"/>
        </w:rPr>
        <w:t>Τσιμεντόλιθος έπεσε από το μπαλκόνι κατοικίας πρώτου ορόφου και προξένησε ζημιές σε σταθμευμένο όχημα.  Διεκδικώντας αποζημίωση η δικηγόρο</w:t>
      </w:r>
      <w:r w:rsidR="00B15134">
        <w:rPr>
          <w:rFonts w:ascii="Times New Roman" w:hAnsi="Times New Roman" w:cs="Times New Roman"/>
          <w:sz w:val="24"/>
          <w:szCs w:val="24"/>
        </w:rPr>
        <w:t>ς του θύματος, αναφέρει τα εξής</w:t>
      </w:r>
      <w:r w:rsidRPr="00813579">
        <w:rPr>
          <w:rFonts w:ascii="Times New Roman" w:hAnsi="Times New Roman" w:cs="Times New Roman"/>
          <w:sz w:val="24"/>
          <w:szCs w:val="24"/>
        </w:rPr>
        <w:t>: « … Όταν μια πέτρα αφήνεται από κάποιο ύψος, θα έχει, με απλούς νόμους της φυσικής (ταχύτητα επί μάζα), μεγαλύτερο βάρος όταν φθάσει στην …».  Με τις γνώσεις που έχετε ως μαθητές τμήματος φυσικής προσανατολισμού της Γ΄ Λυκείου καλείστε να γνωμοδοτήσετε σχετικά με τον ισχυρισμό αυτό.</w:t>
      </w:r>
    </w:p>
    <w:p w:rsidR="00813579" w:rsidRPr="00575339" w:rsidRDefault="00813579" w:rsidP="00813579">
      <w:pPr>
        <w:spacing w:after="0" w:line="240" w:lineRule="auto"/>
        <w:rPr>
          <w:rFonts w:ascii="Times New Roman" w:hAnsi="Times New Roman" w:cs="Times New Roman"/>
          <w:sz w:val="24"/>
          <w:szCs w:val="24"/>
        </w:rPr>
      </w:pPr>
      <w:r w:rsidRPr="00813579">
        <w:rPr>
          <w:rFonts w:ascii="Times New Roman" w:hAnsi="Times New Roman" w:cs="Times New Roman"/>
          <w:sz w:val="24"/>
          <w:szCs w:val="24"/>
        </w:rPr>
        <w:t xml:space="preserve">Στην αναφορά σας καταλήξατε ότι: </w:t>
      </w:r>
    </w:p>
    <w:p w:rsidR="00813579" w:rsidRPr="00575339" w:rsidRDefault="00813579" w:rsidP="00813579">
      <w:pPr>
        <w:spacing w:after="0" w:line="240" w:lineRule="auto"/>
        <w:ind w:left="142" w:hanging="142"/>
        <w:rPr>
          <w:rFonts w:ascii="Times New Roman" w:hAnsi="Times New Roman" w:cs="Times New Roman"/>
          <w:sz w:val="24"/>
          <w:szCs w:val="24"/>
        </w:rPr>
      </w:pPr>
      <w:r w:rsidRPr="00813579">
        <w:rPr>
          <w:rFonts w:ascii="Times New Roman" w:hAnsi="Times New Roman" w:cs="Times New Roman"/>
          <w:sz w:val="24"/>
          <w:szCs w:val="24"/>
        </w:rPr>
        <w:t xml:space="preserve">(α)  Κατά τη διάρκεια της σύγκρουσης το κινούμενο σώμα ασκεί στο άλλο δύναμη ίση με το βάρος του. </w:t>
      </w:r>
    </w:p>
    <w:p w:rsidR="00813579" w:rsidRPr="00575339" w:rsidRDefault="00813579" w:rsidP="00813579">
      <w:pPr>
        <w:spacing w:after="0" w:line="240" w:lineRule="auto"/>
        <w:ind w:left="142" w:hanging="142"/>
        <w:rPr>
          <w:rFonts w:ascii="Times New Roman" w:hAnsi="Times New Roman" w:cs="Times New Roman"/>
          <w:sz w:val="24"/>
          <w:szCs w:val="24"/>
        </w:rPr>
      </w:pPr>
      <w:r w:rsidRPr="00813579">
        <w:rPr>
          <w:rFonts w:ascii="Times New Roman" w:hAnsi="Times New Roman" w:cs="Times New Roman"/>
          <w:sz w:val="24"/>
          <w:szCs w:val="24"/>
        </w:rPr>
        <w:t xml:space="preserve">(β)  Κατά τη διάρκεια της σύγκρουσης το κινούμενο σώμα ασκεί στο άλλο μεγαλύτερη δύναμη από το βάρος του. </w:t>
      </w:r>
    </w:p>
    <w:p w:rsidR="00813579" w:rsidRPr="00813579" w:rsidRDefault="00813579" w:rsidP="00813579">
      <w:pPr>
        <w:spacing w:after="0" w:line="240" w:lineRule="auto"/>
        <w:ind w:left="142" w:hanging="142"/>
        <w:rPr>
          <w:rFonts w:ascii="Times New Roman" w:hAnsi="Times New Roman" w:cs="Times New Roman"/>
          <w:sz w:val="24"/>
          <w:szCs w:val="24"/>
        </w:rPr>
      </w:pPr>
      <w:r w:rsidRPr="00813579">
        <w:rPr>
          <w:rFonts w:ascii="Times New Roman" w:hAnsi="Times New Roman" w:cs="Times New Roman"/>
          <w:sz w:val="24"/>
          <w:szCs w:val="24"/>
        </w:rPr>
        <w:t>(γ)  Κατά τη διάρκεια της σύγκρουσης το κινούμενο σώμα ασκεί στο άλλο μικρότερη δύναμη από το βάρος του.</w:t>
      </w:r>
    </w:p>
    <w:p w:rsidR="00B15134" w:rsidRPr="00C26CD4" w:rsidRDefault="00B15134" w:rsidP="00B15134">
      <w:pPr>
        <w:spacing w:after="0" w:line="240" w:lineRule="auto"/>
        <w:rPr>
          <w:rFonts w:ascii="Times New Roman" w:hAnsi="Times New Roman" w:cs="Times New Roman"/>
          <w:sz w:val="10"/>
          <w:szCs w:val="10"/>
        </w:rPr>
      </w:pPr>
    </w:p>
    <w:p w:rsidR="00B15134" w:rsidRPr="00C16FFE" w:rsidRDefault="00B15134" w:rsidP="00B15134">
      <w:pPr>
        <w:pStyle w:val="a4"/>
        <w:numPr>
          <w:ilvl w:val="0"/>
          <w:numId w:val="7"/>
        </w:numPr>
        <w:spacing w:after="0" w:line="240" w:lineRule="auto"/>
        <w:ind w:left="284" w:hanging="426"/>
        <w:rPr>
          <w:rFonts w:ascii="Times New Roman" w:hAnsi="Times New Roman" w:cs="Times New Roman"/>
          <w:b/>
          <w:sz w:val="24"/>
          <w:szCs w:val="24"/>
        </w:rPr>
      </w:pPr>
      <w:r w:rsidRPr="00C16FFE">
        <w:rPr>
          <w:rFonts w:ascii="Times New Roman" w:hAnsi="Times New Roman" w:cs="Times New Roman"/>
          <w:b/>
          <w:sz w:val="24"/>
          <w:szCs w:val="24"/>
        </w:rPr>
        <w:t xml:space="preserve">26353  </w:t>
      </w:r>
    </w:p>
    <w:p w:rsidR="00B15134" w:rsidRPr="00813579" w:rsidRDefault="00B15134" w:rsidP="00B1513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4655185</wp:posOffset>
            </wp:positionH>
            <wp:positionV relativeFrom="paragraph">
              <wp:posOffset>48260</wp:posOffset>
            </wp:positionV>
            <wp:extent cx="1963420" cy="1507490"/>
            <wp:effectExtent l="19050" t="0" r="0" b="0"/>
            <wp:wrapSquare wrapText="bothSides"/>
            <wp:docPr id="13"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l="44477" t="70332" r="47101" b="19300"/>
                    <a:stretch>
                      <a:fillRect/>
                    </a:stretch>
                  </pic:blipFill>
                  <pic:spPr bwMode="auto">
                    <a:xfrm>
                      <a:off x="0" y="0"/>
                      <a:ext cx="1963420" cy="1507490"/>
                    </a:xfrm>
                    <a:prstGeom prst="rect">
                      <a:avLst/>
                    </a:prstGeom>
                    <a:noFill/>
                    <a:ln w="9525">
                      <a:noFill/>
                      <a:miter lim="800000"/>
                      <a:headEnd/>
                      <a:tailEnd/>
                    </a:ln>
                  </pic:spPr>
                </pic:pic>
              </a:graphicData>
            </a:graphic>
          </wp:anchor>
        </w:drawing>
      </w:r>
      <w:r w:rsidRPr="00C16FFE">
        <w:rPr>
          <w:rFonts w:ascii="Times New Roman" w:hAnsi="Times New Roman" w:cs="Times New Roman"/>
          <w:sz w:val="24"/>
          <w:szCs w:val="24"/>
        </w:rPr>
        <w:t xml:space="preserve">Πέντε όμοιες σφαίρες από χάλυβα είναι κρεμασμένες με νήματα ίδιου μήκους </w:t>
      </w:r>
      <w:r w:rsidRPr="00C16FFE">
        <w:rPr>
          <w:rFonts w:ascii="Cambria Math" w:hAnsi="Cambria Math" w:cs="Times New Roman"/>
          <w:sz w:val="24"/>
          <w:szCs w:val="24"/>
        </w:rPr>
        <w:t>𝐿</w:t>
      </w:r>
      <w:r>
        <w:rPr>
          <w:rFonts w:ascii="Times New Roman" w:hAnsi="Times New Roman" w:cs="Times New Roman"/>
          <w:sz w:val="24"/>
          <w:szCs w:val="24"/>
        </w:rPr>
        <w:t xml:space="preserve"> όπως στο </w:t>
      </w:r>
      <w:r w:rsidRPr="00C16FFE">
        <w:rPr>
          <w:rFonts w:ascii="Times New Roman" w:hAnsi="Times New Roman" w:cs="Times New Roman"/>
          <w:sz w:val="24"/>
          <w:szCs w:val="24"/>
        </w:rPr>
        <w:t xml:space="preserve">σχήμα.  Στην αρχική τους θέση εφάπτονται η μία με την άλλη και τα νήματα είναι παράλληλα μεταξύ τους.  </w:t>
      </w:r>
    </w:p>
    <w:p w:rsidR="00B15134" w:rsidRPr="00813579" w:rsidRDefault="00B15134" w:rsidP="00B15134">
      <w:pPr>
        <w:spacing w:after="0" w:line="240" w:lineRule="auto"/>
        <w:rPr>
          <w:rFonts w:ascii="Times New Roman" w:hAnsi="Times New Roman" w:cs="Times New Roman"/>
          <w:sz w:val="24"/>
          <w:szCs w:val="24"/>
        </w:rPr>
      </w:pPr>
      <w:r w:rsidRPr="00C16FFE">
        <w:rPr>
          <w:rFonts w:ascii="Times New Roman" w:hAnsi="Times New Roman" w:cs="Times New Roman"/>
          <w:sz w:val="24"/>
          <w:szCs w:val="24"/>
        </w:rPr>
        <w:t xml:space="preserve">Διατηρώντας το νήμα τεντωμένο, εκτρέπουμε την σφαίρα 5 κατά γωνία </w:t>
      </w:r>
      <w:r w:rsidRPr="00C16FFE">
        <w:rPr>
          <w:rFonts w:ascii="Cambria Math" w:hAnsi="Cambria Math" w:cs="Times New Roman"/>
          <w:sz w:val="24"/>
          <w:szCs w:val="24"/>
        </w:rPr>
        <w:t>𝜑</w:t>
      </w:r>
      <w:r w:rsidRPr="00C16FFE">
        <w:rPr>
          <w:rFonts w:ascii="Times New Roman" w:hAnsi="Times New Roman" w:cs="Times New Roman"/>
          <w:sz w:val="24"/>
          <w:szCs w:val="24"/>
        </w:rPr>
        <w:t xml:space="preserve"> πάνω στο επίπεδο που ορίζουν τα νήματα, ώστε να ανέλθει σε ύψος </w:t>
      </w:r>
      <w:r w:rsidRPr="00C16FFE">
        <w:rPr>
          <w:rFonts w:ascii="Times New Roman" w:hAnsi="Cambria Math" w:cs="Times New Roman"/>
          <w:sz w:val="24"/>
          <w:szCs w:val="24"/>
        </w:rPr>
        <w:t>ℎ</w:t>
      </w:r>
      <w:r w:rsidRPr="00C16FFE">
        <w:rPr>
          <w:rFonts w:ascii="Times New Roman" w:hAnsi="Times New Roman" w:cs="Times New Roman"/>
          <w:sz w:val="24"/>
          <w:szCs w:val="24"/>
        </w:rPr>
        <w:t xml:space="preserve"> και στη συνέχεια την αφήνουμε ελεύθερη.  </w:t>
      </w:r>
    </w:p>
    <w:p w:rsidR="00B15134" w:rsidRPr="00C16FFE" w:rsidRDefault="00B15134" w:rsidP="00B15134">
      <w:pPr>
        <w:spacing w:after="0" w:line="240" w:lineRule="auto"/>
        <w:rPr>
          <w:rFonts w:ascii="Times New Roman" w:hAnsi="Times New Roman" w:cs="Times New Roman"/>
          <w:sz w:val="24"/>
          <w:szCs w:val="24"/>
        </w:rPr>
      </w:pPr>
      <w:r w:rsidRPr="00C16FFE">
        <w:rPr>
          <w:rFonts w:ascii="Times New Roman" w:hAnsi="Times New Roman" w:cs="Times New Roman"/>
          <w:sz w:val="24"/>
          <w:szCs w:val="24"/>
        </w:rPr>
        <w:t>Αν θεωρήσουμε όλες τις κρούσεις κεντρικές και ελαστικές και το σύστημα απαλλαγμένο από τριβές, το αποτέλεσμα θα είναι:</w:t>
      </w:r>
    </w:p>
    <w:p w:rsidR="00B15134" w:rsidRPr="00813579" w:rsidRDefault="00B15134" w:rsidP="00B15134">
      <w:pPr>
        <w:spacing w:after="0" w:line="240" w:lineRule="auto"/>
        <w:ind w:left="142" w:hanging="142"/>
        <w:rPr>
          <w:rFonts w:ascii="Times New Roman" w:hAnsi="Times New Roman" w:cs="Times New Roman"/>
          <w:sz w:val="24"/>
          <w:szCs w:val="24"/>
        </w:rPr>
      </w:pPr>
      <w:r w:rsidRPr="00C16FFE">
        <w:rPr>
          <w:rFonts w:ascii="Times New Roman" w:hAnsi="Times New Roman" w:cs="Times New Roman"/>
          <w:sz w:val="24"/>
          <w:szCs w:val="24"/>
        </w:rPr>
        <w:t xml:space="preserve">(α)  η σφαίρα 5 να συγκρουστεί με τις άλλες που ηρεμούν και να ακινητοποιηθεί, ενώ μόνο η σφαίρα 1 θα κινηθεί, ανερχόμενη σε ύψος μεγαλύτερο από </w:t>
      </w:r>
      <w:r w:rsidRPr="00C16FFE">
        <w:rPr>
          <w:rFonts w:ascii="Times New Roman" w:hAnsi="Cambria Math" w:cs="Times New Roman"/>
          <w:sz w:val="24"/>
          <w:szCs w:val="24"/>
        </w:rPr>
        <w:t>ℎ</w:t>
      </w:r>
      <w:r w:rsidRPr="00C16FFE">
        <w:rPr>
          <w:rFonts w:ascii="Times New Roman" w:hAnsi="Times New Roman" w:cs="Times New Roman"/>
          <w:sz w:val="24"/>
          <w:szCs w:val="24"/>
        </w:rPr>
        <w:t xml:space="preserve">. </w:t>
      </w:r>
    </w:p>
    <w:p w:rsidR="00B15134" w:rsidRPr="00813579" w:rsidRDefault="00B15134" w:rsidP="00B15134">
      <w:pPr>
        <w:spacing w:after="0" w:line="240" w:lineRule="auto"/>
        <w:rPr>
          <w:rFonts w:ascii="Times New Roman" w:hAnsi="Times New Roman" w:cs="Times New Roman"/>
          <w:sz w:val="24"/>
          <w:szCs w:val="24"/>
        </w:rPr>
      </w:pPr>
      <w:r w:rsidRPr="00C16FFE">
        <w:rPr>
          <w:rFonts w:ascii="Times New Roman" w:hAnsi="Times New Roman" w:cs="Times New Roman"/>
          <w:sz w:val="24"/>
          <w:szCs w:val="24"/>
        </w:rPr>
        <w:t xml:space="preserve">(β)  να εκτραπούν όλες οι σφαίρες προς τα αριστερά κατά την ίδια γωνία </w:t>
      </w:r>
      <w:r w:rsidRPr="00C16FFE">
        <w:rPr>
          <w:rFonts w:ascii="Cambria Math" w:hAnsi="Cambria Math" w:cs="Times New Roman"/>
          <w:sz w:val="24"/>
          <w:szCs w:val="24"/>
        </w:rPr>
        <w:t>𝜑</w:t>
      </w:r>
      <w:r w:rsidRPr="00C16FFE">
        <w:rPr>
          <w:rFonts w:ascii="Times New Roman" w:hAnsi="Times New Roman" w:cs="Times New Roman"/>
          <w:sz w:val="24"/>
          <w:szCs w:val="24"/>
        </w:rPr>
        <w:t xml:space="preserve">. </w:t>
      </w:r>
    </w:p>
    <w:p w:rsidR="00B15134" w:rsidRPr="00C16FFE" w:rsidRDefault="00B15134" w:rsidP="00B15134">
      <w:pPr>
        <w:spacing w:after="0" w:line="240" w:lineRule="auto"/>
        <w:ind w:left="142" w:hanging="142"/>
        <w:rPr>
          <w:rFonts w:ascii="Times New Roman" w:hAnsi="Times New Roman" w:cs="Times New Roman"/>
          <w:sz w:val="24"/>
          <w:szCs w:val="24"/>
        </w:rPr>
      </w:pPr>
      <w:r w:rsidRPr="00C16FFE">
        <w:rPr>
          <w:rFonts w:ascii="Times New Roman" w:hAnsi="Times New Roman" w:cs="Times New Roman"/>
          <w:sz w:val="24"/>
          <w:szCs w:val="24"/>
        </w:rPr>
        <w:t xml:space="preserve">(γ)  η σφαίρα 5 να συγκρουστεί με τις άλλες που ηρεμούν και να ακινητοποιηθεί, ενώ μόνο η σφαίρα 1 θα κινηθεί, ανερχόμενη σε ύψος </w:t>
      </w:r>
      <w:r w:rsidRPr="00C16FFE">
        <w:rPr>
          <w:rFonts w:ascii="Times New Roman" w:hAnsi="Cambria Math" w:cs="Times New Roman"/>
          <w:sz w:val="24"/>
          <w:szCs w:val="24"/>
        </w:rPr>
        <w:t>ℎ</w:t>
      </w:r>
      <w:r w:rsidRPr="00C16FFE">
        <w:rPr>
          <w:rFonts w:ascii="Times New Roman" w:hAnsi="Times New Roman" w:cs="Times New Roman"/>
          <w:sz w:val="24"/>
          <w:szCs w:val="24"/>
        </w:rPr>
        <w:t>, ενώ οι σφαίρες 2, 3 και 4 θα παραμείνουν ακίνητες.</w:t>
      </w:r>
    </w:p>
    <w:p w:rsidR="00FA4B71" w:rsidRPr="00C26CD4" w:rsidRDefault="00FA4B71" w:rsidP="00FA4B71">
      <w:pPr>
        <w:spacing w:after="0" w:line="240" w:lineRule="auto"/>
        <w:ind w:left="142" w:hanging="142"/>
        <w:rPr>
          <w:rFonts w:ascii="Times New Roman" w:hAnsi="Times New Roman" w:cs="Times New Roman"/>
          <w:sz w:val="10"/>
          <w:szCs w:val="10"/>
        </w:rPr>
      </w:pPr>
    </w:p>
    <w:p w:rsidR="00FA4B71" w:rsidRPr="005F5AD8" w:rsidRDefault="00FA4B71" w:rsidP="00FA4B71">
      <w:pPr>
        <w:pStyle w:val="a4"/>
        <w:numPr>
          <w:ilvl w:val="0"/>
          <w:numId w:val="7"/>
        </w:numPr>
        <w:spacing w:after="0" w:line="240" w:lineRule="auto"/>
        <w:ind w:left="284" w:hanging="426"/>
        <w:rPr>
          <w:rFonts w:ascii="Times New Roman" w:hAnsi="Times New Roman" w:cs="Times New Roman"/>
          <w:b/>
          <w:sz w:val="24"/>
          <w:szCs w:val="24"/>
        </w:rPr>
      </w:pPr>
      <w:r w:rsidRPr="005F5AD8">
        <w:rPr>
          <w:rFonts w:ascii="Times New Roman" w:hAnsi="Times New Roman" w:cs="Times New Roman"/>
          <w:b/>
          <w:sz w:val="24"/>
          <w:szCs w:val="24"/>
        </w:rPr>
        <w:t xml:space="preserve">25244  </w:t>
      </w:r>
    </w:p>
    <w:p w:rsidR="00FA4B71" w:rsidRDefault="00FA4B71" w:rsidP="00FA4B71">
      <w:pPr>
        <w:spacing w:after="0" w:line="240" w:lineRule="auto"/>
        <w:rPr>
          <w:rFonts w:ascii="Times New Roman" w:hAnsi="Times New Roman" w:cs="Times New Roman"/>
          <w:sz w:val="24"/>
          <w:szCs w:val="24"/>
        </w:rPr>
      </w:pPr>
      <w:r w:rsidRPr="005F5AD8">
        <w:rPr>
          <w:rFonts w:ascii="Times New Roman" w:hAnsi="Times New Roman" w:cs="Times New Roman"/>
          <w:sz w:val="24"/>
          <w:szCs w:val="24"/>
        </w:rPr>
        <w:t xml:space="preserve">Κατά τη μετωπική ελαστική κρούση δύο σφαιρών, για τις αλγεβρικές τιμές των ταχυτήτων τους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1</w:t>
      </w:r>
      <w:r w:rsidRPr="005F5AD8">
        <w:rPr>
          <w:rFonts w:ascii="Times New Roman" w:hAnsi="Times New Roman" w:cs="Times New Roman"/>
          <w:sz w:val="24"/>
          <w:szCs w:val="24"/>
        </w:rPr>
        <w:t xml:space="preserve">,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2</w:t>
      </w:r>
      <w:r w:rsidRPr="005F5AD8">
        <w:rPr>
          <w:rFonts w:ascii="Times New Roman" w:hAnsi="Times New Roman" w:cs="Times New Roman"/>
          <w:sz w:val="24"/>
          <w:szCs w:val="24"/>
        </w:rPr>
        <w:t xml:space="preserve"> πριν την κρούση και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1</w:t>
      </w:r>
      <w:r>
        <w:rPr>
          <w:rFonts w:ascii="Times New Roman" w:hAnsi="Times New Roman" w:cs="Times New Roman"/>
          <w:sz w:val="24"/>
          <w:szCs w:val="24"/>
        </w:rPr>
        <w:t>΄</w:t>
      </w:r>
      <w:r w:rsidRPr="005F5AD8">
        <w:rPr>
          <w:rFonts w:ascii="Times New Roman" w:hAnsi="Times New Roman" w:cs="Times New Roman"/>
          <w:sz w:val="24"/>
          <w:szCs w:val="24"/>
        </w:rPr>
        <w:t xml:space="preserve">,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2</w:t>
      </w:r>
      <w:r>
        <w:rPr>
          <w:rFonts w:ascii="Times New Roman" w:hAnsi="Times New Roman" w:cs="Times New Roman"/>
          <w:sz w:val="24"/>
          <w:szCs w:val="24"/>
        </w:rPr>
        <w:t>΄</w:t>
      </w:r>
      <w:r w:rsidRPr="005F5AD8">
        <w:rPr>
          <w:rFonts w:ascii="Times New Roman" w:hAnsi="Times New Roman" w:cs="Times New Roman"/>
          <w:sz w:val="24"/>
          <w:szCs w:val="24"/>
        </w:rPr>
        <w:t xml:space="preserve"> μετά την κρούση, ισχύει η σχέση: </w:t>
      </w:r>
    </w:p>
    <w:p w:rsidR="00FA4B71" w:rsidRPr="005F5AD8" w:rsidRDefault="00FA4B71" w:rsidP="00FA4B71">
      <w:pPr>
        <w:spacing w:after="0" w:line="240" w:lineRule="auto"/>
        <w:rPr>
          <w:rFonts w:ascii="Times New Roman" w:hAnsi="Times New Roman" w:cs="Times New Roman"/>
          <w:sz w:val="24"/>
          <w:szCs w:val="24"/>
        </w:rPr>
      </w:pPr>
      <w:r w:rsidRPr="005F5AD8">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1</w:t>
      </w:r>
      <w:r w:rsidRPr="005F5AD8">
        <w:rPr>
          <w:rFonts w:ascii="Times New Roman" w:hAnsi="Times New Roman" w:cs="Times New Roman"/>
          <w:sz w:val="24"/>
          <w:szCs w:val="24"/>
        </w:rPr>
        <w:t xml:space="preserve"> −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2</w:t>
      </w:r>
      <w:r w:rsidRPr="005F5AD8">
        <w:rPr>
          <w:rFonts w:ascii="Times New Roman" w:hAnsi="Times New Roman" w:cs="Times New Roman"/>
          <w:sz w:val="24"/>
          <w:szCs w:val="24"/>
        </w:rPr>
        <w:t xml:space="preserve"> =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1</w:t>
      </w:r>
      <w:r>
        <w:rPr>
          <w:rFonts w:ascii="Times New Roman" w:hAnsi="Times New Roman" w:cs="Times New Roman"/>
          <w:sz w:val="24"/>
          <w:szCs w:val="24"/>
        </w:rPr>
        <w:t>΄</w:t>
      </w:r>
      <w:r w:rsidRPr="005F5AD8">
        <w:rPr>
          <w:rFonts w:ascii="Times New Roman" w:hAnsi="Times New Roman" w:cs="Times New Roman"/>
          <w:sz w:val="24"/>
          <w:szCs w:val="24"/>
        </w:rPr>
        <w:t xml:space="preserve"> −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5F5A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5AD8">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1</w:t>
      </w:r>
      <w:r w:rsidRPr="005F5AD8">
        <w:rPr>
          <w:rFonts w:ascii="Times New Roman" w:hAnsi="Times New Roman" w:cs="Times New Roman"/>
          <w:sz w:val="24"/>
          <w:szCs w:val="24"/>
        </w:rPr>
        <w:t xml:space="preserve"> −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2</w:t>
      </w:r>
      <w:r w:rsidRPr="005F5AD8">
        <w:rPr>
          <w:rFonts w:ascii="Times New Roman" w:hAnsi="Times New Roman" w:cs="Times New Roman"/>
          <w:sz w:val="24"/>
          <w:szCs w:val="24"/>
        </w:rPr>
        <w:t xml:space="preserve"> =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2</w:t>
      </w:r>
      <w:r>
        <w:rPr>
          <w:rFonts w:ascii="Times New Roman" w:hAnsi="Times New Roman" w:cs="Times New Roman"/>
          <w:sz w:val="24"/>
          <w:szCs w:val="24"/>
        </w:rPr>
        <w:t>΄</w:t>
      </w:r>
      <w:r w:rsidRPr="005F5AD8">
        <w:rPr>
          <w:rFonts w:ascii="Times New Roman" w:hAnsi="Times New Roman" w:cs="Times New Roman"/>
          <w:sz w:val="24"/>
          <w:szCs w:val="24"/>
        </w:rPr>
        <w:t xml:space="preserve"> −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5F5A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5AD8">
        <w:rPr>
          <w:rFonts w:ascii="Times New Roman" w:hAnsi="Times New Roman" w:cs="Times New Roman"/>
          <w:sz w:val="24"/>
          <w:szCs w:val="24"/>
        </w:rPr>
        <w:t>(γ)</w:t>
      </w:r>
      <w:r>
        <w:rPr>
          <w:rFonts w:ascii="Times New Roman" w:hAnsi="Times New Roman" w:cs="Times New Roman"/>
          <w:sz w:val="24"/>
          <w:szCs w:val="24"/>
        </w:rPr>
        <w:t xml:space="preserve"> </w:t>
      </w:r>
      <w:r w:rsidRPr="005F5AD8">
        <w:rPr>
          <w:rFonts w:ascii="Times New Roman" w:hAnsi="Times New Roman" w:cs="Times New Roman"/>
          <w:sz w:val="24"/>
          <w:szCs w:val="24"/>
        </w:rPr>
        <w:t xml:space="preserve">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1</w:t>
      </w:r>
      <w:r w:rsidRPr="005F5AD8">
        <w:rPr>
          <w:rFonts w:ascii="Times New Roman" w:hAnsi="Times New Roman" w:cs="Times New Roman"/>
          <w:sz w:val="24"/>
          <w:szCs w:val="24"/>
        </w:rPr>
        <w:t xml:space="preserve"> +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2</w:t>
      </w:r>
      <w:r w:rsidRPr="005F5AD8">
        <w:rPr>
          <w:rFonts w:ascii="Times New Roman" w:hAnsi="Times New Roman" w:cs="Times New Roman"/>
          <w:sz w:val="24"/>
          <w:szCs w:val="24"/>
        </w:rPr>
        <w:t xml:space="preserve"> =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1</w:t>
      </w:r>
      <w:r>
        <w:rPr>
          <w:rFonts w:ascii="Times New Roman" w:hAnsi="Times New Roman" w:cs="Times New Roman"/>
          <w:sz w:val="24"/>
          <w:szCs w:val="24"/>
        </w:rPr>
        <w:t>΄</w:t>
      </w:r>
      <w:r w:rsidRPr="005F5AD8">
        <w:rPr>
          <w:rFonts w:ascii="Times New Roman" w:hAnsi="Times New Roman" w:cs="Times New Roman"/>
          <w:sz w:val="24"/>
          <w:szCs w:val="24"/>
        </w:rPr>
        <w:t xml:space="preserve"> + </w:t>
      </w:r>
      <w:r w:rsidRPr="005F5AD8">
        <w:rPr>
          <w:rFonts w:ascii="Cambria Math" w:hAnsi="Cambria Math" w:cs="Times New Roman"/>
          <w:sz w:val="24"/>
          <w:szCs w:val="24"/>
        </w:rPr>
        <w:t>𝜐</w:t>
      </w:r>
      <w:r w:rsidRPr="005F5AD8">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5F5AD8">
        <w:rPr>
          <w:rFonts w:ascii="Times New Roman" w:hAnsi="Times New Roman" w:cs="Times New Roman"/>
          <w:sz w:val="24"/>
          <w:szCs w:val="24"/>
        </w:rPr>
        <w:t>.</w:t>
      </w:r>
    </w:p>
    <w:p w:rsidR="00FA4B71" w:rsidRPr="00C26CD4" w:rsidRDefault="00FA4B71" w:rsidP="00FA4B71">
      <w:pPr>
        <w:spacing w:after="0" w:line="240" w:lineRule="auto"/>
        <w:ind w:left="142" w:hanging="142"/>
        <w:rPr>
          <w:rFonts w:ascii="Times New Roman" w:hAnsi="Times New Roman" w:cs="Times New Roman"/>
          <w:sz w:val="10"/>
          <w:szCs w:val="10"/>
        </w:rPr>
      </w:pPr>
    </w:p>
    <w:p w:rsidR="00FA4B71" w:rsidRPr="00B81276" w:rsidRDefault="00FA4B71" w:rsidP="00FA4B71">
      <w:pPr>
        <w:pStyle w:val="a4"/>
        <w:numPr>
          <w:ilvl w:val="0"/>
          <w:numId w:val="7"/>
        </w:numPr>
        <w:spacing w:after="0" w:line="240" w:lineRule="auto"/>
        <w:ind w:left="284" w:hanging="426"/>
        <w:rPr>
          <w:rFonts w:ascii="Times New Roman" w:hAnsi="Times New Roman" w:cs="Times New Roman"/>
          <w:b/>
          <w:sz w:val="24"/>
          <w:szCs w:val="24"/>
        </w:rPr>
      </w:pPr>
      <w:r w:rsidRPr="00B81276">
        <w:rPr>
          <w:rFonts w:ascii="Times New Roman" w:hAnsi="Times New Roman" w:cs="Times New Roman"/>
          <w:b/>
          <w:sz w:val="24"/>
          <w:szCs w:val="24"/>
        </w:rPr>
        <w:t xml:space="preserve">24437  </w:t>
      </w:r>
    </w:p>
    <w:p w:rsidR="00FA4B71" w:rsidRDefault="00FA4B71" w:rsidP="00FA4B7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4031615</wp:posOffset>
            </wp:positionH>
            <wp:positionV relativeFrom="paragraph">
              <wp:posOffset>69850</wp:posOffset>
            </wp:positionV>
            <wp:extent cx="2579370" cy="1692275"/>
            <wp:effectExtent l="19050" t="0" r="0" b="0"/>
            <wp:wrapSquare wrapText="bothSides"/>
            <wp:docPr id="1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srcRect l="38878" t="43411" r="43794" b="38452"/>
                    <a:stretch>
                      <a:fillRect/>
                    </a:stretch>
                  </pic:blipFill>
                  <pic:spPr bwMode="auto">
                    <a:xfrm>
                      <a:off x="0" y="0"/>
                      <a:ext cx="2579370" cy="1692275"/>
                    </a:xfrm>
                    <a:prstGeom prst="rect">
                      <a:avLst/>
                    </a:prstGeom>
                    <a:noFill/>
                    <a:ln w="9525">
                      <a:noFill/>
                      <a:miter lim="800000"/>
                      <a:headEnd/>
                      <a:tailEnd/>
                    </a:ln>
                  </pic:spPr>
                </pic:pic>
              </a:graphicData>
            </a:graphic>
          </wp:anchor>
        </w:drawing>
      </w:r>
      <w:r w:rsidRPr="00B81276">
        <w:rPr>
          <w:rFonts w:ascii="Times New Roman" w:hAnsi="Times New Roman" w:cs="Times New Roman"/>
          <w:sz w:val="24"/>
          <w:szCs w:val="24"/>
        </w:rPr>
        <w:t>Η πε</w:t>
      </w:r>
      <w:r>
        <w:rPr>
          <w:rFonts w:ascii="Times New Roman" w:hAnsi="Times New Roman" w:cs="Times New Roman"/>
          <w:sz w:val="24"/>
          <w:szCs w:val="24"/>
        </w:rPr>
        <w:t xml:space="preserve">ιραματική διάταξη της </w:t>
      </w:r>
      <w:r w:rsidRPr="00B81276">
        <w:rPr>
          <w:rFonts w:ascii="Times New Roman" w:hAnsi="Times New Roman" w:cs="Times New Roman"/>
          <w:sz w:val="24"/>
          <w:szCs w:val="24"/>
        </w:rPr>
        <w:t xml:space="preserve">φωτογραφίας, όπου φαίνονται ένας μεταλλικός διάδρομος, δύο μεταλλικές σφαίρες διαφορετικών μαζών και δύο φωτοπύλες, χρησιμοποιείται για την πραγματοποίηση και τη μελέτη κρούσεων.  Οι σφαίρες αφήνονται από διαφορετικά ύψη και η σύγκρουσή τους γίνεται στο οριζόντιο τμήμα του διαδρόμου.  Με τη βοήθεια των φωτοπυλών και κατάλληλου λογισμικού μετριέται πειραματικά η ταχύτητα κάθε σφαίρας τόσο πριν όσο και μετά την κρούση τους.  Σε ένα τέτοιο πείραμα οι σφαίρες </w:t>
      </w:r>
      <w:r>
        <w:rPr>
          <w:rFonts w:ascii="Times New Roman" w:hAnsi="Times New Roman" w:cs="Times New Roman"/>
          <w:sz w:val="24"/>
          <w:szCs w:val="24"/>
        </w:rPr>
        <w:t>Σ</w:t>
      </w:r>
      <w:r w:rsidRPr="00B81276">
        <w:rPr>
          <w:rFonts w:ascii="Times New Roman" w:hAnsi="Times New Roman" w:cs="Times New Roman"/>
          <w:sz w:val="24"/>
          <w:szCs w:val="24"/>
          <w:vertAlign w:val="subscript"/>
        </w:rPr>
        <w:t>1</w:t>
      </w:r>
      <w:r w:rsidRPr="00B81276">
        <w:rPr>
          <w:rFonts w:ascii="Times New Roman" w:hAnsi="Times New Roman" w:cs="Times New Roman"/>
          <w:sz w:val="24"/>
          <w:szCs w:val="24"/>
        </w:rPr>
        <w:t xml:space="preserve"> και </w:t>
      </w:r>
      <w:r>
        <w:rPr>
          <w:rFonts w:ascii="Cambria Math" w:hAnsi="Cambria Math" w:cs="Times New Roman"/>
          <w:sz w:val="24"/>
          <w:szCs w:val="24"/>
        </w:rPr>
        <w:t>Σ</w:t>
      </w:r>
      <w:r w:rsidRPr="00B81276">
        <w:rPr>
          <w:rFonts w:ascii="Times New Roman" w:hAnsi="Times New Roman" w:cs="Times New Roman"/>
          <w:sz w:val="24"/>
          <w:szCs w:val="24"/>
          <w:vertAlign w:val="subscript"/>
        </w:rPr>
        <w:t>2</w:t>
      </w:r>
      <w:r w:rsidRPr="00B81276">
        <w:rPr>
          <w:rFonts w:ascii="Times New Roman" w:hAnsi="Times New Roman" w:cs="Times New Roman"/>
          <w:sz w:val="24"/>
          <w:szCs w:val="24"/>
        </w:rPr>
        <w:t xml:space="preserve"> με μάζες </w:t>
      </w:r>
      <w:r w:rsidRPr="00B81276">
        <w:rPr>
          <w:rFonts w:ascii="Cambria Math" w:hAnsi="Cambria Math" w:cs="Times New Roman"/>
          <w:sz w:val="24"/>
          <w:szCs w:val="24"/>
        </w:rPr>
        <w:t>𝑚</w:t>
      </w:r>
      <w:r w:rsidRPr="00B81276">
        <w:rPr>
          <w:rFonts w:ascii="Times New Roman" w:hAnsi="Times New Roman" w:cs="Times New Roman"/>
          <w:sz w:val="24"/>
          <w:szCs w:val="24"/>
          <w:vertAlign w:val="subscript"/>
        </w:rPr>
        <w:t>1</w:t>
      </w:r>
      <w:r w:rsidRPr="00B81276">
        <w:rPr>
          <w:rFonts w:ascii="Times New Roman" w:hAnsi="Times New Roman" w:cs="Times New Roman"/>
          <w:sz w:val="24"/>
          <w:szCs w:val="24"/>
        </w:rPr>
        <w:t xml:space="preserve"> και </w:t>
      </w:r>
      <w:r w:rsidRPr="00B81276">
        <w:rPr>
          <w:rFonts w:ascii="Cambria Math" w:hAnsi="Cambria Math" w:cs="Times New Roman"/>
          <w:sz w:val="24"/>
          <w:szCs w:val="24"/>
        </w:rPr>
        <w:t>𝑚</w:t>
      </w:r>
      <w:r w:rsidRPr="00B81276">
        <w:rPr>
          <w:rFonts w:ascii="Times New Roman" w:hAnsi="Times New Roman" w:cs="Times New Roman"/>
          <w:sz w:val="24"/>
          <w:szCs w:val="24"/>
          <w:vertAlign w:val="subscript"/>
        </w:rPr>
        <w:t>2</w:t>
      </w:r>
      <w:r w:rsidRPr="00B81276">
        <w:rPr>
          <w:rFonts w:ascii="Times New Roman" w:hAnsi="Times New Roman" w:cs="Times New Roman"/>
          <w:sz w:val="24"/>
          <w:szCs w:val="24"/>
        </w:rPr>
        <w:t xml:space="preserve"> αντίστοιχα κινήθηκαν ομόρροπα πάνω στο λείο οριζόντιο τμήμα του διαδρόμου και συγκρούστηκαν κεντρικά και ελαστικά. </w:t>
      </w:r>
      <w:r>
        <w:rPr>
          <w:rFonts w:ascii="Times New Roman" w:hAnsi="Times New Roman" w:cs="Times New Roman"/>
          <w:sz w:val="24"/>
          <w:szCs w:val="24"/>
        </w:rPr>
        <w:t xml:space="preserve"> </w:t>
      </w:r>
      <w:r w:rsidRPr="00B81276">
        <w:rPr>
          <w:rFonts w:ascii="Times New Roman" w:hAnsi="Times New Roman" w:cs="Times New Roman"/>
          <w:sz w:val="24"/>
          <w:szCs w:val="24"/>
        </w:rPr>
        <w:t xml:space="preserve">Οι πειραματικές μετρήσεις των ταχυτήτων χρησιμοποιήθηκαν για να καθοριστεί η σχέση που συνδέει τα μέτρα τους. </w:t>
      </w:r>
      <w:r>
        <w:rPr>
          <w:rFonts w:ascii="Times New Roman" w:hAnsi="Times New Roman" w:cs="Times New Roman"/>
          <w:sz w:val="24"/>
          <w:szCs w:val="24"/>
        </w:rPr>
        <w:t xml:space="preserve"> </w:t>
      </w:r>
      <w:r w:rsidRPr="00B81276">
        <w:rPr>
          <w:rFonts w:ascii="Times New Roman" w:hAnsi="Times New Roman" w:cs="Times New Roman"/>
          <w:sz w:val="24"/>
          <w:szCs w:val="24"/>
        </w:rPr>
        <w:t>Η σφαίρα</w:t>
      </w:r>
      <w:r>
        <w:rPr>
          <w:rFonts w:ascii="Times New Roman" w:hAnsi="Times New Roman" w:cs="Times New Roman"/>
          <w:sz w:val="24"/>
          <w:szCs w:val="24"/>
        </w:rPr>
        <w:t xml:space="preserve"> Σ</w:t>
      </w:r>
      <w:r w:rsidRPr="00B81276">
        <w:rPr>
          <w:rFonts w:ascii="Times New Roman" w:hAnsi="Times New Roman" w:cs="Times New Roman"/>
          <w:sz w:val="24"/>
          <w:szCs w:val="24"/>
          <w:vertAlign w:val="subscript"/>
        </w:rPr>
        <w:t>1</w:t>
      </w:r>
      <w:r w:rsidRPr="00B81276">
        <w:rPr>
          <w:rFonts w:ascii="Times New Roman" w:hAnsi="Times New Roman" w:cs="Times New Roman"/>
          <w:sz w:val="24"/>
          <w:szCs w:val="24"/>
        </w:rPr>
        <w:t xml:space="preserve"> έχει ταχύτητα</w:t>
      </w:r>
      <w:r>
        <w:rPr>
          <w:rFonts w:ascii="Times New Roman" w:hAnsi="Times New Roman" w:cs="Times New Roman"/>
          <w:sz w:val="24"/>
          <w:szCs w:val="24"/>
        </w:rPr>
        <w:t xml:space="preserve"> </w:t>
      </w:r>
      <w:r w:rsidRPr="00276FA1">
        <w:rPr>
          <w:rFonts w:ascii="Times New Roman" w:hAnsi="Times New Roman" w:cs="Times New Roman"/>
          <w:position w:val="-6"/>
          <w:sz w:val="24"/>
          <w:szCs w:val="24"/>
          <w:lang w:val="en-US"/>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7.2pt" o:ole="">
            <v:imagedata r:id="rId10" o:title=""/>
          </v:shape>
          <o:OLEObject Type="Embed" ProgID="Equation.DSMT4" ShapeID="_x0000_i1025" DrawAspect="Content" ObjectID="_1772638649" r:id="rId11"/>
        </w:object>
      </w:r>
      <w:r>
        <w:rPr>
          <w:rFonts w:ascii="Times New Roman" w:hAnsi="Times New Roman" w:cs="Times New Roman"/>
          <w:sz w:val="24"/>
          <w:szCs w:val="24"/>
        </w:rPr>
        <w:t xml:space="preserve"> </w:t>
      </w:r>
      <w:r w:rsidRPr="00B81276">
        <w:rPr>
          <w:rFonts w:ascii="Times New Roman" w:hAnsi="Times New Roman" w:cs="Times New Roman"/>
          <w:sz w:val="24"/>
          <w:szCs w:val="24"/>
        </w:rPr>
        <w:t xml:space="preserve">πριν την κρούση και </w:t>
      </w:r>
      <w:r w:rsidRPr="00276FA1">
        <w:rPr>
          <w:rFonts w:ascii="Times New Roman" w:hAnsi="Times New Roman" w:cs="Times New Roman"/>
          <w:position w:val="-6"/>
          <w:sz w:val="24"/>
          <w:szCs w:val="24"/>
          <w:lang w:val="en-US"/>
        </w:rPr>
        <w:object w:dxaOrig="320" w:dyaOrig="340">
          <v:shape id="_x0000_i1026" type="#_x0000_t75" style="width:16.1pt;height:17.2pt" o:ole="">
            <v:imagedata r:id="rId12" o:title=""/>
          </v:shape>
          <o:OLEObject Type="Embed" ProgID="Equation.DSMT4" ShapeID="_x0000_i1026" DrawAspect="Content" ObjectID="_1772638650" r:id="rId13"/>
        </w:object>
      </w:r>
      <w:r w:rsidRPr="00B81276">
        <w:rPr>
          <w:rFonts w:ascii="Times New Roman" w:hAnsi="Times New Roman" w:cs="Times New Roman"/>
          <w:sz w:val="24"/>
          <w:szCs w:val="24"/>
        </w:rPr>
        <w:t xml:space="preserve"> μετά την κρούση. </w:t>
      </w:r>
      <w:r>
        <w:rPr>
          <w:rFonts w:ascii="Times New Roman" w:hAnsi="Times New Roman" w:cs="Times New Roman"/>
          <w:sz w:val="24"/>
          <w:szCs w:val="24"/>
        </w:rPr>
        <w:t xml:space="preserve"> </w:t>
      </w:r>
      <w:r w:rsidRPr="00B81276">
        <w:rPr>
          <w:rFonts w:ascii="Times New Roman" w:hAnsi="Times New Roman" w:cs="Times New Roman"/>
          <w:sz w:val="24"/>
          <w:szCs w:val="24"/>
        </w:rPr>
        <w:t>Η σφαίρα</w:t>
      </w:r>
      <w:r>
        <w:rPr>
          <w:rFonts w:ascii="Times New Roman" w:hAnsi="Times New Roman" w:cs="Times New Roman"/>
          <w:sz w:val="24"/>
          <w:szCs w:val="24"/>
        </w:rPr>
        <w:t xml:space="preserve"> Σ</w:t>
      </w:r>
      <w:r w:rsidRPr="00B81276">
        <w:rPr>
          <w:rFonts w:ascii="Times New Roman" w:hAnsi="Times New Roman" w:cs="Times New Roman"/>
          <w:sz w:val="24"/>
          <w:szCs w:val="24"/>
          <w:vertAlign w:val="subscript"/>
        </w:rPr>
        <w:t>2</w:t>
      </w:r>
      <w:r w:rsidRPr="00B81276">
        <w:rPr>
          <w:rFonts w:ascii="Times New Roman" w:hAnsi="Times New Roman" w:cs="Times New Roman"/>
          <w:sz w:val="24"/>
          <w:szCs w:val="24"/>
        </w:rPr>
        <w:t xml:space="preserve"> έχει ταχύτητα </w:t>
      </w:r>
      <w:r w:rsidRPr="00276FA1">
        <w:rPr>
          <w:rFonts w:ascii="Times New Roman" w:hAnsi="Times New Roman" w:cs="Times New Roman"/>
          <w:position w:val="-6"/>
          <w:sz w:val="24"/>
          <w:szCs w:val="24"/>
          <w:lang w:val="en-US"/>
        </w:rPr>
        <w:object w:dxaOrig="279" w:dyaOrig="340">
          <v:shape id="_x0000_i1027" type="#_x0000_t75" style="width:13.95pt;height:17.2pt" o:ole="">
            <v:imagedata r:id="rId14" o:title=""/>
          </v:shape>
          <o:OLEObject Type="Embed" ProgID="Equation.DSMT4" ShapeID="_x0000_i1027" DrawAspect="Content" ObjectID="_1772638651" r:id="rId15"/>
        </w:object>
      </w:r>
      <w:r w:rsidRPr="00B81276">
        <w:rPr>
          <w:rFonts w:ascii="Times New Roman" w:hAnsi="Times New Roman" w:cs="Times New Roman"/>
          <w:sz w:val="24"/>
          <w:szCs w:val="24"/>
        </w:rPr>
        <w:t xml:space="preserve"> πριν την κρούση και </w:t>
      </w:r>
      <w:r w:rsidRPr="00276FA1">
        <w:rPr>
          <w:rFonts w:ascii="Times New Roman" w:hAnsi="Times New Roman" w:cs="Times New Roman"/>
          <w:position w:val="-6"/>
          <w:sz w:val="24"/>
          <w:szCs w:val="24"/>
          <w:lang w:val="en-US"/>
        </w:rPr>
        <w:object w:dxaOrig="360" w:dyaOrig="340">
          <v:shape id="_x0000_i1028" type="#_x0000_t75" style="width:17.75pt;height:17.2pt" o:ole="">
            <v:imagedata r:id="rId16" o:title=""/>
          </v:shape>
          <o:OLEObject Type="Embed" ProgID="Equation.DSMT4" ShapeID="_x0000_i1028" DrawAspect="Content" ObjectID="_1772638652" r:id="rId17"/>
        </w:object>
      </w:r>
      <w:r w:rsidRPr="00B81276">
        <w:rPr>
          <w:rFonts w:ascii="Times New Roman" w:hAnsi="Times New Roman" w:cs="Times New Roman"/>
          <w:sz w:val="24"/>
          <w:szCs w:val="24"/>
        </w:rPr>
        <w:t xml:space="preserve"> μετά την κρούση. </w:t>
      </w:r>
      <w:r>
        <w:rPr>
          <w:rFonts w:ascii="Times New Roman" w:hAnsi="Times New Roman" w:cs="Times New Roman"/>
          <w:sz w:val="24"/>
          <w:szCs w:val="24"/>
        </w:rPr>
        <w:t xml:space="preserve"> </w:t>
      </w:r>
      <w:r w:rsidRPr="00B81276">
        <w:rPr>
          <w:rFonts w:ascii="Times New Roman" w:hAnsi="Times New Roman" w:cs="Times New Roman"/>
          <w:sz w:val="24"/>
          <w:szCs w:val="24"/>
        </w:rPr>
        <w:t>Χρησιμοποιώντας τις θεμελιακές αρχές της φυσικής που διέπουν την κεντρική ελαστική κρούση να υπολογίσετε τη σχέση που συνδέει τα μέτρα των ταχυτήτων των σφαιρών.</w:t>
      </w:r>
      <w:r>
        <w:rPr>
          <w:rFonts w:ascii="Times New Roman" w:hAnsi="Times New Roman" w:cs="Times New Roman"/>
          <w:sz w:val="24"/>
          <w:szCs w:val="24"/>
        </w:rPr>
        <w:t xml:space="preserve"> </w:t>
      </w:r>
      <w:r w:rsidRPr="00B81276">
        <w:rPr>
          <w:rFonts w:ascii="Times New Roman" w:hAnsi="Times New Roman" w:cs="Times New Roman"/>
          <w:sz w:val="24"/>
          <w:szCs w:val="24"/>
        </w:rPr>
        <w:t xml:space="preserve"> Σύμφωνα με τους υπολογισμούς σας, η σχέση που συνδέει τα μέτρα των ταχυτήτων όταν μετρούνται πειραματικά είναι: </w:t>
      </w:r>
    </w:p>
    <w:p w:rsidR="00FA4B71" w:rsidRPr="00276FA1" w:rsidRDefault="00FA4B71" w:rsidP="00FA4B71">
      <w:pPr>
        <w:spacing w:after="0" w:line="240" w:lineRule="auto"/>
        <w:rPr>
          <w:rFonts w:ascii="Times New Roman" w:hAnsi="Times New Roman" w:cs="Times New Roman"/>
          <w:sz w:val="24"/>
          <w:szCs w:val="24"/>
        </w:rPr>
      </w:pPr>
      <w:r w:rsidRPr="00276FA1">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FA1">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FA1">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Pr>
          <w:rFonts w:ascii="Times New Roman" w:hAnsi="Times New Roman" w:cs="Times New Roman"/>
          <w:sz w:val="24"/>
          <w:szCs w:val="24"/>
        </w:rPr>
        <w:t>′</w:t>
      </w:r>
      <w:r w:rsidRPr="00276FA1">
        <w:rPr>
          <w:rFonts w:ascii="Times New Roman" w:hAnsi="Times New Roman" w:cs="Times New Roman"/>
          <w:sz w:val="24"/>
          <w:szCs w:val="24"/>
        </w:rPr>
        <w:t>∙</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w:t>
      </w:r>
      <w:r>
        <w:rPr>
          <w:rFonts w:ascii="Times New Roman" w:hAnsi="Times New Roman" w:cs="Times New Roman"/>
          <w:sz w:val="24"/>
          <w:szCs w:val="24"/>
        </w:rPr>
        <w:t xml:space="preserve"> .</w:t>
      </w:r>
    </w:p>
    <w:p w:rsidR="00FA4B71" w:rsidRPr="00276FA1" w:rsidRDefault="00FA4B71" w:rsidP="00FA4B71">
      <w:pPr>
        <w:pStyle w:val="a4"/>
        <w:numPr>
          <w:ilvl w:val="0"/>
          <w:numId w:val="7"/>
        </w:numPr>
        <w:spacing w:after="0" w:line="240" w:lineRule="auto"/>
        <w:ind w:left="284" w:hanging="426"/>
        <w:rPr>
          <w:rFonts w:ascii="Times New Roman" w:hAnsi="Times New Roman" w:cs="Times New Roman"/>
          <w:b/>
          <w:sz w:val="24"/>
          <w:szCs w:val="24"/>
        </w:rPr>
      </w:pPr>
      <w:r w:rsidRPr="00276FA1">
        <w:rPr>
          <w:rFonts w:ascii="Times New Roman" w:hAnsi="Times New Roman" w:cs="Times New Roman"/>
          <w:b/>
          <w:sz w:val="24"/>
          <w:szCs w:val="24"/>
        </w:rPr>
        <w:lastRenderedPageBreak/>
        <w:t xml:space="preserve">24438  </w:t>
      </w:r>
    </w:p>
    <w:p w:rsidR="00FA4B71" w:rsidRDefault="00FA4B71" w:rsidP="00FA4B7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4058920</wp:posOffset>
            </wp:positionH>
            <wp:positionV relativeFrom="paragraph">
              <wp:posOffset>97155</wp:posOffset>
            </wp:positionV>
            <wp:extent cx="2655570" cy="1596390"/>
            <wp:effectExtent l="19050" t="0" r="0" b="0"/>
            <wp:wrapSquare wrapText="bothSides"/>
            <wp:docPr id="26"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srcRect l="39242" t="42566" r="44036" b="41348"/>
                    <a:stretch>
                      <a:fillRect/>
                    </a:stretch>
                  </pic:blipFill>
                  <pic:spPr bwMode="auto">
                    <a:xfrm>
                      <a:off x="0" y="0"/>
                      <a:ext cx="2655570" cy="1596390"/>
                    </a:xfrm>
                    <a:prstGeom prst="rect">
                      <a:avLst/>
                    </a:prstGeom>
                    <a:noFill/>
                    <a:ln w="9525">
                      <a:noFill/>
                      <a:miter lim="800000"/>
                      <a:headEnd/>
                      <a:tailEnd/>
                    </a:ln>
                  </pic:spPr>
                </pic:pic>
              </a:graphicData>
            </a:graphic>
          </wp:anchor>
        </w:drawing>
      </w:r>
      <w:r w:rsidRPr="00276FA1">
        <w:rPr>
          <w:rFonts w:ascii="Times New Roman" w:hAnsi="Times New Roman" w:cs="Times New Roman"/>
          <w:sz w:val="24"/>
          <w:szCs w:val="24"/>
        </w:rPr>
        <w:t>Η π</w:t>
      </w:r>
      <w:r>
        <w:rPr>
          <w:rFonts w:ascii="Times New Roman" w:hAnsi="Times New Roman" w:cs="Times New Roman"/>
          <w:sz w:val="24"/>
          <w:szCs w:val="24"/>
        </w:rPr>
        <w:t xml:space="preserve">ειραματική διάταξη της </w:t>
      </w:r>
      <w:r w:rsidRPr="00276FA1">
        <w:rPr>
          <w:rFonts w:ascii="Times New Roman" w:hAnsi="Times New Roman" w:cs="Times New Roman"/>
          <w:sz w:val="24"/>
          <w:szCs w:val="24"/>
        </w:rPr>
        <w:t xml:space="preserve">φωτογραφίας, όπου φαίνονται ένας μεταλλικός διάδρομος, δύο μεταλλικές σφαίρες διαφορετικών μαζών και δύο φωτοπύλες, χρησιμοποιείται για την πραγματοποίηση και τη μελέτη κρούσεων.  Οι σφαίρες αφήνονται από διαφορετικά ύψη και η σύγκρουσή τους γίνεται στο οριζόντιο τμήμα του διαδρόμου.  Με τη βοήθεια των φωτοπυλών και κατάλληλου λογισμικού μετριέται πειραματικά η ταχύτητα κάθε σφαίρας τόσο πριν όσο και μετά την κρούση τους.  Σε ένα τέτοιο πείραμα οι σφαίρες </w:t>
      </w:r>
      <w:r>
        <w:rPr>
          <w:rFonts w:ascii="Cambria Math" w:hAnsi="Cambria Math" w:cs="Times New Roman"/>
          <w:sz w:val="24"/>
          <w:szCs w:val="24"/>
        </w:rPr>
        <w:t>Σ</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και </w:t>
      </w:r>
      <w:r>
        <w:rPr>
          <w:rFonts w:ascii="Cambria Math" w:hAnsi="Cambria Math" w:cs="Times New Roman"/>
          <w:sz w:val="24"/>
          <w:szCs w:val="24"/>
        </w:rPr>
        <w:t>Σ</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με μάζες </w:t>
      </w:r>
      <w:r w:rsidRPr="00276FA1">
        <w:rPr>
          <w:rFonts w:ascii="Cambria Math" w:hAnsi="Cambria Math" w:cs="Times New Roman"/>
          <w:sz w:val="24"/>
          <w:szCs w:val="24"/>
        </w:rPr>
        <w:t>𝑚</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και </w:t>
      </w:r>
      <w:r w:rsidRPr="00276FA1">
        <w:rPr>
          <w:rFonts w:ascii="Cambria Math" w:hAnsi="Cambria Math" w:cs="Times New Roman"/>
          <w:sz w:val="24"/>
          <w:szCs w:val="24"/>
        </w:rPr>
        <w:t>𝑚</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αντίστοιχα κινήθηκαν αντίρροπα πάνω στο λείο οριζόντιο τμήμα του διαδρόμου και συγκρούστηκαν κεντρικά και ελαστικά. </w:t>
      </w:r>
      <w:r>
        <w:rPr>
          <w:rFonts w:ascii="Times New Roman" w:hAnsi="Times New Roman" w:cs="Times New Roman"/>
          <w:sz w:val="24"/>
          <w:szCs w:val="24"/>
        </w:rPr>
        <w:t xml:space="preserve"> </w:t>
      </w:r>
      <w:r w:rsidRPr="00276FA1">
        <w:rPr>
          <w:rFonts w:ascii="Times New Roman" w:hAnsi="Times New Roman" w:cs="Times New Roman"/>
          <w:sz w:val="24"/>
          <w:szCs w:val="24"/>
        </w:rPr>
        <w:t xml:space="preserve">Οι πειραματικές μετρήσεις των ταχυτήτων χρησιμοποιήθηκαν για να καθοριστεί η σχέση που συνδέει τα μέτρα τους. </w:t>
      </w:r>
      <w:r>
        <w:rPr>
          <w:rFonts w:ascii="Times New Roman" w:hAnsi="Times New Roman" w:cs="Times New Roman"/>
          <w:sz w:val="24"/>
          <w:szCs w:val="24"/>
        </w:rPr>
        <w:t xml:space="preserve"> </w:t>
      </w:r>
      <w:r w:rsidRPr="00276FA1">
        <w:rPr>
          <w:rFonts w:ascii="Times New Roman" w:hAnsi="Times New Roman" w:cs="Times New Roman"/>
          <w:sz w:val="24"/>
          <w:szCs w:val="24"/>
        </w:rPr>
        <w:t xml:space="preserve">Η σφαίρα </w:t>
      </w:r>
      <w:r>
        <w:rPr>
          <w:rFonts w:ascii="Cambria Math" w:hAnsi="Cambria Math" w:cs="Times New Roman"/>
          <w:sz w:val="24"/>
          <w:szCs w:val="24"/>
        </w:rPr>
        <w:t>Σ</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έχει ταχύτητα </w:t>
      </w:r>
      <w:r w:rsidRPr="00276FA1">
        <w:rPr>
          <w:rFonts w:ascii="Times New Roman" w:hAnsi="Times New Roman" w:cs="Times New Roman"/>
          <w:position w:val="-6"/>
          <w:sz w:val="24"/>
          <w:szCs w:val="24"/>
          <w:lang w:val="en-US"/>
        </w:rPr>
        <w:object w:dxaOrig="260" w:dyaOrig="340">
          <v:shape id="_x0000_i1029" type="#_x0000_t75" style="width:12.9pt;height:17.2pt" o:ole="">
            <v:imagedata r:id="rId10" o:title=""/>
          </v:shape>
          <o:OLEObject Type="Embed" ProgID="Equation.DSMT4" ShapeID="_x0000_i1029" DrawAspect="Content" ObjectID="_1772638653" r:id="rId19"/>
        </w:object>
      </w:r>
      <w:r w:rsidRPr="00276FA1">
        <w:rPr>
          <w:rFonts w:ascii="Times New Roman" w:hAnsi="Times New Roman" w:cs="Times New Roman"/>
          <w:sz w:val="24"/>
          <w:szCs w:val="24"/>
        </w:rPr>
        <w:t xml:space="preserve"> πριν την κρούση και </w:t>
      </w:r>
      <w:r w:rsidRPr="00276FA1">
        <w:rPr>
          <w:rFonts w:ascii="Times New Roman" w:hAnsi="Times New Roman" w:cs="Times New Roman"/>
          <w:position w:val="-6"/>
          <w:sz w:val="24"/>
          <w:szCs w:val="24"/>
          <w:lang w:val="en-US"/>
        </w:rPr>
        <w:object w:dxaOrig="320" w:dyaOrig="340">
          <v:shape id="_x0000_i1030" type="#_x0000_t75" style="width:16.1pt;height:17.2pt" o:ole="">
            <v:imagedata r:id="rId20" o:title=""/>
          </v:shape>
          <o:OLEObject Type="Embed" ProgID="Equation.DSMT4" ShapeID="_x0000_i1030" DrawAspect="Content" ObjectID="_1772638654" r:id="rId21"/>
        </w:object>
      </w:r>
      <w:r w:rsidRPr="00276FA1">
        <w:rPr>
          <w:rFonts w:ascii="Times New Roman" w:hAnsi="Times New Roman" w:cs="Times New Roman"/>
          <w:sz w:val="24"/>
          <w:szCs w:val="24"/>
        </w:rPr>
        <w:t xml:space="preserve"> μετά την κρούση. </w:t>
      </w:r>
      <w:r>
        <w:rPr>
          <w:rFonts w:ascii="Times New Roman" w:hAnsi="Times New Roman" w:cs="Times New Roman"/>
          <w:sz w:val="24"/>
          <w:szCs w:val="24"/>
        </w:rPr>
        <w:t xml:space="preserve"> </w:t>
      </w:r>
      <w:r w:rsidRPr="00276FA1">
        <w:rPr>
          <w:rFonts w:ascii="Times New Roman" w:hAnsi="Times New Roman" w:cs="Times New Roman"/>
          <w:sz w:val="24"/>
          <w:szCs w:val="24"/>
        </w:rPr>
        <w:t xml:space="preserve">Η σφαίρα </w:t>
      </w:r>
      <w:r>
        <w:rPr>
          <w:rFonts w:ascii="Cambria Math" w:hAnsi="Cambria Math" w:cs="Times New Roman"/>
          <w:sz w:val="24"/>
          <w:szCs w:val="24"/>
        </w:rPr>
        <w:t>Σ</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έχει ταχύτητα </w:t>
      </w:r>
      <w:r w:rsidRPr="00276FA1">
        <w:rPr>
          <w:rFonts w:ascii="Times New Roman" w:hAnsi="Times New Roman" w:cs="Times New Roman"/>
          <w:position w:val="-6"/>
          <w:sz w:val="24"/>
          <w:szCs w:val="24"/>
          <w:lang w:val="en-US"/>
        </w:rPr>
        <w:object w:dxaOrig="279" w:dyaOrig="340">
          <v:shape id="_x0000_i1031" type="#_x0000_t75" style="width:13.95pt;height:17.2pt" o:ole="">
            <v:imagedata r:id="rId22" o:title=""/>
          </v:shape>
          <o:OLEObject Type="Embed" ProgID="Equation.DSMT4" ShapeID="_x0000_i1031" DrawAspect="Content" ObjectID="_1772638655" r:id="rId23"/>
        </w:object>
      </w:r>
      <w:r w:rsidRPr="00276FA1">
        <w:rPr>
          <w:rFonts w:ascii="Times New Roman" w:hAnsi="Times New Roman" w:cs="Times New Roman"/>
          <w:sz w:val="24"/>
          <w:szCs w:val="24"/>
        </w:rPr>
        <w:t xml:space="preserve"> πριν την κρούση και </w:t>
      </w:r>
      <w:r w:rsidRPr="00276FA1">
        <w:rPr>
          <w:rFonts w:ascii="Times New Roman" w:hAnsi="Times New Roman" w:cs="Times New Roman"/>
          <w:position w:val="-6"/>
          <w:sz w:val="24"/>
          <w:szCs w:val="24"/>
          <w:lang w:val="en-US"/>
        </w:rPr>
        <w:object w:dxaOrig="360" w:dyaOrig="340">
          <v:shape id="_x0000_i1032" type="#_x0000_t75" style="width:17.75pt;height:17.2pt" o:ole="">
            <v:imagedata r:id="rId24" o:title=""/>
          </v:shape>
          <o:OLEObject Type="Embed" ProgID="Equation.DSMT4" ShapeID="_x0000_i1032" DrawAspect="Content" ObjectID="_1772638656" r:id="rId25"/>
        </w:object>
      </w:r>
      <w:r w:rsidRPr="00276FA1">
        <w:rPr>
          <w:rFonts w:ascii="Times New Roman" w:hAnsi="Times New Roman" w:cs="Times New Roman"/>
          <w:sz w:val="24"/>
          <w:szCs w:val="24"/>
        </w:rPr>
        <w:t xml:space="preserve"> μετά την</w:t>
      </w:r>
      <w:r>
        <w:rPr>
          <w:rFonts w:ascii="Times New Roman" w:hAnsi="Times New Roman" w:cs="Times New Roman"/>
          <w:sz w:val="24"/>
          <w:szCs w:val="24"/>
        </w:rPr>
        <w:t xml:space="preserve"> </w:t>
      </w:r>
      <w:r w:rsidRPr="00276FA1">
        <w:rPr>
          <w:rFonts w:ascii="Times New Roman" w:hAnsi="Times New Roman" w:cs="Times New Roman"/>
          <w:sz w:val="24"/>
          <w:szCs w:val="24"/>
        </w:rPr>
        <w:t xml:space="preserve">κρούση. </w:t>
      </w:r>
      <w:r>
        <w:rPr>
          <w:rFonts w:ascii="Times New Roman" w:hAnsi="Times New Roman" w:cs="Times New Roman"/>
          <w:sz w:val="24"/>
          <w:szCs w:val="24"/>
        </w:rPr>
        <w:t xml:space="preserve"> </w:t>
      </w:r>
      <w:r w:rsidRPr="00276FA1">
        <w:rPr>
          <w:rFonts w:ascii="Times New Roman" w:hAnsi="Times New Roman" w:cs="Times New Roman"/>
          <w:sz w:val="24"/>
          <w:szCs w:val="24"/>
        </w:rPr>
        <w:t>Χρησιμοποιώντας τις θεμελιακές αρχές της φυσικής που διέπουν την κεντρική ελαστική κρούση να υπολογίσετε τη σχέση που συνδέει τα μέτρα των ταχυτήτων των σφαιρών.</w:t>
      </w:r>
      <w:r>
        <w:rPr>
          <w:rFonts w:ascii="Times New Roman" w:hAnsi="Times New Roman" w:cs="Times New Roman"/>
          <w:sz w:val="24"/>
          <w:szCs w:val="24"/>
        </w:rPr>
        <w:t xml:space="preserve">  </w:t>
      </w:r>
      <w:r w:rsidRPr="00276FA1">
        <w:rPr>
          <w:rFonts w:ascii="Times New Roman" w:hAnsi="Times New Roman" w:cs="Times New Roman"/>
          <w:sz w:val="24"/>
          <w:szCs w:val="24"/>
        </w:rPr>
        <w:t xml:space="preserve">Σύμφωνα με τους υπολογισμούς σας, η σχέση που συνδέει τα μέτρα των ταχυτήτων όταν μετρούνται πειραματικά είναι: </w:t>
      </w:r>
    </w:p>
    <w:p w:rsidR="00FA4B71" w:rsidRPr="00276FA1" w:rsidRDefault="00FA4B71" w:rsidP="00FA4B71">
      <w:pPr>
        <w:spacing w:after="0" w:line="240" w:lineRule="auto"/>
        <w:rPr>
          <w:rFonts w:ascii="Times New Roman" w:hAnsi="Times New Roman" w:cs="Times New Roman"/>
          <w:sz w:val="24"/>
          <w:szCs w:val="24"/>
        </w:rPr>
      </w:pPr>
      <w:r w:rsidRPr="00276FA1">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FA1">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FA1">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sidRPr="00276FA1">
        <w:rPr>
          <w:rFonts w:ascii="Times New Roman" w:hAnsi="Times New Roman" w:cs="Times New Roman"/>
          <w:sz w:val="24"/>
          <w:szCs w:val="24"/>
        </w:rPr>
        <w:t>∙</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 xml:space="preserve"> = </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1</w:t>
      </w:r>
      <w:r>
        <w:rPr>
          <w:rFonts w:ascii="Times New Roman" w:hAnsi="Times New Roman" w:cs="Times New Roman"/>
          <w:sz w:val="24"/>
          <w:szCs w:val="24"/>
        </w:rPr>
        <w:t>′</w:t>
      </w:r>
      <w:r w:rsidRPr="00276FA1">
        <w:rPr>
          <w:rFonts w:ascii="Times New Roman" w:hAnsi="Times New Roman" w:cs="Times New Roman"/>
          <w:sz w:val="24"/>
          <w:szCs w:val="24"/>
        </w:rPr>
        <w:t>∙</w:t>
      </w:r>
      <w:r w:rsidRPr="00276FA1">
        <w:rPr>
          <w:rFonts w:ascii="Cambria Math" w:hAnsi="Cambria Math" w:cs="Times New Roman"/>
          <w:sz w:val="24"/>
          <w:szCs w:val="24"/>
        </w:rPr>
        <w:t>𝜐</w:t>
      </w:r>
      <w:r w:rsidRPr="00276FA1">
        <w:rPr>
          <w:rFonts w:ascii="Times New Roman" w:hAnsi="Times New Roman" w:cs="Times New Roman"/>
          <w:sz w:val="24"/>
          <w:szCs w:val="24"/>
          <w:vertAlign w:val="subscript"/>
        </w:rPr>
        <w:t>2</w:t>
      </w:r>
      <w:r w:rsidRPr="00276FA1">
        <w:rPr>
          <w:rFonts w:ascii="Times New Roman" w:hAnsi="Times New Roman" w:cs="Times New Roman"/>
          <w:sz w:val="24"/>
          <w:szCs w:val="24"/>
        </w:rPr>
        <w:t>′</w:t>
      </w:r>
      <w:r>
        <w:rPr>
          <w:rFonts w:ascii="Times New Roman" w:hAnsi="Times New Roman" w:cs="Times New Roman"/>
          <w:sz w:val="24"/>
          <w:szCs w:val="24"/>
        </w:rPr>
        <w:t xml:space="preserve"> .</w:t>
      </w:r>
    </w:p>
    <w:p w:rsidR="00B15134" w:rsidRPr="004B777B" w:rsidRDefault="00B15134" w:rsidP="00DD1063">
      <w:pPr>
        <w:spacing w:after="0" w:line="240" w:lineRule="auto"/>
        <w:ind w:left="142" w:hanging="142"/>
        <w:rPr>
          <w:rFonts w:ascii="Times New Roman" w:hAnsi="Times New Roman" w:cs="Times New Roman"/>
          <w:sz w:val="24"/>
          <w:szCs w:val="24"/>
        </w:rPr>
      </w:pPr>
    </w:p>
    <w:p w:rsidR="00E53DED" w:rsidRPr="00E53DED" w:rsidRDefault="00E53DED" w:rsidP="00E53DED">
      <w:pPr>
        <w:pStyle w:val="a4"/>
        <w:numPr>
          <w:ilvl w:val="0"/>
          <w:numId w:val="7"/>
        </w:numPr>
        <w:spacing w:after="0" w:line="240" w:lineRule="auto"/>
        <w:ind w:left="284" w:hanging="426"/>
        <w:rPr>
          <w:rFonts w:ascii="Times New Roman" w:hAnsi="Times New Roman" w:cs="Times New Roman"/>
          <w:b/>
          <w:sz w:val="24"/>
          <w:szCs w:val="24"/>
        </w:rPr>
      </w:pPr>
      <w:r w:rsidRPr="00E53DED">
        <w:rPr>
          <w:rFonts w:ascii="Times New Roman" w:hAnsi="Times New Roman" w:cs="Times New Roman"/>
          <w:b/>
          <w:sz w:val="24"/>
          <w:szCs w:val="24"/>
          <w:lang w:val="en-US"/>
        </w:rPr>
        <w:t>26256</w:t>
      </w:r>
      <w:r w:rsidRPr="00E53DED">
        <w:rPr>
          <w:rFonts w:ascii="Times New Roman" w:hAnsi="Times New Roman" w:cs="Times New Roman"/>
          <w:b/>
          <w:sz w:val="24"/>
          <w:szCs w:val="24"/>
        </w:rPr>
        <w:t xml:space="preserve"> </w:t>
      </w:r>
    </w:p>
    <w:p w:rsidR="00E53DED" w:rsidRPr="00E53DED" w:rsidRDefault="00E53DED" w:rsidP="00E53DED">
      <w:pPr>
        <w:spacing w:after="0" w:line="240" w:lineRule="auto"/>
        <w:rPr>
          <w:rFonts w:ascii="Times New Roman" w:hAnsi="Times New Roman" w:cs="Times New Roman"/>
          <w:sz w:val="24"/>
          <w:szCs w:val="24"/>
        </w:rPr>
      </w:pPr>
      <w:r w:rsidRPr="00E53DED">
        <w:rPr>
          <w:rFonts w:ascii="Times New Roman" w:hAnsi="Times New Roman" w:cs="Times New Roman"/>
          <w:sz w:val="24"/>
          <w:szCs w:val="24"/>
        </w:rPr>
        <w:t xml:space="preserve">Ένα βλήμα διαπερνά ένα κιβώτιο που ήταν αρχικά ακίνητο, με μια κρούση κεντρική ασήμαντης χρονικής διάρκειας.  Εάν η μηχανική ενέργεια που χάθηκε ως θερμική ενέργεια στο σύστημα είναι  </w:t>
      </w:r>
      <w:r>
        <w:rPr>
          <w:rFonts w:ascii="Times New Roman" w:hAnsi="Times New Roman" w:cs="Times New Roman"/>
          <w:sz w:val="24"/>
          <w:szCs w:val="24"/>
        </w:rPr>
        <w:t>100</w:t>
      </w:r>
      <w:r w:rsidRPr="00E53DED">
        <w:rPr>
          <w:rFonts w:ascii="Times New Roman" w:hAnsi="Times New Roman" w:cs="Times New Roman"/>
          <w:sz w:val="24"/>
          <w:szCs w:val="24"/>
        </w:rPr>
        <w:t xml:space="preserve">J  και η κινητική ενέργεια του βλήματος ελαττώθηκε κατά  </w:t>
      </w:r>
      <w:r>
        <w:rPr>
          <w:rFonts w:ascii="Times New Roman" w:hAnsi="Times New Roman" w:cs="Times New Roman"/>
          <w:sz w:val="24"/>
          <w:szCs w:val="24"/>
        </w:rPr>
        <w:t>180</w:t>
      </w:r>
      <w:r w:rsidRPr="00E53DED">
        <w:rPr>
          <w:rFonts w:ascii="Times New Roman" w:hAnsi="Times New Roman" w:cs="Times New Roman"/>
          <w:sz w:val="24"/>
          <w:szCs w:val="24"/>
        </w:rPr>
        <w:t xml:space="preserve">J  εξαιτίας της κρούσης, τότε η κινητική ενέργεια του κιβωτίου μετά το πέρασμα του βλήματος, είναι: </w:t>
      </w:r>
    </w:p>
    <w:p w:rsidR="00E53DED" w:rsidRPr="00B2164F" w:rsidRDefault="00E53DED" w:rsidP="00E53DED">
      <w:pPr>
        <w:spacing w:after="0" w:line="240" w:lineRule="auto"/>
        <w:rPr>
          <w:rFonts w:ascii="Times New Roman" w:hAnsi="Times New Roman" w:cs="Times New Roman"/>
          <w:sz w:val="24"/>
          <w:szCs w:val="24"/>
        </w:rPr>
      </w:pPr>
      <w:r w:rsidRPr="00E53DED">
        <w:rPr>
          <w:rFonts w:ascii="Times New Roman" w:hAnsi="Times New Roman" w:cs="Times New Roman"/>
          <w:sz w:val="24"/>
          <w:szCs w:val="24"/>
        </w:rPr>
        <w:t>(α)</w:t>
      </w:r>
      <w:r w:rsidRPr="00B2164F">
        <w:rPr>
          <w:rFonts w:ascii="Times New Roman" w:hAnsi="Times New Roman" w:cs="Times New Roman"/>
          <w:sz w:val="24"/>
          <w:szCs w:val="24"/>
        </w:rPr>
        <w:t xml:space="preserve"> </w:t>
      </w:r>
      <w:r>
        <w:rPr>
          <w:rFonts w:ascii="Times New Roman" w:hAnsi="Times New Roman" w:cs="Times New Roman"/>
          <w:sz w:val="24"/>
          <w:szCs w:val="24"/>
        </w:rPr>
        <w:t xml:space="preserve"> 80</w:t>
      </w:r>
      <w:r w:rsidRPr="00E53DED">
        <w:rPr>
          <w:rFonts w:ascii="Times New Roman" w:hAnsi="Times New Roman" w:cs="Times New Roman"/>
          <w:sz w:val="24"/>
          <w:szCs w:val="24"/>
        </w:rPr>
        <w:t xml:space="preserve">J , </w:t>
      </w:r>
      <w:r w:rsidRPr="00B2164F">
        <w:rPr>
          <w:rFonts w:ascii="Times New Roman" w:hAnsi="Times New Roman" w:cs="Times New Roman"/>
          <w:sz w:val="24"/>
          <w:szCs w:val="24"/>
        </w:rPr>
        <w:t xml:space="preserve">         </w:t>
      </w:r>
      <w:r w:rsidRPr="00E53DED">
        <w:rPr>
          <w:rFonts w:ascii="Times New Roman" w:hAnsi="Times New Roman" w:cs="Times New Roman"/>
          <w:sz w:val="24"/>
          <w:szCs w:val="24"/>
        </w:rPr>
        <w:t xml:space="preserve">(β) </w:t>
      </w:r>
      <w:r w:rsidRPr="00B2164F">
        <w:rPr>
          <w:rFonts w:ascii="Times New Roman" w:hAnsi="Times New Roman" w:cs="Times New Roman"/>
          <w:sz w:val="24"/>
          <w:szCs w:val="24"/>
        </w:rPr>
        <w:t xml:space="preserve"> </w:t>
      </w:r>
      <w:r>
        <w:rPr>
          <w:rFonts w:ascii="Times New Roman" w:hAnsi="Times New Roman" w:cs="Times New Roman"/>
          <w:sz w:val="24"/>
          <w:szCs w:val="24"/>
        </w:rPr>
        <w:t>100</w:t>
      </w:r>
      <w:r w:rsidRPr="00E53DED">
        <w:rPr>
          <w:rFonts w:ascii="Times New Roman" w:hAnsi="Times New Roman" w:cs="Times New Roman"/>
          <w:sz w:val="24"/>
          <w:szCs w:val="24"/>
        </w:rPr>
        <w:t>J ,</w:t>
      </w:r>
      <w:r w:rsidRPr="00B2164F">
        <w:rPr>
          <w:rFonts w:ascii="Times New Roman" w:hAnsi="Times New Roman" w:cs="Times New Roman"/>
          <w:sz w:val="24"/>
          <w:szCs w:val="24"/>
        </w:rPr>
        <w:t xml:space="preserve">         </w:t>
      </w:r>
      <w:r w:rsidRPr="00E53DED">
        <w:rPr>
          <w:rFonts w:ascii="Times New Roman" w:hAnsi="Times New Roman" w:cs="Times New Roman"/>
          <w:sz w:val="24"/>
          <w:szCs w:val="24"/>
        </w:rPr>
        <w:t xml:space="preserve"> (γ)</w:t>
      </w:r>
      <w:r w:rsidRPr="00B2164F">
        <w:rPr>
          <w:rFonts w:ascii="Times New Roman" w:hAnsi="Times New Roman" w:cs="Times New Roman"/>
          <w:sz w:val="24"/>
          <w:szCs w:val="24"/>
        </w:rPr>
        <w:t xml:space="preserve"> </w:t>
      </w:r>
      <w:r>
        <w:rPr>
          <w:rFonts w:ascii="Times New Roman" w:hAnsi="Times New Roman" w:cs="Times New Roman"/>
          <w:sz w:val="24"/>
          <w:szCs w:val="24"/>
        </w:rPr>
        <w:t xml:space="preserve"> 20</w:t>
      </w:r>
      <w:r w:rsidRPr="00E53DED">
        <w:rPr>
          <w:rFonts w:ascii="Times New Roman" w:hAnsi="Times New Roman" w:cs="Times New Roman"/>
          <w:sz w:val="24"/>
          <w:szCs w:val="24"/>
        </w:rPr>
        <w:t>J</w:t>
      </w:r>
      <w:r w:rsidRPr="00B2164F">
        <w:rPr>
          <w:rFonts w:ascii="Times New Roman" w:hAnsi="Times New Roman" w:cs="Times New Roman"/>
          <w:sz w:val="24"/>
          <w:szCs w:val="24"/>
        </w:rPr>
        <w:t xml:space="preserve"> .</w:t>
      </w:r>
    </w:p>
    <w:p w:rsidR="00FA4B71" w:rsidRPr="00816DB2" w:rsidRDefault="00FA4B71" w:rsidP="00FA4B71">
      <w:pPr>
        <w:spacing w:after="0" w:line="240" w:lineRule="auto"/>
        <w:rPr>
          <w:rFonts w:ascii="Times New Roman" w:hAnsi="Times New Roman" w:cs="Times New Roman"/>
          <w:sz w:val="24"/>
          <w:szCs w:val="24"/>
        </w:rPr>
      </w:pPr>
    </w:p>
    <w:p w:rsidR="00FA4B71" w:rsidRPr="009D7524" w:rsidRDefault="00C26CD4" w:rsidP="00FA4B71">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8896" behindDoc="0" locked="0" layoutInCell="1" allowOverlap="1">
            <wp:simplePos x="0" y="0"/>
            <wp:positionH relativeFrom="column">
              <wp:posOffset>4194810</wp:posOffset>
            </wp:positionH>
            <wp:positionV relativeFrom="paragraph">
              <wp:posOffset>144145</wp:posOffset>
            </wp:positionV>
            <wp:extent cx="2449195" cy="2122170"/>
            <wp:effectExtent l="19050" t="0" r="8255" b="0"/>
            <wp:wrapSquare wrapText="bothSides"/>
            <wp:docPr id="37"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l="50047" t="32173" r="37084" b="50045"/>
                    <a:stretch>
                      <a:fillRect/>
                    </a:stretch>
                  </pic:blipFill>
                  <pic:spPr bwMode="auto">
                    <a:xfrm>
                      <a:off x="0" y="0"/>
                      <a:ext cx="2449195" cy="2122170"/>
                    </a:xfrm>
                    <a:prstGeom prst="rect">
                      <a:avLst/>
                    </a:prstGeom>
                    <a:noFill/>
                    <a:ln w="9525">
                      <a:noFill/>
                      <a:miter lim="800000"/>
                      <a:headEnd/>
                      <a:tailEnd/>
                    </a:ln>
                  </pic:spPr>
                </pic:pic>
              </a:graphicData>
            </a:graphic>
          </wp:anchor>
        </w:drawing>
      </w:r>
      <w:r w:rsidR="00FA4B71" w:rsidRPr="00816DB2">
        <w:rPr>
          <w:rFonts w:ascii="Times New Roman" w:hAnsi="Times New Roman" w:cs="Times New Roman"/>
          <w:b/>
          <w:sz w:val="24"/>
          <w:szCs w:val="24"/>
        </w:rPr>
        <w:t xml:space="preserve">27993  </w:t>
      </w:r>
    </w:p>
    <w:p w:rsidR="00FA4B71" w:rsidRPr="00AF2019" w:rsidRDefault="00FA4B71" w:rsidP="00FA4B71">
      <w:pPr>
        <w:spacing w:after="0" w:line="240" w:lineRule="auto"/>
        <w:rPr>
          <w:rFonts w:ascii="Times New Roman" w:hAnsi="Times New Roman" w:cs="Times New Roman"/>
          <w:sz w:val="24"/>
          <w:szCs w:val="24"/>
        </w:rPr>
      </w:pPr>
      <w:r w:rsidRPr="009D7524">
        <w:rPr>
          <w:rFonts w:ascii="Times New Roman" w:hAnsi="Times New Roman" w:cs="Times New Roman"/>
          <w:sz w:val="24"/>
          <w:szCs w:val="24"/>
        </w:rPr>
        <w:t xml:space="preserve">Στο εργαστήριο Φυσικής του σχολείου εκτελέστηκε ένα πείραμα κεντρικής ελαστικής κρούσης μεταξύ δύο σφαιρών Α και Β, με μάζες </w:t>
      </w:r>
      <w:r w:rsidRPr="009D7524">
        <w:rPr>
          <w:rFonts w:ascii="Cambria Math" w:hAnsi="Cambria Math" w:cs="Times New Roman"/>
          <w:sz w:val="24"/>
          <w:szCs w:val="24"/>
        </w:rPr>
        <w:t>𝑚</w:t>
      </w:r>
      <w:r w:rsidRPr="009D7524">
        <w:rPr>
          <w:rFonts w:ascii="Cambria Math" w:hAnsi="Cambria Math" w:cs="Times New Roman"/>
          <w:sz w:val="24"/>
          <w:szCs w:val="24"/>
          <w:vertAlign w:val="subscript"/>
          <w:lang w:val="en-US"/>
        </w:rPr>
        <w:t>A</w:t>
      </w:r>
      <w:r w:rsidRPr="009D7524">
        <w:rPr>
          <w:rFonts w:ascii="Times New Roman" w:hAnsi="Times New Roman" w:cs="Times New Roman"/>
          <w:sz w:val="24"/>
          <w:szCs w:val="24"/>
        </w:rPr>
        <w:t xml:space="preserve"> και </w:t>
      </w:r>
      <w:r w:rsidRPr="009D7524">
        <w:rPr>
          <w:rFonts w:ascii="Cambria Math" w:hAnsi="Cambria Math" w:cs="Times New Roman"/>
          <w:sz w:val="24"/>
          <w:szCs w:val="24"/>
        </w:rPr>
        <w:t>𝑚</w:t>
      </w:r>
      <w:r w:rsidRPr="009D7524">
        <w:rPr>
          <w:rFonts w:ascii="Cambria Math" w:hAnsi="Cambria Math" w:cs="Times New Roman"/>
          <w:sz w:val="24"/>
          <w:szCs w:val="24"/>
          <w:vertAlign w:val="subscript"/>
          <w:lang w:val="en-US"/>
        </w:rPr>
        <w:t>B</w:t>
      </w:r>
      <w:r w:rsidRPr="009D7524">
        <w:rPr>
          <w:rFonts w:ascii="Times New Roman" w:hAnsi="Times New Roman" w:cs="Times New Roman"/>
          <w:sz w:val="24"/>
          <w:szCs w:val="24"/>
        </w:rPr>
        <w:t xml:space="preserve"> αντίστοιχα.  </w:t>
      </w:r>
    </w:p>
    <w:p w:rsidR="00FA4B71" w:rsidRPr="009D7524" w:rsidRDefault="00FA4B71" w:rsidP="00FA4B71">
      <w:pPr>
        <w:spacing w:after="0" w:line="240" w:lineRule="auto"/>
        <w:rPr>
          <w:rFonts w:ascii="Times New Roman" w:hAnsi="Times New Roman" w:cs="Times New Roman"/>
          <w:sz w:val="24"/>
          <w:szCs w:val="24"/>
        </w:rPr>
      </w:pPr>
      <w:r w:rsidRPr="009D7524">
        <w:rPr>
          <w:rFonts w:ascii="Times New Roman" w:hAnsi="Times New Roman" w:cs="Times New Roman"/>
          <w:sz w:val="24"/>
          <w:szCs w:val="24"/>
        </w:rPr>
        <w:t>Με τη βοήθεια αισθητήρων κίνησης πήραμε το γράφημα θέσης-χρόνου (</w:t>
      </w:r>
      <w:r w:rsidRPr="009D7524">
        <w:rPr>
          <w:rFonts w:ascii="Cambria Math" w:hAnsi="Cambria Math" w:cs="Times New Roman"/>
          <w:sz w:val="24"/>
          <w:szCs w:val="24"/>
        </w:rPr>
        <w:t>𝑥</w:t>
      </w:r>
      <w:r w:rsidRPr="009D7524">
        <w:rPr>
          <w:rFonts w:ascii="Times New Roman" w:hAnsi="Times New Roman" w:cs="Times New Roman"/>
          <w:sz w:val="24"/>
          <w:szCs w:val="24"/>
        </w:rPr>
        <w:t>−</w:t>
      </w:r>
      <w:r w:rsidRPr="009D7524">
        <w:rPr>
          <w:rFonts w:ascii="Cambria Math" w:hAnsi="Cambria Math" w:cs="Times New Roman"/>
          <w:sz w:val="24"/>
          <w:szCs w:val="24"/>
        </w:rPr>
        <w:t>𝑡</w:t>
      </w:r>
      <w:r w:rsidRPr="009D7524">
        <w:rPr>
          <w:rFonts w:ascii="Times New Roman" w:hAnsi="Times New Roman" w:cs="Times New Roman"/>
          <w:sz w:val="24"/>
          <w:szCs w:val="24"/>
        </w:rPr>
        <w:t xml:space="preserve">) του παραπλεύρως σχήματος για τις δύο σφαίρες Α (συνεχής μαύρη γραμμή) και Β (διακεκομμένη γκρι γραμμή).  Από αυτό διαπιστώνουμε ότι για τις μάζες των δύο σφαιρών Α και Β ισχύει: </w:t>
      </w:r>
    </w:p>
    <w:p w:rsidR="00FA4B71" w:rsidRPr="00AF2019" w:rsidRDefault="00FA4B71" w:rsidP="00FA4B71">
      <w:pPr>
        <w:spacing w:after="0" w:line="240" w:lineRule="auto"/>
        <w:rPr>
          <w:rFonts w:ascii="Times New Roman" w:hAnsi="Times New Roman" w:cs="Times New Roman"/>
          <w:sz w:val="24"/>
          <w:szCs w:val="24"/>
        </w:rPr>
      </w:pPr>
      <w:r w:rsidRPr="009D7524">
        <w:rPr>
          <w:rFonts w:ascii="Times New Roman" w:hAnsi="Times New Roman" w:cs="Times New Roman"/>
          <w:sz w:val="24"/>
          <w:szCs w:val="24"/>
        </w:rPr>
        <w:t xml:space="preserve">(α)  </w:t>
      </w:r>
      <w:r w:rsidRPr="009D7524">
        <w:rPr>
          <w:rFonts w:ascii="Cambria Math" w:hAnsi="Cambria Math" w:cs="Times New Roman"/>
          <w:sz w:val="24"/>
          <w:szCs w:val="24"/>
        </w:rPr>
        <w:t>𝑚</w:t>
      </w:r>
      <w:r w:rsidRPr="009D7524">
        <w:rPr>
          <w:rFonts w:ascii="Cambria Math" w:hAnsi="Cambria Math" w:cs="Times New Roman"/>
          <w:sz w:val="24"/>
          <w:szCs w:val="24"/>
          <w:vertAlign w:val="subscript"/>
          <w:lang w:val="en-US"/>
        </w:rPr>
        <w:t>A</w:t>
      </w:r>
      <w:r w:rsidRPr="009D7524">
        <w:rPr>
          <w:rFonts w:ascii="Times New Roman" w:hAnsi="Times New Roman" w:cs="Times New Roman"/>
          <w:sz w:val="24"/>
          <w:szCs w:val="24"/>
        </w:rPr>
        <w:t xml:space="preserve"> &gt; </w:t>
      </w:r>
      <w:r w:rsidRPr="009D7524">
        <w:rPr>
          <w:rFonts w:ascii="Cambria Math" w:hAnsi="Cambria Math" w:cs="Times New Roman"/>
          <w:sz w:val="24"/>
          <w:szCs w:val="24"/>
        </w:rPr>
        <w:t>𝑚</w:t>
      </w:r>
      <w:r w:rsidRPr="009D7524">
        <w:rPr>
          <w:rFonts w:ascii="Cambria Math" w:hAnsi="Cambria Math" w:cs="Times New Roman"/>
          <w:sz w:val="24"/>
          <w:szCs w:val="24"/>
          <w:vertAlign w:val="subscript"/>
          <w:lang w:val="en-US"/>
        </w:rPr>
        <w:t>B</w:t>
      </w:r>
      <w:r w:rsidRPr="009D7524">
        <w:rPr>
          <w:rFonts w:ascii="Times New Roman" w:hAnsi="Times New Roman" w:cs="Times New Roman"/>
          <w:sz w:val="24"/>
          <w:szCs w:val="24"/>
        </w:rPr>
        <w:t xml:space="preserve"> ,          </w:t>
      </w:r>
    </w:p>
    <w:p w:rsidR="00FA4B71" w:rsidRPr="00AF2019" w:rsidRDefault="00FA4B71" w:rsidP="00FA4B71">
      <w:pPr>
        <w:spacing w:after="0" w:line="240" w:lineRule="auto"/>
        <w:rPr>
          <w:rFonts w:ascii="Times New Roman" w:hAnsi="Times New Roman" w:cs="Times New Roman"/>
          <w:sz w:val="24"/>
          <w:szCs w:val="24"/>
        </w:rPr>
      </w:pPr>
      <w:r w:rsidRPr="00AF2019">
        <w:rPr>
          <w:rFonts w:ascii="Times New Roman" w:hAnsi="Times New Roman" w:cs="Times New Roman"/>
          <w:sz w:val="24"/>
          <w:szCs w:val="24"/>
        </w:rPr>
        <w:t>(</w:t>
      </w:r>
      <w:r w:rsidRPr="009D7524">
        <w:rPr>
          <w:rFonts w:ascii="Times New Roman" w:hAnsi="Times New Roman" w:cs="Times New Roman"/>
          <w:sz w:val="24"/>
          <w:szCs w:val="24"/>
        </w:rPr>
        <w:t>β</w:t>
      </w:r>
      <w:r w:rsidRPr="00AF2019">
        <w:rPr>
          <w:rFonts w:ascii="Times New Roman" w:hAnsi="Times New Roman" w:cs="Times New Roman"/>
          <w:sz w:val="24"/>
          <w:szCs w:val="24"/>
        </w:rPr>
        <w:t xml:space="preserve">)  </w:t>
      </w:r>
      <w:r w:rsidRPr="009D7524">
        <w:rPr>
          <w:rFonts w:ascii="Cambria Math" w:hAnsi="Cambria Math" w:cs="Times New Roman"/>
          <w:sz w:val="24"/>
          <w:szCs w:val="24"/>
        </w:rPr>
        <w:t>𝑚</w:t>
      </w:r>
      <w:r w:rsidRPr="009D7524">
        <w:rPr>
          <w:rFonts w:ascii="Cambria Math" w:hAnsi="Cambria Math" w:cs="Times New Roman"/>
          <w:sz w:val="24"/>
          <w:szCs w:val="24"/>
          <w:vertAlign w:val="subscript"/>
          <w:lang w:val="en-US"/>
        </w:rPr>
        <w:t>A</w:t>
      </w:r>
      <w:r w:rsidRPr="00AF2019">
        <w:rPr>
          <w:rFonts w:ascii="Times New Roman" w:hAnsi="Times New Roman" w:cs="Times New Roman"/>
          <w:sz w:val="24"/>
          <w:szCs w:val="24"/>
        </w:rPr>
        <w:t xml:space="preserve"> &lt; </w:t>
      </w:r>
      <w:r w:rsidRPr="009D7524">
        <w:rPr>
          <w:rFonts w:ascii="Cambria Math" w:hAnsi="Cambria Math" w:cs="Times New Roman"/>
          <w:sz w:val="24"/>
          <w:szCs w:val="24"/>
        </w:rPr>
        <w:t>𝑚</w:t>
      </w:r>
      <w:r w:rsidRPr="009D7524">
        <w:rPr>
          <w:rFonts w:ascii="Cambria Math" w:hAnsi="Cambria Math" w:cs="Times New Roman"/>
          <w:sz w:val="24"/>
          <w:szCs w:val="24"/>
          <w:vertAlign w:val="subscript"/>
          <w:lang w:val="en-US"/>
        </w:rPr>
        <w:t>B</w:t>
      </w:r>
      <w:r w:rsidRPr="00AF2019">
        <w:rPr>
          <w:rFonts w:ascii="Times New Roman" w:hAnsi="Times New Roman" w:cs="Times New Roman"/>
          <w:sz w:val="24"/>
          <w:szCs w:val="24"/>
        </w:rPr>
        <w:t xml:space="preserve"> ,          </w:t>
      </w:r>
    </w:p>
    <w:p w:rsidR="00FA4B71" w:rsidRPr="00AF2019" w:rsidRDefault="00FA4B71" w:rsidP="00FA4B71">
      <w:pPr>
        <w:spacing w:after="0" w:line="240" w:lineRule="auto"/>
        <w:rPr>
          <w:rFonts w:ascii="Times New Roman" w:hAnsi="Times New Roman" w:cs="Times New Roman"/>
          <w:sz w:val="24"/>
          <w:szCs w:val="24"/>
        </w:rPr>
      </w:pPr>
      <w:r w:rsidRPr="00AF2019">
        <w:rPr>
          <w:rFonts w:ascii="Times New Roman" w:hAnsi="Times New Roman" w:cs="Times New Roman"/>
          <w:sz w:val="24"/>
          <w:szCs w:val="24"/>
        </w:rPr>
        <w:t>(</w:t>
      </w:r>
      <w:r w:rsidRPr="009D7524">
        <w:rPr>
          <w:rFonts w:ascii="Times New Roman" w:hAnsi="Times New Roman" w:cs="Times New Roman"/>
          <w:sz w:val="24"/>
          <w:szCs w:val="24"/>
        </w:rPr>
        <w:t>γ</w:t>
      </w:r>
      <w:r w:rsidRPr="00AF2019">
        <w:rPr>
          <w:rFonts w:ascii="Times New Roman" w:hAnsi="Times New Roman" w:cs="Times New Roman"/>
          <w:sz w:val="24"/>
          <w:szCs w:val="24"/>
        </w:rPr>
        <w:t xml:space="preserve">)  </w:t>
      </w:r>
      <w:r w:rsidRPr="009D7524">
        <w:rPr>
          <w:rFonts w:ascii="Cambria Math" w:hAnsi="Cambria Math" w:cs="Times New Roman"/>
          <w:sz w:val="24"/>
          <w:szCs w:val="24"/>
        </w:rPr>
        <w:t>𝑚</w:t>
      </w:r>
      <w:r w:rsidRPr="009D7524">
        <w:rPr>
          <w:rFonts w:ascii="Cambria Math" w:hAnsi="Cambria Math" w:cs="Times New Roman"/>
          <w:sz w:val="24"/>
          <w:szCs w:val="24"/>
          <w:vertAlign w:val="subscript"/>
          <w:lang w:val="en-US"/>
        </w:rPr>
        <w:t>A</w:t>
      </w:r>
      <w:r w:rsidRPr="00AF2019">
        <w:rPr>
          <w:rFonts w:ascii="Times New Roman" w:hAnsi="Times New Roman" w:cs="Times New Roman"/>
          <w:sz w:val="24"/>
          <w:szCs w:val="24"/>
        </w:rPr>
        <w:t xml:space="preserve"> = </w:t>
      </w:r>
      <w:r w:rsidRPr="009D7524">
        <w:rPr>
          <w:rFonts w:ascii="Cambria Math" w:hAnsi="Cambria Math" w:cs="Times New Roman"/>
          <w:sz w:val="24"/>
          <w:szCs w:val="24"/>
        </w:rPr>
        <w:t>𝑚</w:t>
      </w:r>
      <w:r w:rsidRPr="009D7524">
        <w:rPr>
          <w:rFonts w:ascii="Cambria Math" w:hAnsi="Cambria Math" w:cs="Times New Roman"/>
          <w:sz w:val="24"/>
          <w:szCs w:val="24"/>
          <w:vertAlign w:val="subscript"/>
          <w:lang w:val="en-US"/>
        </w:rPr>
        <w:t>B</w:t>
      </w:r>
      <w:r w:rsidRPr="00AF2019">
        <w:rPr>
          <w:rFonts w:ascii="Times New Roman" w:hAnsi="Tahoma" w:cs="Times New Roman"/>
          <w:sz w:val="24"/>
          <w:szCs w:val="24"/>
        </w:rPr>
        <w:t xml:space="preserve"> .</w:t>
      </w:r>
    </w:p>
    <w:p w:rsidR="00C26CD4" w:rsidRPr="00C26CD4" w:rsidRDefault="00C26CD4" w:rsidP="00FA4B71">
      <w:pPr>
        <w:spacing w:after="0" w:line="240" w:lineRule="auto"/>
        <w:rPr>
          <w:rFonts w:ascii="Times New Roman" w:hAnsi="Times New Roman" w:cs="Times New Roman"/>
          <w:sz w:val="24"/>
          <w:szCs w:val="24"/>
          <w:u w:val="single"/>
          <w:lang w:val="en-US"/>
        </w:rPr>
      </w:pPr>
    </w:p>
    <w:p w:rsidR="00FA4B71" w:rsidRPr="000B5080" w:rsidRDefault="00FA4B71" w:rsidP="00FA4B71">
      <w:pPr>
        <w:spacing w:after="0" w:line="240" w:lineRule="auto"/>
        <w:ind w:left="142" w:hanging="142"/>
        <w:rPr>
          <w:rFonts w:ascii="Times New Roman" w:hAnsi="Times New Roman" w:cs="Times New Roman"/>
          <w:sz w:val="24"/>
          <w:szCs w:val="24"/>
        </w:rPr>
      </w:pPr>
    </w:p>
    <w:p w:rsidR="00FA4B71" w:rsidRPr="004B4CBB" w:rsidRDefault="00C26CD4" w:rsidP="00FA4B71">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6848" behindDoc="0" locked="0" layoutInCell="1" allowOverlap="1">
            <wp:simplePos x="0" y="0"/>
            <wp:positionH relativeFrom="column">
              <wp:posOffset>2734945</wp:posOffset>
            </wp:positionH>
            <wp:positionV relativeFrom="paragraph">
              <wp:posOffset>37465</wp:posOffset>
            </wp:positionV>
            <wp:extent cx="3804285" cy="2831465"/>
            <wp:effectExtent l="19050" t="0" r="5715" b="0"/>
            <wp:wrapSquare wrapText="bothSides"/>
            <wp:docPr id="36"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srcRect l="42246" t="38866" r="35839" b="35057"/>
                    <a:stretch>
                      <a:fillRect/>
                    </a:stretch>
                  </pic:blipFill>
                  <pic:spPr bwMode="auto">
                    <a:xfrm>
                      <a:off x="0" y="0"/>
                      <a:ext cx="3804285" cy="2831465"/>
                    </a:xfrm>
                    <a:prstGeom prst="rect">
                      <a:avLst/>
                    </a:prstGeom>
                    <a:noFill/>
                    <a:ln w="9525">
                      <a:noFill/>
                      <a:miter lim="800000"/>
                      <a:headEnd/>
                      <a:tailEnd/>
                    </a:ln>
                  </pic:spPr>
                </pic:pic>
              </a:graphicData>
            </a:graphic>
          </wp:anchor>
        </w:drawing>
      </w:r>
      <w:r w:rsidR="00FA4B71" w:rsidRPr="004B4CBB">
        <w:rPr>
          <w:rFonts w:ascii="Times New Roman" w:hAnsi="Times New Roman" w:cs="Times New Roman"/>
          <w:b/>
          <w:sz w:val="24"/>
          <w:szCs w:val="24"/>
        </w:rPr>
        <w:t xml:space="preserve">25241  </w:t>
      </w:r>
    </w:p>
    <w:p w:rsidR="00FA4B71" w:rsidRPr="00E53DED" w:rsidRDefault="00FA4B71" w:rsidP="00FA4B71">
      <w:pPr>
        <w:spacing w:after="0" w:line="240" w:lineRule="auto"/>
        <w:rPr>
          <w:rFonts w:ascii="Times New Roman" w:hAnsi="Times New Roman" w:cs="Times New Roman"/>
          <w:sz w:val="24"/>
          <w:szCs w:val="24"/>
        </w:rPr>
      </w:pPr>
      <w:r w:rsidRPr="004B4CBB">
        <w:rPr>
          <w:rFonts w:ascii="Times New Roman" w:hAnsi="Times New Roman" w:cs="Times New Roman"/>
          <w:sz w:val="24"/>
          <w:szCs w:val="24"/>
        </w:rPr>
        <w:t>Δύο (2) σημειακά αντικείμενα Σ</w:t>
      </w:r>
      <w:r w:rsidRPr="009C1C56">
        <w:rPr>
          <w:rFonts w:ascii="Times New Roman" w:hAnsi="Times New Roman" w:cs="Times New Roman"/>
          <w:sz w:val="24"/>
          <w:szCs w:val="24"/>
          <w:vertAlign w:val="subscript"/>
        </w:rPr>
        <w:t>1</w:t>
      </w:r>
      <w:r w:rsidRPr="004B4CBB">
        <w:rPr>
          <w:rFonts w:ascii="Times New Roman" w:hAnsi="Times New Roman" w:cs="Times New Roman"/>
          <w:sz w:val="24"/>
          <w:szCs w:val="24"/>
        </w:rPr>
        <w:t xml:space="preserve"> και Σ</w:t>
      </w:r>
      <w:r w:rsidRPr="009C1C56">
        <w:rPr>
          <w:rFonts w:ascii="Times New Roman" w:hAnsi="Times New Roman" w:cs="Times New Roman"/>
          <w:sz w:val="24"/>
          <w:szCs w:val="24"/>
          <w:vertAlign w:val="subscript"/>
        </w:rPr>
        <w:t>2</w:t>
      </w:r>
      <w:r w:rsidRPr="004B4CBB">
        <w:rPr>
          <w:rFonts w:ascii="Times New Roman" w:hAnsi="Times New Roman" w:cs="Times New Roman"/>
          <w:sz w:val="24"/>
          <w:szCs w:val="24"/>
        </w:rPr>
        <w:t xml:space="preserve">, ίδιας μάζας </w:t>
      </w:r>
      <w:r w:rsidRPr="009C1C56">
        <w:rPr>
          <w:rFonts w:ascii="Times New Roman" w:hAnsi="Times New Roman" w:cs="Times New Roman"/>
          <w:sz w:val="24"/>
          <w:szCs w:val="24"/>
        </w:rPr>
        <w:t xml:space="preserve"> </w:t>
      </w:r>
      <w:r w:rsidRPr="004B4CBB">
        <w:rPr>
          <w:rFonts w:ascii="Cambria Math" w:hAnsi="Cambria Math" w:cs="Times New Roman"/>
          <w:sz w:val="24"/>
          <w:szCs w:val="24"/>
        </w:rPr>
        <w:t>𝑚</w:t>
      </w:r>
      <w:r w:rsidRPr="009C1C56">
        <w:rPr>
          <w:rFonts w:ascii="Times New Roman" w:hAnsi="Times New Roman" w:cs="Times New Roman"/>
          <w:sz w:val="24"/>
          <w:szCs w:val="24"/>
          <w:vertAlign w:val="subscript"/>
        </w:rPr>
        <w:t>1</w:t>
      </w:r>
      <w:r w:rsidRPr="004B4CBB">
        <w:rPr>
          <w:rFonts w:ascii="Times New Roman" w:hAnsi="Times New Roman" w:cs="Times New Roman"/>
          <w:sz w:val="24"/>
          <w:szCs w:val="24"/>
        </w:rPr>
        <w:t xml:space="preserve"> = </w:t>
      </w:r>
      <w:r w:rsidRPr="004B4CBB">
        <w:rPr>
          <w:rFonts w:ascii="Cambria Math" w:hAnsi="Cambria Math" w:cs="Times New Roman"/>
          <w:sz w:val="24"/>
          <w:szCs w:val="24"/>
        </w:rPr>
        <w:t>𝑚</w:t>
      </w:r>
      <w:r w:rsidRPr="009C1C56">
        <w:rPr>
          <w:rFonts w:ascii="Times New Roman" w:hAnsi="Times New Roman" w:cs="Times New Roman"/>
          <w:sz w:val="24"/>
          <w:szCs w:val="24"/>
          <w:vertAlign w:val="subscript"/>
        </w:rPr>
        <w:t>2</w:t>
      </w:r>
      <w:r w:rsidRPr="004B4CBB">
        <w:rPr>
          <w:rFonts w:ascii="Times New Roman" w:hAnsi="Times New Roman" w:cs="Times New Roman"/>
          <w:sz w:val="24"/>
          <w:szCs w:val="24"/>
        </w:rPr>
        <w:t xml:space="preserve"> = </w:t>
      </w:r>
      <w:r w:rsidRPr="009C1C56">
        <w:rPr>
          <w:rFonts w:ascii="Times New Roman" w:hAnsi="Times New Roman" w:cs="Times New Roman"/>
          <w:sz w:val="24"/>
          <w:szCs w:val="24"/>
        </w:rPr>
        <w:t>1</w:t>
      </w:r>
      <w:r>
        <w:rPr>
          <w:rFonts w:ascii="Times New Roman" w:hAnsi="Times New Roman" w:cs="Times New Roman"/>
          <w:sz w:val="24"/>
          <w:szCs w:val="24"/>
          <w:lang w:val="en-US"/>
        </w:rPr>
        <w:t>kg</w:t>
      </w:r>
      <w:r w:rsidRPr="009C1C56">
        <w:rPr>
          <w:rFonts w:ascii="Times New Roman" w:hAnsi="Times New Roman" w:cs="Times New Roman"/>
          <w:sz w:val="24"/>
          <w:szCs w:val="24"/>
        </w:rPr>
        <w:t xml:space="preserve"> </w:t>
      </w:r>
      <w:r w:rsidRPr="004B4CBB">
        <w:rPr>
          <w:rFonts w:ascii="Times New Roman" w:hAnsi="Times New Roman" w:cs="Times New Roman"/>
          <w:sz w:val="24"/>
          <w:szCs w:val="24"/>
        </w:rPr>
        <w:t xml:space="preserve">, συγκρούονται μετωπικά τη χρονική στιγμή </w:t>
      </w:r>
      <w:r w:rsidRPr="009C1C56">
        <w:rPr>
          <w:rFonts w:ascii="Times New Roman" w:hAnsi="Times New Roman" w:cs="Times New Roman"/>
          <w:sz w:val="24"/>
          <w:szCs w:val="24"/>
        </w:rPr>
        <w:t xml:space="preserve"> </w:t>
      </w:r>
      <w:r w:rsidRPr="004B4CBB">
        <w:rPr>
          <w:rFonts w:ascii="Cambria Math" w:hAnsi="Cambria Math" w:cs="Times New Roman"/>
          <w:sz w:val="24"/>
          <w:szCs w:val="24"/>
        </w:rPr>
        <w:t>𝑡</w:t>
      </w:r>
      <w:r w:rsidRPr="004B4CBB">
        <w:rPr>
          <w:rFonts w:ascii="Times New Roman" w:hAnsi="Times New Roman" w:cs="Times New Roman"/>
          <w:sz w:val="24"/>
          <w:szCs w:val="24"/>
        </w:rPr>
        <w:t xml:space="preserve"> = 0,</w:t>
      </w:r>
      <w:r w:rsidRPr="009C1C56">
        <w:rPr>
          <w:rFonts w:ascii="Times New Roman" w:hAnsi="Times New Roman" w:cs="Times New Roman"/>
          <w:sz w:val="24"/>
          <w:szCs w:val="24"/>
        </w:rPr>
        <w:t>5</w:t>
      </w:r>
      <w:r>
        <w:rPr>
          <w:rFonts w:ascii="Times New Roman" w:hAnsi="Times New Roman" w:cs="Times New Roman"/>
          <w:sz w:val="24"/>
          <w:szCs w:val="24"/>
          <w:lang w:val="en-US"/>
        </w:rPr>
        <w:t>s</w:t>
      </w:r>
      <w:r w:rsidRPr="004B4CBB">
        <w:rPr>
          <w:rFonts w:ascii="Times New Roman" w:hAnsi="Times New Roman" w:cs="Times New Roman"/>
          <w:sz w:val="24"/>
          <w:szCs w:val="24"/>
        </w:rPr>
        <w:t xml:space="preserve">. </w:t>
      </w:r>
      <w:r w:rsidRPr="009C1C56">
        <w:rPr>
          <w:rFonts w:ascii="Times New Roman" w:hAnsi="Times New Roman" w:cs="Times New Roman"/>
          <w:sz w:val="24"/>
          <w:szCs w:val="24"/>
        </w:rPr>
        <w:t xml:space="preserve"> </w:t>
      </w:r>
    </w:p>
    <w:p w:rsidR="00FA4B71" w:rsidRPr="009C1C56" w:rsidRDefault="00FA4B71" w:rsidP="00FA4B71">
      <w:pPr>
        <w:spacing w:after="0" w:line="240" w:lineRule="auto"/>
        <w:rPr>
          <w:rFonts w:ascii="Times New Roman" w:hAnsi="Times New Roman" w:cs="Times New Roman"/>
          <w:sz w:val="24"/>
          <w:szCs w:val="24"/>
        </w:rPr>
      </w:pPr>
      <w:r w:rsidRPr="004B4CBB">
        <w:rPr>
          <w:rFonts w:ascii="Times New Roman" w:hAnsi="Times New Roman" w:cs="Times New Roman"/>
          <w:sz w:val="24"/>
          <w:szCs w:val="24"/>
        </w:rPr>
        <w:t>Οι θέσεις των αντικειμένων σε συνάρτηση με τον χρόνο, πριν και μετά την κρούση, δίνονται στο διάγραμμα.</w:t>
      </w:r>
      <w:r w:rsidRPr="009C1C56">
        <w:rPr>
          <w:rFonts w:ascii="Times New Roman" w:hAnsi="Times New Roman" w:cs="Times New Roman"/>
          <w:sz w:val="24"/>
          <w:szCs w:val="24"/>
        </w:rPr>
        <w:t xml:space="preserve"> </w:t>
      </w:r>
    </w:p>
    <w:p w:rsidR="00FA4B71" w:rsidRPr="00E53DED" w:rsidRDefault="00FA4B71" w:rsidP="00FA4B71">
      <w:pPr>
        <w:spacing w:after="0" w:line="240" w:lineRule="auto"/>
        <w:rPr>
          <w:rFonts w:ascii="Times New Roman" w:hAnsi="Times New Roman" w:cs="Times New Roman"/>
          <w:sz w:val="24"/>
          <w:szCs w:val="24"/>
        </w:rPr>
      </w:pPr>
      <w:r w:rsidRPr="004B4CBB">
        <w:rPr>
          <w:rFonts w:ascii="Times New Roman" w:hAnsi="Times New Roman" w:cs="Times New Roman"/>
          <w:sz w:val="24"/>
          <w:szCs w:val="24"/>
        </w:rPr>
        <w:t xml:space="preserve">Για την κρούση ισχύει η Αρχή Διατήρησης της Ορμής. </w:t>
      </w:r>
      <w:r w:rsidRPr="009C1C56">
        <w:rPr>
          <w:rFonts w:ascii="Times New Roman" w:hAnsi="Times New Roman" w:cs="Times New Roman"/>
          <w:sz w:val="24"/>
          <w:szCs w:val="24"/>
        </w:rPr>
        <w:t xml:space="preserve"> </w:t>
      </w:r>
    </w:p>
    <w:p w:rsidR="00FA4B71" w:rsidRPr="009C1C56" w:rsidRDefault="00FA4B71" w:rsidP="00FA4B71">
      <w:pPr>
        <w:spacing w:after="0" w:line="240" w:lineRule="auto"/>
        <w:rPr>
          <w:rFonts w:ascii="Times New Roman" w:hAnsi="Times New Roman" w:cs="Times New Roman"/>
          <w:sz w:val="24"/>
          <w:szCs w:val="24"/>
        </w:rPr>
      </w:pPr>
      <w:r w:rsidRPr="004B4CBB">
        <w:rPr>
          <w:rFonts w:ascii="Times New Roman" w:hAnsi="Times New Roman" w:cs="Times New Roman"/>
          <w:sz w:val="24"/>
          <w:szCs w:val="24"/>
        </w:rPr>
        <w:t xml:space="preserve">Η κρούση είναι: </w:t>
      </w:r>
    </w:p>
    <w:p w:rsidR="00FA4B71" w:rsidRPr="00E53DED" w:rsidRDefault="00FA4B71" w:rsidP="00FA4B71">
      <w:pPr>
        <w:spacing w:after="0" w:line="240" w:lineRule="auto"/>
        <w:rPr>
          <w:rFonts w:ascii="Times New Roman" w:hAnsi="Times New Roman" w:cs="Times New Roman"/>
          <w:sz w:val="24"/>
          <w:szCs w:val="24"/>
        </w:rPr>
      </w:pPr>
      <w:r w:rsidRPr="004B4CBB">
        <w:rPr>
          <w:rFonts w:ascii="Times New Roman" w:hAnsi="Times New Roman" w:cs="Times New Roman"/>
          <w:sz w:val="24"/>
          <w:szCs w:val="24"/>
        </w:rPr>
        <w:t xml:space="preserve">(α) </w:t>
      </w:r>
      <w:r w:rsidRPr="009C1C56">
        <w:rPr>
          <w:rFonts w:ascii="Times New Roman" w:hAnsi="Times New Roman" w:cs="Times New Roman"/>
          <w:sz w:val="24"/>
          <w:szCs w:val="24"/>
        </w:rPr>
        <w:t xml:space="preserve"> </w:t>
      </w:r>
      <w:r w:rsidRPr="004B4CBB">
        <w:rPr>
          <w:rFonts w:ascii="Times New Roman" w:hAnsi="Times New Roman" w:cs="Times New Roman"/>
          <w:sz w:val="24"/>
          <w:szCs w:val="24"/>
        </w:rPr>
        <w:t>ελαστική</w:t>
      </w:r>
      <w:r w:rsidRPr="009C1C56">
        <w:rPr>
          <w:rFonts w:ascii="Times New Roman" w:hAnsi="Times New Roman" w:cs="Times New Roman"/>
          <w:sz w:val="24"/>
          <w:szCs w:val="24"/>
        </w:rPr>
        <w:t xml:space="preserve"> </w:t>
      </w:r>
      <w:r w:rsidRPr="004B4CBB">
        <w:rPr>
          <w:rFonts w:ascii="Times New Roman" w:hAnsi="Times New Roman" w:cs="Times New Roman"/>
          <w:sz w:val="24"/>
          <w:szCs w:val="24"/>
        </w:rPr>
        <w:t xml:space="preserve">, </w:t>
      </w:r>
      <w:r w:rsidRPr="009C1C56">
        <w:rPr>
          <w:rFonts w:ascii="Times New Roman" w:hAnsi="Times New Roman" w:cs="Times New Roman"/>
          <w:sz w:val="24"/>
          <w:szCs w:val="24"/>
        </w:rPr>
        <w:t xml:space="preserve">         </w:t>
      </w:r>
    </w:p>
    <w:p w:rsidR="00FA4B71" w:rsidRPr="00E53DED" w:rsidRDefault="00FA4B71" w:rsidP="00FA4B71">
      <w:pPr>
        <w:spacing w:after="0" w:line="240" w:lineRule="auto"/>
        <w:rPr>
          <w:rFonts w:ascii="Times New Roman" w:hAnsi="Times New Roman" w:cs="Times New Roman"/>
          <w:sz w:val="24"/>
          <w:szCs w:val="24"/>
        </w:rPr>
      </w:pPr>
      <w:r w:rsidRPr="004B4CBB">
        <w:rPr>
          <w:rFonts w:ascii="Times New Roman" w:hAnsi="Times New Roman" w:cs="Times New Roman"/>
          <w:sz w:val="24"/>
          <w:szCs w:val="24"/>
        </w:rPr>
        <w:t xml:space="preserve">(β) </w:t>
      </w:r>
      <w:r w:rsidRPr="009C1C56">
        <w:rPr>
          <w:rFonts w:ascii="Times New Roman" w:hAnsi="Times New Roman" w:cs="Times New Roman"/>
          <w:sz w:val="24"/>
          <w:szCs w:val="24"/>
        </w:rPr>
        <w:t xml:space="preserve"> </w:t>
      </w:r>
      <w:r w:rsidRPr="004B4CBB">
        <w:rPr>
          <w:rFonts w:ascii="Times New Roman" w:hAnsi="Times New Roman" w:cs="Times New Roman"/>
          <w:sz w:val="24"/>
          <w:szCs w:val="24"/>
        </w:rPr>
        <w:t>ανελαστική</w:t>
      </w:r>
      <w:r w:rsidRPr="009C1C56">
        <w:rPr>
          <w:rFonts w:ascii="Times New Roman" w:hAnsi="Times New Roman" w:cs="Times New Roman"/>
          <w:sz w:val="24"/>
          <w:szCs w:val="24"/>
        </w:rPr>
        <w:t xml:space="preserve"> </w:t>
      </w:r>
      <w:r w:rsidRPr="004B4CBB">
        <w:rPr>
          <w:rFonts w:ascii="Times New Roman" w:hAnsi="Times New Roman" w:cs="Times New Roman"/>
          <w:sz w:val="24"/>
          <w:szCs w:val="24"/>
        </w:rPr>
        <w:t xml:space="preserve">, </w:t>
      </w:r>
      <w:r w:rsidRPr="009C1C56">
        <w:rPr>
          <w:rFonts w:ascii="Times New Roman" w:hAnsi="Times New Roman" w:cs="Times New Roman"/>
          <w:sz w:val="24"/>
          <w:szCs w:val="24"/>
        </w:rPr>
        <w:t xml:space="preserve"> </w:t>
      </w:r>
    </w:p>
    <w:p w:rsidR="00FA4B71" w:rsidRPr="004B4CBB" w:rsidRDefault="00FA4B71" w:rsidP="00FA4B71">
      <w:pPr>
        <w:spacing w:after="0" w:line="240" w:lineRule="auto"/>
        <w:rPr>
          <w:rFonts w:ascii="Times New Roman" w:hAnsi="Times New Roman" w:cs="Times New Roman"/>
          <w:sz w:val="24"/>
          <w:szCs w:val="24"/>
        </w:rPr>
      </w:pPr>
      <w:r w:rsidRPr="004B4CBB">
        <w:rPr>
          <w:rFonts w:ascii="Times New Roman" w:hAnsi="Times New Roman" w:cs="Times New Roman"/>
          <w:sz w:val="24"/>
          <w:szCs w:val="24"/>
        </w:rPr>
        <w:t>(γ)</w:t>
      </w:r>
      <w:r w:rsidRPr="009C1C56">
        <w:rPr>
          <w:rFonts w:ascii="Times New Roman" w:hAnsi="Times New Roman" w:cs="Times New Roman"/>
          <w:sz w:val="24"/>
          <w:szCs w:val="24"/>
        </w:rPr>
        <w:t xml:space="preserve"> </w:t>
      </w:r>
      <w:r w:rsidRPr="004B4CBB">
        <w:rPr>
          <w:rFonts w:ascii="Times New Roman" w:hAnsi="Times New Roman" w:cs="Times New Roman"/>
          <w:sz w:val="24"/>
          <w:szCs w:val="24"/>
        </w:rPr>
        <w:t xml:space="preserve"> πλαστική</w:t>
      </w:r>
      <w:r w:rsidRPr="009C1C56">
        <w:rPr>
          <w:rFonts w:ascii="Times New Roman" w:hAnsi="Times New Roman" w:cs="Times New Roman"/>
          <w:sz w:val="24"/>
          <w:szCs w:val="24"/>
        </w:rPr>
        <w:t xml:space="preserve"> </w:t>
      </w:r>
      <w:r w:rsidRPr="004B4CBB">
        <w:rPr>
          <w:rFonts w:ascii="Times New Roman" w:hAnsi="Times New Roman" w:cs="Times New Roman"/>
          <w:sz w:val="24"/>
          <w:szCs w:val="24"/>
        </w:rPr>
        <w:t>.</w:t>
      </w:r>
    </w:p>
    <w:p w:rsidR="00FA4B71" w:rsidRPr="00E53DED" w:rsidRDefault="00FA4B71" w:rsidP="00FA4B71">
      <w:pPr>
        <w:spacing w:after="0" w:line="240" w:lineRule="auto"/>
        <w:ind w:left="142" w:hanging="142"/>
        <w:rPr>
          <w:rFonts w:ascii="Times New Roman" w:hAnsi="Times New Roman" w:cs="Times New Roman"/>
          <w:sz w:val="24"/>
          <w:szCs w:val="24"/>
        </w:rPr>
      </w:pPr>
    </w:p>
    <w:p w:rsidR="00FA4B71" w:rsidRDefault="00FA4B71" w:rsidP="00FA4B71">
      <w:pPr>
        <w:spacing w:after="0" w:line="240" w:lineRule="auto"/>
        <w:ind w:left="142" w:hanging="142"/>
        <w:rPr>
          <w:rFonts w:ascii="Times New Roman" w:hAnsi="Times New Roman" w:cs="Times New Roman"/>
          <w:sz w:val="24"/>
          <w:szCs w:val="24"/>
        </w:rPr>
      </w:pPr>
    </w:p>
    <w:p w:rsidR="008E7901" w:rsidRPr="00B81276" w:rsidRDefault="008E7901" w:rsidP="00B15134">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sz w:val="24"/>
          <w:szCs w:val="24"/>
        </w:rPr>
        <w:lastRenderedPageBreak/>
        <w:t>24</w:t>
      </w:r>
      <w:r w:rsidRPr="00E17510">
        <w:rPr>
          <w:rFonts w:ascii="Times New Roman" w:hAnsi="Times New Roman" w:cs="Times New Roman"/>
          <w:b/>
          <w:sz w:val="24"/>
          <w:szCs w:val="24"/>
        </w:rPr>
        <w:t>67</w:t>
      </w:r>
      <w:r w:rsidRPr="00B0272C">
        <w:rPr>
          <w:rFonts w:ascii="Times New Roman" w:hAnsi="Times New Roman" w:cs="Times New Roman"/>
          <w:b/>
          <w:sz w:val="24"/>
          <w:szCs w:val="24"/>
        </w:rPr>
        <w:t>1</w:t>
      </w:r>
      <w:r w:rsidRPr="00B81276">
        <w:rPr>
          <w:rFonts w:ascii="Times New Roman" w:hAnsi="Times New Roman" w:cs="Times New Roman"/>
          <w:b/>
          <w:sz w:val="24"/>
          <w:szCs w:val="24"/>
        </w:rPr>
        <w:t xml:space="preserve">  </w:t>
      </w:r>
    </w:p>
    <w:p w:rsidR="008E7901" w:rsidRPr="00B0272C" w:rsidRDefault="008E7901" w:rsidP="008E790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5005705</wp:posOffset>
            </wp:positionH>
            <wp:positionV relativeFrom="paragraph">
              <wp:posOffset>66675</wp:posOffset>
            </wp:positionV>
            <wp:extent cx="1741170" cy="1235075"/>
            <wp:effectExtent l="19050" t="0" r="0" b="0"/>
            <wp:wrapSquare wrapText="bothSides"/>
            <wp:docPr id="22"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srcRect l="51328" t="42044" r="40493" b="48642"/>
                    <a:stretch>
                      <a:fillRect/>
                    </a:stretch>
                  </pic:blipFill>
                  <pic:spPr bwMode="auto">
                    <a:xfrm>
                      <a:off x="0" y="0"/>
                      <a:ext cx="1741170" cy="12350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3226435</wp:posOffset>
            </wp:positionH>
            <wp:positionV relativeFrom="paragraph">
              <wp:posOffset>67945</wp:posOffset>
            </wp:positionV>
            <wp:extent cx="1781175" cy="1235075"/>
            <wp:effectExtent l="19050" t="0" r="9525" b="0"/>
            <wp:wrapSquare wrapText="bothSides"/>
            <wp:docPr id="2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srcRect l="39192" t="42044" r="52410" b="48642"/>
                    <a:stretch>
                      <a:fillRect/>
                    </a:stretch>
                  </pic:blipFill>
                  <pic:spPr bwMode="auto">
                    <a:xfrm>
                      <a:off x="0" y="0"/>
                      <a:ext cx="1781175" cy="1235075"/>
                    </a:xfrm>
                    <a:prstGeom prst="rect">
                      <a:avLst/>
                    </a:prstGeom>
                    <a:noFill/>
                    <a:ln w="9525">
                      <a:noFill/>
                      <a:miter lim="800000"/>
                      <a:headEnd/>
                      <a:tailEnd/>
                    </a:ln>
                  </pic:spPr>
                </pic:pic>
              </a:graphicData>
            </a:graphic>
          </wp:anchor>
        </w:drawing>
      </w:r>
      <w:r w:rsidRPr="00B0272C">
        <w:rPr>
          <w:rFonts w:ascii="Times New Roman" w:hAnsi="Times New Roman" w:cs="Times New Roman"/>
          <w:sz w:val="24"/>
          <w:szCs w:val="24"/>
        </w:rPr>
        <w:t xml:space="preserve">Δύο μεταλλικές σφαίρες, αμελητέων διαστάσεων, με μάζες </w:t>
      </w:r>
      <w:r w:rsidRPr="00B0272C">
        <w:rPr>
          <w:rFonts w:ascii="Cambria Math" w:hAnsi="Cambria Math" w:cs="Times New Roman"/>
          <w:sz w:val="24"/>
          <w:szCs w:val="24"/>
        </w:rPr>
        <w:t>𝑚</w:t>
      </w:r>
      <w:r w:rsidRPr="00B0272C">
        <w:rPr>
          <w:rFonts w:ascii="Times New Roman" w:hAnsi="Times New Roman" w:cs="Times New Roman"/>
          <w:sz w:val="24"/>
          <w:szCs w:val="24"/>
          <w:vertAlign w:val="subscript"/>
        </w:rPr>
        <w:t>1</w:t>
      </w:r>
      <w:r w:rsidRPr="00B0272C">
        <w:rPr>
          <w:rFonts w:ascii="Times New Roman" w:hAnsi="Times New Roman" w:cs="Times New Roman"/>
          <w:sz w:val="24"/>
          <w:szCs w:val="24"/>
        </w:rPr>
        <w:t xml:space="preserve"> και </w:t>
      </w:r>
      <w:r w:rsidRPr="00B0272C">
        <w:rPr>
          <w:rFonts w:ascii="Cambria Math" w:hAnsi="Cambria Math" w:cs="Times New Roman"/>
          <w:sz w:val="24"/>
          <w:szCs w:val="24"/>
        </w:rPr>
        <w:t>𝑚</w:t>
      </w:r>
      <w:r w:rsidRPr="00B0272C">
        <w:rPr>
          <w:rFonts w:ascii="Times New Roman" w:hAnsi="Times New Roman" w:cs="Times New Roman"/>
          <w:sz w:val="24"/>
          <w:szCs w:val="24"/>
          <w:vertAlign w:val="subscript"/>
        </w:rPr>
        <w:t>2</w:t>
      </w:r>
      <w:r w:rsidRPr="00B0272C">
        <w:rPr>
          <w:rFonts w:ascii="Times New Roman" w:hAnsi="Times New Roman" w:cs="Times New Roman"/>
          <w:sz w:val="24"/>
          <w:szCs w:val="24"/>
        </w:rPr>
        <w:t xml:space="preserve"> συγκρούονται κεντρικά σε λείο οριζόντιο δάπεδο.  Η θέση </w:t>
      </w:r>
      <w:r w:rsidRPr="00B0272C">
        <w:rPr>
          <w:rFonts w:ascii="Cambria Math" w:hAnsi="Cambria Math" w:cs="Times New Roman"/>
          <w:sz w:val="24"/>
          <w:szCs w:val="24"/>
        </w:rPr>
        <w:t>𝑥</w:t>
      </w:r>
      <w:r w:rsidRPr="00B0272C">
        <w:rPr>
          <w:rFonts w:ascii="Times New Roman" w:hAnsi="Times New Roman" w:cs="Times New Roman"/>
          <w:sz w:val="24"/>
          <w:szCs w:val="24"/>
        </w:rPr>
        <w:t xml:space="preserve"> κάθε σφαίρας, στην ευθεία γραμμή που ορίζουν τα κέντρα τους, μετριέται από κοινή αρχή (</w:t>
      </w:r>
      <w:r w:rsidRPr="00B0272C">
        <w:rPr>
          <w:rFonts w:ascii="Cambria Math" w:hAnsi="Cambria Math" w:cs="Times New Roman"/>
          <w:sz w:val="24"/>
          <w:szCs w:val="24"/>
        </w:rPr>
        <w:t>𝑥</w:t>
      </w:r>
      <w:r w:rsidRPr="00B0272C">
        <w:rPr>
          <w:rFonts w:ascii="Times New Roman" w:hAnsi="Times New Roman" w:cs="Times New Roman"/>
          <w:sz w:val="24"/>
          <w:szCs w:val="24"/>
        </w:rPr>
        <w:t xml:space="preserve"> = 0), πάνω σε αυτή την ευθεία.  Η γραφική παράσταση της θέσης του σώματος </w:t>
      </w:r>
      <w:r w:rsidRPr="00B0272C">
        <w:rPr>
          <w:rFonts w:ascii="Cambria Math" w:hAnsi="Cambria Math" w:cs="Times New Roman"/>
          <w:sz w:val="24"/>
          <w:szCs w:val="24"/>
        </w:rPr>
        <w:t>𝑚</w:t>
      </w:r>
      <w:r w:rsidRPr="00B0272C">
        <w:rPr>
          <w:rFonts w:ascii="Times New Roman" w:hAnsi="Times New Roman" w:cs="Times New Roman"/>
          <w:sz w:val="24"/>
          <w:szCs w:val="24"/>
          <w:vertAlign w:val="subscript"/>
        </w:rPr>
        <w:t>1</w:t>
      </w:r>
      <w:r w:rsidRPr="00B0272C">
        <w:rPr>
          <w:rFonts w:ascii="Times New Roman" w:hAnsi="Times New Roman" w:cs="Times New Roman"/>
          <w:sz w:val="24"/>
          <w:szCs w:val="24"/>
        </w:rPr>
        <w:t xml:space="preserve"> φαίνεται στο Σχήμα (1) και του σώματος </w:t>
      </w:r>
      <w:r w:rsidRPr="00B0272C">
        <w:rPr>
          <w:rFonts w:ascii="Cambria Math" w:hAnsi="Cambria Math" w:cs="Times New Roman"/>
          <w:sz w:val="24"/>
          <w:szCs w:val="24"/>
        </w:rPr>
        <w:t>𝑚</w:t>
      </w:r>
      <w:r w:rsidRPr="00B0272C">
        <w:rPr>
          <w:rFonts w:ascii="Times New Roman" w:hAnsi="Times New Roman" w:cs="Times New Roman"/>
          <w:sz w:val="24"/>
          <w:szCs w:val="24"/>
          <w:vertAlign w:val="subscript"/>
        </w:rPr>
        <w:t>2</w:t>
      </w:r>
      <w:r w:rsidRPr="00B0272C">
        <w:rPr>
          <w:rFonts w:ascii="Times New Roman" w:hAnsi="Times New Roman" w:cs="Times New Roman"/>
          <w:sz w:val="24"/>
          <w:szCs w:val="24"/>
        </w:rPr>
        <w:t xml:space="preserve"> στο Σχήμα (2).  Δίνεται ότι η χρονική διάρκεια της επαφής των δύο σωμάτων είναι αμελητέα και οι αντιστάσεις αέρα αγνοούνται.  Με τη βοήθεια των δύο αυτών διαγραμμάτων, μπορούμε να συμπεράνουμε, ότι η κρούση των δύο σφαιρών είναι: </w:t>
      </w:r>
    </w:p>
    <w:p w:rsidR="008E7901" w:rsidRPr="00B0272C" w:rsidRDefault="008E7901" w:rsidP="008E7901">
      <w:pPr>
        <w:spacing w:after="0" w:line="240" w:lineRule="auto"/>
        <w:rPr>
          <w:rFonts w:ascii="Times New Roman" w:hAnsi="Times New Roman" w:cs="Times New Roman"/>
          <w:sz w:val="24"/>
          <w:szCs w:val="24"/>
        </w:rPr>
      </w:pPr>
      <w:r w:rsidRPr="00B0272C">
        <w:rPr>
          <w:rFonts w:ascii="Times New Roman" w:hAnsi="Times New Roman" w:cs="Times New Roman"/>
          <w:sz w:val="24"/>
          <w:szCs w:val="24"/>
        </w:rPr>
        <w:t>(α)  Ελαστική ,          (β)  Ανελαστική ,          (γ)  Πλαστική .</w:t>
      </w:r>
    </w:p>
    <w:p w:rsidR="008E7901" w:rsidRPr="00A530C2" w:rsidRDefault="008E7901" w:rsidP="00251E96">
      <w:pPr>
        <w:spacing w:after="0" w:line="240" w:lineRule="auto"/>
        <w:ind w:left="142" w:hanging="142"/>
        <w:rPr>
          <w:rFonts w:ascii="Times New Roman" w:hAnsi="Times New Roman" w:cs="Times New Roman"/>
          <w:sz w:val="24"/>
          <w:szCs w:val="24"/>
        </w:rPr>
      </w:pPr>
    </w:p>
    <w:p w:rsidR="00251E96" w:rsidRPr="00AF4AA2" w:rsidRDefault="00B15134" w:rsidP="00B15134">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2032" behindDoc="0" locked="0" layoutInCell="1" allowOverlap="1">
            <wp:simplePos x="0" y="0"/>
            <wp:positionH relativeFrom="column">
              <wp:posOffset>3137535</wp:posOffset>
            </wp:positionH>
            <wp:positionV relativeFrom="paragraph">
              <wp:posOffset>178435</wp:posOffset>
            </wp:positionV>
            <wp:extent cx="3576955" cy="1539875"/>
            <wp:effectExtent l="19050" t="0" r="4445" b="0"/>
            <wp:wrapSquare wrapText="bothSides"/>
            <wp:docPr id="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l="38471" t="39107" r="40987" b="46759"/>
                    <a:stretch>
                      <a:fillRect/>
                    </a:stretch>
                  </pic:blipFill>
                  <pic:spPr bwMode="auto">
                    <a:xfrm>
                      <a:off x="0" y="0"/>
                      <a:ext cx="3576955" cy="1539875"/>
                    </a:xfrm>
                    <a:prstGeom prst="rect">
                      <a:avLst/>
                    </a:prstGeom>
                    <a:noFill/>
                    <a:ln w="9525">
                      <a:noFill/>
                      <a:miter lim="800000"/>
                      <a:headEnd/>
                      <a:tailEnd/>
                    </a:ln>
                  </pic:spPr>
                </pic:pic>
              </a:graphicData>
            </a:graphic>
          </wp:anchor>
        </w:drawing>
      </w:r>
      <w:r w:rsidR="00251E96" w:rsidRPr="00AF4AA2">
        <w:rPr>
          <w:rFonts w:ascii="Times New Roman" w:hAnsi="Times New Roman" w:cs="Times New Roman"/>
          <w:b/>
          <w:sz w:val="24"/>
          <w:szCs w:val="24"/>
        </w:rPr>
        <w:t>23108</w:t>
      </w:r>
      <w:r w:rsidR="00251E96">
        <w:rPr>
          <w:rFonts w:ascii="Times New Roman" w:hAnsi="Times New Roman" w:cs="Times New Roman"/>
          <w:b/>
          <w:sz w:val="24"/>
          <w:szCs w:val="24"/>
          <w:lang w:val="en-US"/>
        </w:rPr>
        <w:t xml:space="preserve"> </w:t>
      </w:r>
    </w:p>
    <w:p w:rsidR="00251E96" w:rsidRPr="00B15134" w:rsidRDefault="00251E96" w:rsidP="00251E96">
      <w:pPr>
        <w:spacing w:after="0" w:line="240" w:lineRule="auto"/>
        <w:rPr>
          <w:rFonts w:ascii="Times New Roman" w:hAnsi="Times New Roman" w:cs="Times New Roman"/>
          <w:sz w:val="24"/>
          <w:szCs w:val="24"/>
        </w:rPr>
      </w:pPr>
      <w:r w:rsidRPr="00C576CB">
        <w:rPr>
          <w:rFonts w:ascii="Times New Roman" w:hAnsi="Times New Roman" w:cs="Times New Roman"/>
          <w:sz w:val="24"/>
          <w:szCs w:val="24"/>
        </w:rPr>
        <w:t xml:space="preserve">Δύο σώματα αμελητέων διαστάσεων με μάζες  </w:t>
      </w:r>
      <w:r w:rsidRPr="00FB76F9">
        <w:rPr>
          <w:rFonts w:ascii="Times New Roman" w:hAnsi="Times New Roman" w:cs="Times New Roman"/>
          <w:i/>
          <w:sz w:val="24"/>
          <w:szCs w:val="24"/>
        </w:rPr>
        <w:t>m</w:t>
      </w:r>
      <w:r w:rsidRPr="00FB76F9">
        <w:rPr>
          <w:rFonts w:ascii="Times New Roman" w:hAnsi="Times New Roman" w:cs="Times New Roman"/>
          <w:sz w:val="24"/>
          <w:szCs w:val="24"/>
          <w:vertAlign w:val="subscript"/>
        </w:rPr>
        <w:t>1</w:t>
      </w:r>
      <w:r w:rsidRPr="00C576CB">
        <w:rPr>
          <w:rFonts w:ascii="Times New Roman" w:hAnsi="Times New Roman" w:cs="Times New Roman"/>
          <w:sz w:val="24"/>
          <w:szCs w:val="24"/>
        </w:rPr>
        <w:t xml:space="preserve"> = </w:t>
      </w:r>
      <w:r w:rsidRPr="00FB76F9">
        <w:rPr>
          <w:rFonts w:ascii="Times New Roman" w:hAnsi="Times New Roman" w:cs="Times New Roman"/>
          <w:i/>
          <w:sz w:val="24"/>
          <w:szCs w:val="24"/>
        </w:rPr>
        <w:t>m</w:t>
      </w:r>
      <w:r w:rsidRPr="00FB76F9">
        <w:rPr>
          <w:rFonts w:ascii="Times New Roman" w:hAnsi="Times New Roman" w:cs="Times New Roman"/>
          <w:sz w:val="24"/>
          <w:szCs w:val="24"/>
        </w:rPr>
        <w:t xml:space="preserve"> </w:t>
      </w:r>
      <w:r w:rsidRPr="00C576CB">
        <w:rPr>
          <w:rFonts w:ascii="Times New Roman" w:hAnsi="Times New Roman" w:cs="Times New Roman"/>
          <w:sz w:val="24"/>
          <w:szCs w:val="24"/>
        </w:rPr>
        <w:t xml:space="preserve"> και</w:t>
      </w:r>
      <w:r w:rsidRPr="00FB76F9">
        <w:rPr>
          <w:rFonts w:ascii="Times New Roman" w:hAnsi="Times New Roman" w:cs="Times New Roman"/>
          <w:sz w:val="24"/>
          <w:szCs w:val="24"/>
        </w:rPr>
        <w:t xml:space="preserve"> </w:t>
      </w:r>
      <w:r w:rsidRPr="00C576CB">
        <w:rPr>
          <w:rFonts w:ascii="Times New Roman" w:hAnsi="Times New Roman" w:cs="Times New Roman"/>
          <w:sz w:val="24"/>
          <w:szCs w:val="24"/>
        </w:rPr>
        <w:t xml:space="preserve"> </w:t>
      </w:r>
      <w:r w:rsidRPr="00FB76F9">
        <w:rPr>
          <w:rFonts w:ascii="Times New Roman" w:hAnsi="Times New Roman" w:cs="Times New Roman"/>
          <w:i/>
          <w:sz w:val="24"/>
          <w:szCs w:val="24"/>
        </w:rPr>
        <w:t>m</w:t>
      </w:r>
      <w:r w:rsidRPr="00FB76F9">
        <w:rPr>
          <w:rFonts w:ascii="Times New Roman" w:hAnsi="Times New Roman" w:cs="Times New Roman"/>
          <w:sz w:val="24"/>
          <w:szCs w:val="24"/>
          <w:vertAlign w:val="subscript"/>
        </w:rPr>
        <w:t>2</w:t>
      </w:r>
      <w:r w:rsidRPr="00C576CB">
        <w:rPr>
          <w:rFonts w:ascii="Times New Roman" w:hAnsi="Times New Roman" w:cs="Times New Roman"/>
          <w:sz w:val="24"/>
          <w:szCs w:val="24"/>
        </w:rPr>
        <w:t xml:space="preserve"> = 2</w:t>
      </w:r>
      <w:r w:rsidRPr="00FB76F9">
        <w:rPr>
          <w:rFonts w:ascii="Times New Roman" w:hAnsi="Times New Roman" w:cs="Times New Roman"/>
          <w:i/>
          <w:sz w:val="24"/>
          <w:szCs w:val="24"/>
        </w:rPr>
        <w:t>m</w:t>
      </w:r>
      <w:r w:rsidRPr="00C576CB">
        <w:rPr>
          <w:rFonts w:ascii="Times New Roman" w:hAnsi="Times New Roman" w:cs="Times New Roman"/>
          <w:sz w:val="24"/>
          <w:szCs w:val="24"/>
        </w:rPr>
        <w:t xml:space="preserve"> </w:t>
      </w:r>
      <w:r w:rsidRPr="00FB76F9">
        <w:rPr>
          <w:rFonts w:ascii="Times New Roman" w:hAnsi="Times New Roman" w:cs="Times New Roman"/>
          <w:sz w:val="24"/>
          <w:szCs w:val="24"/>
        </w:rPr>
        <w:t xml:space="preserve"> </w:t>
      </w:r>
      <w:r w:rsidRPr="00C576CB">
        <w:rPr>
          <w:rFonts w:ascii="Times New Roman" w:hAnsi="Times New Roman" w:cs="Times New Roman"/>
          <w:sz w:val="24"/>
          <w:szCs w:val="24"/>
        </w:rPr>
        <w:t xml:space="preserve">βρίσκονται πάνω σε οριζόντιο άξονα, με το σώμα </w:t>
      </w:r>
      <w:r w:rsidRPr="00FB76F9">
        <w:rPr>
          <w:rFonts w:ascii="Times New Roman" w:hAnsi="Times New Roman" w:cs="Times New Roman"/>
          <w:i/>
          <w:sz w:val="24"/>
          <w:szCs w:val="24"/>
        </w:rPr>
        <w:t>m</w:t>
      </w:r>
      <w:r w:rsidRPr="00FB76F9">
        <w:rPr>
          <w:rFonts w:ascii="Times New Roman" w:hAnsi="Times New Roman" w:cs="Times New Roman"/>
          <w:sz w:val="24"/>
          <w:szCs w:val="24"/>
          <w:vertAlign w:val="subscript"/>
        </w:rPr>
        <w:t>1</w:t>
      </w:r>
      <w:r w:rsidRPr="00C576CB">
        <w:rPr>
          <w:rFonts w:ascii="Times New Roman" w:hAnsi="Times New Roman" w:cs="Times New Roman"/>
          <w:sz w:val="24"/>
          <w:szCs w:val="24"/>
        </w:rPr>
        <w:t xml:space="preserve"> στην αρχή του άξονα (θέση 0). </w:t>
      </w:r>
      <w:r w:rsidRPr="00FB76F9">
        <w:rPr>
          <w:rFonts w:ascii="Times New Roman" w:hAnsi="Times New Roman" w:cs="Times New Roman"/>
          <w:sz w:val="24"/>
          <w:szCs w:val="24"/>
        </w:rPr>
        <w:t xml:space="preserve"> </w:t>
      </w:r>
      <w:r w:rsidRPr="00C576CB">
        <w:rPr>
          <w:rFonts w:ascii="Times New Roman" w:hAnsi="Times New Roman" w:cs="Times New Roman"/>
          <w:sz w:val="24"/>
          <w:szCs w:val="24"/>
        </w:rPr>
        <w:t xml:space="preserve">Τα δύο σώματα συγκρούονται κεντρικά και η κίνηση των δύο σωμάτων πριν και μετά την κρούση περιγράφεται από τα </w:t>
      </w:r>
      <w:r>
        <w:rPr>
          <w:rFonts w:ascii="Times New Roman" w:hAnsi="Times New Roman" w:cs="Times New Roman"/>
          <w:sz w:val="24"/>
          <w:szCs w:val="24"/>
        </w:rPr>
        <w:t xml:space="preserve">διπλανά διαγράμματα.  </w:t>
      </w:r>
      <w:r w:rsidRPr="00C576CB">
        <w:rPr>
          <w:rFonts w:ascii="Times New Roman" w:hAnsi="Times New Roman" w:cs="Times New Roman"/>
          <w:sz w:val="24"/>
          <w:szCs w:val="24"/>
        </w:rPr>
        <w:t xml:space="preserve">Η γραφική παράσταση (1) δίνει την θέση του σώματος </w:t>
      </w:r>
      <w:r w:rsidRPr="00FB76F9">
        <w:rPr>
          <w:rFonts w:ascii="Times New Roman" w:hAnsi="Times New Roman" w:cs="Times New Roman"/>
          <w:i/>
          <w:sz w:val="24"/>
          <w:szCs w:val="24"/>
        </w:rPr>
        <w:t>m</w:t>
      </w:r>
      <w:r w:rsidRPr="00FB76F9">
        <w:rPr>
          <w:rFonts w:ascii="Times New Roman" w:hAnsi="Times New Roman" w:cs="Times New Roman"/>
          <w:sz w:val="24"/>
          <w:szCs w:val="24"/>
          <w:vertAlign w:val="subscript"/>
        </w:rPr>
        <w:t>1</w:t>
      </w:r>
      <w:r w:rsidRPr="00C576CB">
        <w:rPr>
          <w:rFonts w:ascii="Times New Roman" w:hAnsi="Times New Roman" w:cs="Times New Roman"/>
          <w:sz w:val="24"/>
          <w:szCs w:val="24"/>
        </w:rPr>
        <w:t xml:space="preserve"> συναρτήσει του χρόνου, ενώ η (2) δίνει τη θέση του σώματος μάζας </w:t>
      </w:r>
      <w:r w:rsidRPr="00FB76F9">
        <w:rPr>
          <w:rFonts w:ascii="Times New Roman" w:hAnsi="Times New Roman" w:cs="Times New Roman"/>
          <w:i/>
          <w:sz w:val="24"/>
          <w:szCs w:val="24"/>
        </w:rPr>
        <w:t>m</w:t>
      </w:r>
      <w:r w:rsidRPr="00FB76F9">
        <w:rPr>
          <w:rFonts w:ascii="Times New Roman" w:hAnsi="Times New Roman" w:cs="Times New Roman"/>
          <w:sz w:val="24"/>
          <w:szCs w:val="24"/>
          <w:vertAlign w:val="subscript"/>
        </w:rPr>
        <w:t>2</w:t>
      </w:r>
      <w:r w:rsidRPr="00C576CB">
        <w:rPr>
          <w:rFonts w:ascii="Times New Roman" w:hAnsi="Times New Roman" w:cs="Times New Roman"/>
          <w:sz w:val="24"/>
          <w:szCs w:val="24"/>
        </w:rPr>
        <w:t xml:space="preserve">. </w:t>
      </w:r>
      <w:r>
        <w:rPr>
          <w:rFonts w:ascii="Times New Roman" w:hAnsi="Times New Roman" w:cs="Times New Roman"/>
          <w:sz w:val="24"/>
          <w:szCs w:val="24"/>
        </w:rPr>
        <w:t xml:space="preserve"> </w:t>
      </w:r>
      <w:r w:rsidR="00B15134">
        <w:rPr>
          <w:rFonts w:ascii="Times New Roman" w:hAnsi="Times New Roman" w:cs="Times New Roman"/>
          <w:sz w:val="24"/>
          <w:szCs w:val="24"/>
        </w:rPr>
        <w:t>Τότε</w:t>
      </w:r>
      <w:r w:rsidR="00B15134" w:rsidRPr="00B15134">
        <w:rPr>
          <w:rFonts w:ascii="Times New Roman" w:hAnsi="Times New Roman" w:cs="Times New Roman"/>
          <w:sz w:val="24"/>
          <w:szCs w:val="24"/>
        </w:rPr>
        <w:t xml:space="preserve"> </w:t>
      </w:r>
      <w:r w:rsidR="00B15134">
        <w:rPr>
          <w:rFonts w:ascii="Times New Roman" w:hAnsi="Times New Roman" w:cs="Times New Roman"/>
          <w:sz w:val="24"/>
          <w:szCs w:val="24"/>
        </w:rPr>
        <w:t>η</w:t>
      </w:r>
      <w:r w:rsidR="00B15134" w:rsidRPr="00C576CB">
        <w:rPr>
          <w:rFonts w:ascii="Times New Roman" w:hAnsi="Times New Roman" w:cs="Times New Roman"/>
          <w:sz w:val="24"/>
          <w:szCs w:val="24"/>
        </w:rPr>
        <w:t xml:space="preserve"> κρούση των δύο σωμάτων είναι</w:t>
      </w:r>
      <w:r w:rsidR="00B15134">
        <w:rPr>
          <w:rFonts w:ascii="Times New Roman" w:hAnsi="Times New Roman" w:cs="Times New Roman"/>
          <w:sz w:val="24"/>
          <w:szCs w:val="24"/>
        </w:rPr>
        <w:t>:</w:t>
      </w:r>
    </w:p>
    <w:p w:rsidR="00251E96" w:rsidRPr="00C576CB" w:rsidRDefault="00251E96" w:rsidP="00251E96">
      <w:pPr>
        <w:spacing w:after="0" w:line="240" w:lineRule="auto"/>
        <w:rPr>
          <w:rFonts w:ascii="Times New Roman" w:hAnsi="Times New Roman" w:cs="Times New Roman"/>
          <w:sz w:val="24"/>
          <w:szCs w:val="24"/>
        </w:rPr>
      </w:pPr>
      <w:r w:rsidRPr="00C576CB">
        <w:rPr>
          <w:rFonts w:ascii="Times New Roman" w:hAnsi="Times New Roman" w:cs="Times New Roman"/>
          <w:sz w:val="24"/>
          <w:szCs w:val="24"/>
        </w:rPr>
        <w:t>(α)</w:t>
      </w:r>
      <w:r>
        <w:rPr>
          <w:rFonts w:ascii="Times New Roman" w:hAnsi="Times New Roman" w:cs="Times New Roman"/>
          <w:sz w:val="24"/>
          <w:szCs w:val="24"/>
        </w:rPr>
        <w:t xml:space="preserve"> </w:t>
      </w:r>
      <w:r w:rsidR="00B15134">
        <w:rPr>
          <w:rFonts w:ascii="Times New Roman" w:hAnsi="Times New Roman" w:cs="Times New Roman"/>
          <w:sz w:val="24"/>
          <w:szCs w:val="24"/>
        </w:rPr>
        <w:t xml:space="preserve"> </w:t>
      </w:r>
      <w:r w:rsidRPr="00C576CB">
        <w:rPr>
          <w:rFonts w:ascii="Times New Roman" w:hAnsi="Times New Roman" w:cs="Times New Roman"/>
          <w:sz w:val="24"/>
          <w:szCs w:val="24"/>
        </w:rPr>
        <w:t xml:space="preserve">ελαστική. </w:t>
      </w:r>
      <w:r w:rsidR="00B15134">
        <w:rPr>
          <w:rFonts w:ascii="Times New Roman" w:hAnsi="Times New Roman" w:cs="Times New Roman"/>
          <w:sz w:val="24"/>
          <w:szCs w:val="24"/>
        </w:rPr>
        <w:t xml:space="preserve">         </w:t>
      </w:r>
      <w:r w:rsidRPr="00C576CB">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C576CB">
        <w:rPr>
          <w:rFonts w:ascii="Times New Roman" w:hAnsi="Times New Roman" w:cs="Times New Roman"/>
          <w:sz w:val="24"/>
          <w:szCs w:val="24"/>
        </w:rPr>
        <w:t xml:space="preserve">ανελαστική. </w:t>
      </w:r>
      <w:r w:rsidR="00B15134">
        <w:rPr>
          <w:rFonts w:ascii="Times New Roman" w:hAnsi="Times New Roman" w:cs="Times New Roman"/>
          <w:sz w:val="24"/>
          <w:szCs w:val="24"/>
        </w:rPr>
        <w:t xml:space="preserve">         </w:t>
      </w:r>
      <w:r w:rsidRPr="00C576CB">
        <w:rPr>
          <w:rFonts w:ascii="Times New Roman" w:hAnsi="Times New Roman" w:cs="Times New Roman"/>
          <w:sz w:val="24"/>
          <w:szCs w:val="24"/>
        </w:rPr>
        <w:t xml:space="preserve">(γ) </w:t>
      </w:r>
      <w:r>
        <w:rPr>
          <w:rFonts w:ascii="Times New Roman" w:hAnsi="Times New Roman" w:cs="Times New Roman"/>
          <w:sz w:val="24"/>
          <w:szCs w:val="24"/>
        </w:rPr>
        <w:t xml:space="preserve"> πλαστική. </w:t>
      </w:r>
    </w:p>
    <w:p w:rsidR="00B15134" w:rsidRPr="00F21324" w:rsidRDefault="00B15134" w:rsidP="00B15134">
      <w:pPr>
        <w:spacing w:after="0" w:line="240" w:lineRule="auto"/>
        <w:rPr>
          <w:rFonts w:ascii="Times New Roman" w:hAnsi="Times New Roman" w:cs="Times New Roman"/>
          <w:sz w:val="24"/>
          <w:szCs w:val="24"/>
        </w:rPr>
      </w:pPr>
    </w:p>
    <w:p w:rsidR="00B15134" w:rsidRPr="00AF2019" w:rsidRDefault="00B15134" w:rsidP="00B15134">
      <w:pPr>
        <w:pStyle w:val="a4"/>
        <w:numPr>
          <w:ilvl w:val="0"/>
          <w:numId w:val="7"/>
        </w:numPr>
        <w:spacing w:after="0" w:line="240" w:lineRule="auto"/>
        <w:ind w:left="284" w:hanging="426"/>
        <w:rPr>
          <w:rFonts w:ascii="Times New Roman" w:hAnsi="Times New Roman" w:cs="Times New Roman"/>
          <w:b/>
          <w:sz w:val="24"/>
          <w:szCs w:val="24"/>
        </w:rPr>
      </w:pPr>
      <w:r w:rsidRPr="00816DB2">
        <w:rPr>
          <w:rFonts w:ascii="Times New Roman" w:hAnsi="Times New Roman" w:cs="Times New Roman"/>
          <w:b/>
          <w:sz w:val="24"/>
          <w:szCs w:val="24"/>
        </w:rPr>
        <w:t xml:space="preserve">26929  </w:t>
      </w:r>
    </w:p>
    <w:p w:rsidR="00B15134" w:rsidRPr="00AE699D" w:rsidRDefault="00B15134" w:rsidP="00B15134">
      <w:pPr>
        <w:spacing w:after="0" w:line="240" w:lineRule="auto"/>
        <w:rPr>
          <w:rFonts w:ascii="Times New Roman" w:hAnsi="Times New Roman" w:cs="Times New Roman"/>
          <w:sz w:val="24"/>
          <w:szCs w:val="24"/>
        </w:rPr>
      </w:pPr>
      <w:r w:rsidRPr="00AF2019">
        <w:rPr>
          <w:rFonts w:ascii="Times New Roman" w:hAnsi="Times New Roman" w:cs="Times New Roman"/>
          <w:sz w:val="24"/>
          <w:szCs w:val="24"/>
        </w:rPr>
        <w:t xml:space="preserve">Εργαστηριακό αμαξίδιο (1) κινείται προς δεύτερο εργαστηριακό αμαξίδιο (2) και συγκρούεται με αυτό.  Τα αμαξίδια βρίσκονται σε αεροτράπεζα και κινούνται σε ευθύγραμμη τροχιά στα άκρα της οποίας έχουν τοποθετηθεί αισθητήρες κίνησης, συνδεδεμένοι σε υπολογιστή, ώστε να υπολογίζεται η θέση κάθε αμαξιδίου σε συνάρτηση με τον χρόνο. </w:t>
      </w:r>
    </w:p>
    <w:p w:rsidR="00B15134" w:rsidRDefault="00B15134" w:rsidP="00B15134">
      <w:pPr>
        <w:spacing w:after="0" w:line="240" w:lineRule="auto"/>
        <w:ind w:firstLine="709"/>
        <w:rPr>
          <w:rFonts w:ascii="Times New Roman" w:hAnsi="Times New Roman" w:cs="Times New Roman"/>
          <w:sz w:val="24"/>
          <w:szCs w:val="24"/>
          <w:lang w:val="en-US"/>
        </w:rPr>
      </w:pPr>
      <w:r w:rsidRPr="00AF2019">
        <w:rPr>
          <w:rFonts w:ascii="Times New Roman" w:hAnsi="Times New Roman" w:cs="Times New Roman"/>
          <w:noProof/>
          <w:sz w:val="24"/>
          <w:szCs w:val="24"/>
        </w:rPr>
        <w:drawing>
          <wp:inline distT="0" distB="0" distL="0" distR="0">
            <wp:extent cx="5236760" cy="1235122"/>
            <wp:effectExtent l="19050" t="0" r="1990" b="0"/>
            <wp:docPr id="11"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l="36024" t="44225" r="37945" b="45937"/>
                    <a:stretch>
                      <a:fillRect/>
                    </a:stretch>
                  </pic:blipFill>
                  <pic:spPr bwMode="auto">
                    <a:xfrm>
                      <a:off x="0" y="0"/>
                      <a:ext cx="5236760" cy="1235122"/>
                    </a:xfrm>
                    <a:prstGeom prst="rect">
                      <a:avLst/>
                    </a:prstGeom>
                    <a:noFill/>
                    <a:ln w="9525">
                      <a:noFill/>
                      <a:miter lim="800000"/>
                      <a:headEnd/>
                      <a:tailEnd/>
                    </a:ln>
                  </pic:spPr>
                </pic:pic>
              </a:graphicData>
            </a:graphic>
          </wp:inline>
        </w:drawing>
      </w:r>
    </w:p>
    <w:p w:rsidR="00B15134" w:rsidRPr="00AE699D" w:rsidRDefault="00B15134" w:rsidP="00B15134">
      <w:pPr>
        <w:spacing w:after="0" w:line="240" w:lineRule="auto"/>
        <w:rPr>
          <w:rFonts w:ascii="Times New Roman" w:hAnsi="Times New Roman" w:cs="Times New Roman"/>
          <w:sz w:val="24"/>
          <w:szCs w:val="24"/>
        </w:rPr>
      </w:pPr>
      <w:r w:rsidRPr="00AF2019">
        <w:rPr>
          <w:rFonts w:ascii="Times New Roman" w:hAnsi="Times New Roman" w:cs="Times New Roman"/>
          <w:sz w:val="24"/>
          <w:szCs w:val="24"/>
        </w:rPr>
        <w:t xml:space="preserve">Με τη βοήθεια των μετρήσεων από τους αισθητήρες, σχεδιάστηκε το παρακάτω διάγραμμα. </w:t>
      </w:r>
    </w:p>
    <w:p w:rsidR="00B15134" w:rsidRDefault="00B15134" w:rsidP="00B15134">
      <w:pPr>
        <w:spacing w:after="0" w:line="240" w:lineRule="auto"/>
        <w:ind w:firstLine="709"/>
        <w:rPr>
          <w:rFonts w:ascii="Times New Roman" w:hAnsi="Times New Roman" w:cs="Times New Roman"/>
          <w:sz w:val="24"/>
          <w:szCs w:val="24"/>
          <w:lang w:val="en-US"/>
        </w:rPr>
      </w:pPr>
      <w:r w:rsidRPr="00AF2019">
        <w:rPr>
          <w:rFonts w:ascii="Times New Roman" w:hAnsi="Times New Roman" w:cs="Times New Roman"/>
          <w:noProof/>
          <w:sz w:val="24"/>
          <w:szCs w:val="24"/>
        </w:rPr>
        <w:drawing>
          <wp:inline distT="0" distB="0" distL="0" distR="0">
            <wp:extent cx="4956981" cy="2777319"/>
            <wp:effectExtent l="19050" t="0" r="0" b="0"/>
            <wp:docPr id="12"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l="36770" t="57813" r="38589" b="20065"/>
                    <a:stretch>
                      <a:fillRect/>
                    </a:stretch>
                  </pic:blipFill>
                  <pic:spPr bwMode="auto">
                    <a:xfrm>
                      <a:off x="0" y="0"/>
                      <a:ext cx="4956981" cy="2777319"/>
                    </a:xfrm>
                    <a:prstGeom prst="rect">
                      <a:avLst/>
                    </a:prstGeom>
                    <a:noFill/>
                    <a:ln w="9525">
                      <a:noFill/>
                      <a:miter lim="800000"/>
                      <a:headEnd/>
                      <a:tailEnd/>
                    </a:ln>
                  </pic:spPr>
                </pic:pic>
              </a:graphicData>
            </a:graphic>
          </wp:inline>
        </w:drawing>
      </w:r>
    </w:p>
    <w:p w:rsidR="00B15134" w:rsidRPr="00AE699D" w:rsidRDefault="00B15134" w:rsidP="00B15134">
      <w:pPr>
        <w:spacing w:after="0" w:line="240" w:lineRule="auto"/>
        <w:rPr>
          <w:rFonts w:ascii="Times New Roman" w:hAnsi="Times New Roman" w:cs="Times New Roman"/>
          <w:sz w:val="24"/>
          <w:szCs w:val="24"/>
        </w:rPr>
      </w:pPr>
      <w:r w:rsidRPr="00AF2019">
        <w:rPr>
          <w:rFonts w:ascii="Times New Roman" w:hAnsi="Times New Roman" w:cs="Times New Roman"/>
          <w:sz w:val="24"/>
          <w:szCs w:val="24"/>
        </w:rPr>
        <w:t xml:space="preserve">Το πηλίκο  </w:t>
      </w:r>
      <w:r w:rsidRPr="00AF2019">
        <w:rPr>
          <w:rFonts w:ascii="Cambria Math" w:hAnsi="Cambria Math" w:cs="Times New Roman"/>
          <w:sz w:val="24"/>
          <w:szCs w:val="24"/>
        </w:rPr>
        <w:t>𝑚</w:t>
      </w:r>
      <w:r w:rsidRPr="00AF2019">
        <w:rPr>
          <w:rFonts w:ascii="Times New Roman" w:hAnsi="Times New Roman" w:cs="Times New Roman"/>
          <w:sz w:val="24"/>
          <w:szCs w:val="24"/>
          <w:vertAlign w:val="subscript"/>
        </w:rPr>
        <w:t xml:space="preserve">1 </w:t>
      </w:r>
      <w:r w:rsidRPr="00AF2019">
        <w:rPr>
          <w:rFonts w:ascii="Times New Roman" w:hAnsi="Times New Roman" w:cs="Times New Roman"/>
          <w:sz w:val="24"/>
          <w:szCs w:val="24"/>
        </w:rPr>
        <w:t>/</w:t>
      </w:r>
      <w:r w:rsidRPr="00AF2019">
        <w:rPr>
          <w:rFonts w:ascii="Times New Roman" w:hAnsi="Times New Roman" w:cs="Times New Roman"/>
          <w:sz w:val="24"/>
          <w:szCs w:val="24"/>
          <w:vertAlign w:val="subscript"/>
        </w:rPr>
        <w:t xml:space="preserve"> </w:t>
      </w:r>
      <w:r w:rsidRPr="00AF2019">
        <w:rPr>
          <w:rFonts w:ascii="Cambria Math" w:hAnsi="Cambria Math" w:cs="Times New Roman"/>
          <w:sz w:val="24"/>
          <w:szCs w:val="24"/>
        </w:rPr>
        <w:t>𝑚</w:t>
      </w:r>
      <w:r w:rsidRPr="00AF2019">
        <w:rPr>
          <w:rFonts w:ascii="Times New Roman" w:hAnsi="Times New Roman" w:cs="Times New Roman"/>
          <w:sz w:val="24"/>
          <w:szCs w:val="24"/>
          <w:vertAlign w:val="subscript"/>
        </w:rPr>
        <w:t>2</w:t>
      </w:r>
      <w:r w:rsidRPr="00AF2019">
        <w:rPr>
          <w:rFonts w:ascii="Times New Roman" w:hAnsi="Times New Roman" w:cs="Times New Roman"/>
          <w:sz w:val="24"/>
          <w:szCs w:val="24"/>
        </w:rPr>
        <w:t xml:space="preserve">  των μαζών των δύο αμαξιδίων είναι πιο κοντά στην τιμή </w:t>
      </w:r>
    </w:p>
    <w:p w:rsidR="00B15134" w:rsidRPr="007D17DB" w:rsidRDefault="00B15134" w:rsidP="00B15134">
      <w:pPr>
        <w:spacing w:after="0" w:line="240" w:lineRule="auto"/>
        <w:rPr>
          <w:rFonts w:ascii="Times New Roman" w:hAnsi="Times New Roman" w:cs="Times New Roman"/>
          <w:sz w:val="24"/>
          <w:szCs w:val="24"/>
        </w:rPr>
      </w:pPr>
      <w:r w:rsidRPr="00AF2019">
        <w:rPr>
          <w:rFonts w:ascii="Times New Roman" w:hAnsi="Times New Roman" w:cs="Times New Roman"/>
          <w:sz w:val="24"/>
          <w:szCs w:val="24"/>
        </w:rPr>
        <w:t>(α)</w:t>
      </w:r>
      <w:r w:rsidRPr="007D17DB">
        <w:rPr>
          <w:rFonts w:ascii="Times New Roman" w:hAnsi="Times New Roman" w:cs="Times New Roman"/>
          <w:sz w:val="24"/>
          <w:szCs w:val="24"/>
        </w:rPr>
        <w:t xml:space="preserve"> </w:t>
      </w:r>
      <w:r w:rsidRPr="00AF2019">
        <w:rPr>
          <w:rFonts w:ascii="Times New Roman" w:hAnsi="Times New Roman" w:cs="Times New Roman"/>
          <w:sz w:val="24"/>
          <w:szCs w:val="24"/>
        </w:rPr>
        <w:t xml:space="preserve"> 1 , </w:t>
      </w:r>
      <w:r w:rsidRPr="007D17DB">
        <w:rPr>
          <w:rFonts w:ascii="Times New Roman" w:hAnsi="Times New Roman" w:cs="Times New Roman"/>
          <w:sz w:val="24"/>
          <w:szCs w:val="24"/>
        </w:rPr>
        <w:t xml:space="preserve">         </w:t>
      </w:r>
      <w:r w:rsidRPr="00AF2019">
        <w:rPr>
          <w:rFonts w:ascii="Times New Roman" w:hAnsi="Times New Roman" w:cs="Times New Roman"/>
          <w:sz w:val="24"/>
          <w:szCs w:val="24"/>
        </w:rPr>
        <w:t xml:space="preserve">(β) </w:t>
      </w:r>
      <w:r w:rsidRPr="007D17DB">
        <w:rPr>
          <w:rFonts w:ascii="Times New Roman" w:hAnsi="Times New Roman" w:cs="Times New Roman"/>
          <w:sz w:val="24"/>
          <w:szCs w:val="24"/>
        </w:rPr>
        <w:t xml:space="preserve"> </w:t>
      </w:r>
      <w:r w:rsidRPr="00AF2019">
        <w:rPr>
          <w:rFonts w:ascii="Times New Roman" w:hAnsi="Times New Roman" w:cs="Times New Roman"/>
          <w:sz w:val="24"/>
          <w:szCs w:val="24"/>
        </w:rPr>
        <w:t xml:space="preserve">0,5 , </w:t>
      </w:r>
      <w:r w:rsidRPr="007D17DB">
        <w:rPr>
          <w:rFonts w:ascii="Times New Roman" w:hAnsi="Times New Roman" w:cs="Times New Roman"/>
          <w:sz w:val="24"/>
          <w:szCs w:val="24"/>
        </w:rPr>
        <w:t xml:space="preserve">         </w:t>
      </w:r>
      <w:r w:rsidRPr="00AF2019">
        <w:rPr>
          <w:rFonts w:ascii="Times New Roman" w:hAnsi="Times New Roman" w:cs="Times New Roman"/>
          <w:sz w:val="24"/>
          <w:szCs w:val="24"/>
        </w:rPr>
        <w:t xml:space="preserve">(γ) </w:t>
      </w:r>
      <w:r w:rsidRPr="007D17DB">
        <w:rPr>
          <w:rFonts w:ascii="Times New Roman" w:hAnsi="Times New Roman" w:cs="Times New Roman"/>
          <w:sz w:val="24"/>
          <w:szCs w:val="24"/>
        </w:rPr>
        <w:t xml:space="preserve"> </w:t>
      </w:r>
      <w:r w:rsidRPr="00AF2019">
        <w:rPr>
          <w:rFonts w:ascii="Times New Roman" w:hAnsi="Times New Roman" w:cs="Times New Roman"/>
          <w:sz w:val="24"/>
          <w:szCs w:val="24"/>
        </w:rPr>
        <w:t>0,2</w:t>
      </w:r>
      <w:r w:rsidRPr="007D17DB">
        <w:rPr>
          <w:rFonts w:ascii="Times New Roman" w:hAnsi="Times New Roman" w:cs="Times New Roman"/>
          <w:sz w:val="24"/>
          <w:szCs w:val="24"/>
        </w:rPr>
        <w:t xml:space="preserve"> .</w:t>
      </w:r>
    </w:p>
    <w:p w:rsidR="00B15134" w:rsidRPr="00410E7B" w:rsidRDefault="00B15134" w:rsidP="00B15134">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06368" behindDoc="0" locked="0" layoutInCell="1" allowOverlap="1">
            <wp:simplePos x="0" y="0"/>
            <wp:positionH relativeFrom="column">
              <wp:posOffset>5169535</wp:posOffset>
            </wp:positionH>
            <wp:positionV relativeFrom="paragraph">
              <wp:posOffset>17145</wp:posOffset>
            </wp:positionV>
            <wp:extent cx="1468120" cy="1616710"/>
            <wp:effectExtent l="19050" t="0" r="0" b="0"/>
            <wp:wrapSquare wrapText="bothSides"/>
            <wp:docPr id="9"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srcRect l="45810" t="55633" r="46986" b="31665"/>
                    <a:stretch>
                      <a:fillRect/>
                    </a:stretch>
                  </pic:blipFill>
                  <pic:spPr bwMode="auto">
                    <a:xfrm>
                      <a:off x="0" y="0"/>
                      <a:ext cx="1468120" cy="1616710"/>
                    </a:xfrm>
                    <a:prstGeom prst="rect">
                      <a:avLst/>
                    </a:prstGeom>
                    <a:noFill/>
                    <a:ln w="9525">
                      <a:noFill/>
                      <a:miter lim="800000"/>
                      <a:headEnd/>
                      <a:tailEnd/>
                    </a:ln>
                  </pic:spPr>
                </pic:pic>
              </a:graphicData>
            </a:graphic>
          </wp:anchor>
        </w:drawing>
      </w:r>
      <w:r w:rsidRPr="00410E7B">
        <w:rPr>
          <w:rFonts w:ascii="Times New Roman" w:hAnsi="Times New Roman" w:cs="Times New Roman"/>
          <w:b/>
          <w:sz w:val="24"/>
          <w:szCs w:val="24"/>
        </w:rPr>
        <w:t xml:space="preserve">25367 </w:t>
      </w:r>
    </w:p>
    <w:p w:rsidR="00B15134" w:rsidRPr="00CA6C1E" w:rsidRDefault="00B15134" w:rsidP="00B15134">
      <w:pPr>
        <w:spacing w:after="0" w:line="240" w:lineRule="auto"/>
        <w:rPr>
          <w:rFonts w:ascii="Times New Roman" w:hAnsi="Times New Roman" w:cs="Times New Roman"/>
          <w:sz w:val="24"/>
          <w:szCs w:val="24"/>
        </w:rPr>
      </w:pPr>
      <w:r w:rsidRPr="00410E7B">
        <w:rPr>
          <w:rFonts w:ascii="Times New Roman" w:hAnsi="Times New Roman" w:cs="Times New Roman"/>
          <w:sz w:val="24"/>
          <w:szCs w:val="24"/>
        </w:rPr>
        <w:t xml:space="preserve">Στο διάγραμμα φαίνονται οι γραφικές παραστάσεις των τιμών των ταχυτήτων δύο σφαιρών (1) και (2) οι οποίες συγκρούονται μεταξύ τους με κρούση κεντρική.  </w:t>
      </w:r>
    </w:p>
    <w:p w:rsidR="00B15134" w:rsidRPr="00410E7B" w:rsidRDefault="00B15134" w:rsidP="00B15134">
      <w:pPr>
        <w:spacing w:after="0" w:line="240" w:lineRule="auto"/>
        <w:rPr>
          <w:rFonts w:ascii="Times New Roman" w:hAnsi="Times New Roman" w:cs="Times New Roman"/>
          <w:sz w:val="24"/>
          <w:szCs w:val="24"/>
        </w:rPr>
      </w:pPr>
      <w:r w:rsidRPr="00410E7B">
        <w:rPr>
          <w:rFonts w:ascii="Times New Roman" w:hAnsi="Times New Roman" w:cs="Times New Roman"/>
          <w:sz w:val="24"/>
          <w:szCs w:val="24"/>
        </w:rPr>
        <w:t xml:space="preserve">Από τις τιμές των ταχυτήτων των δύο σφαιρών, όπως δίνονται στο παραπάνω διάγραμμα, προκύπτει ότι η κρούση μεταξύ τους, ήταν: </w:t>
      </w:r>
    </w:p>
    <w:p w:rsidR="00B15134" w:rsidRPr="00CA6C1E" w:rsidRDefault="00B15134" w:rsidP="00B15134">
      <w:pPr>
        <w:spacing w:after="0" w:line="240" w:lineRule="auto"/>
        <w:rPr>
          <w:rFonts w:ascii="Times New Roman" w:hAnsi="Times New Roman" w:cs="Times New Roman"/>
          <w:sz w:val="24"/>
          <w:szCs w:val="24"/>
        </w:rPr>
      </w:pPr>
      <w:r w:rsidRPr="00410E7B">
        <w:rPr>
          <w:rFonts w:ascii="Times New Roman" w:hAnsi="Times New Roman" w:cs="Times New Roman"/>
          <w:sz w:val="24"/>
          <w:szCs w:val="24"/>
        </w:rPr>
        <w:t xml:space="preserve">(α)  Πλαστική ,          </w:t>
      </w:r>
    </w:p>
    <w:p w:rsidR="00B15134" w:rsidRPr="00410E7B" w:rsidRDefault="00B15134" w:rsidP="00B15134">
      <w:pPr>
        <w:spacing w:after="0" w:line="240" w:lineRule="auto"/>
        <w:rPr>
          <w:rFonts w:ascii="Times New Roman" w:hAnsi="Times New Roman" w:cs="Times New Roman"/>
          <w:sz w:val="24"/>
          <w:szCs w:val="24"/>
        </w:rPr>
      </w:pPr>
      <w:r>
        <w:rPr>
          <w:rFonts w:ascii="Times New Roman" w:hAnsi="Times New Roman" w:cs="Times New Roman"/>
          <w:sz w:val="24"/>
          <w:szCs w:val="24"/>
        </w:rPr>
        <w:t>(β</w:t>
      </w:r>
      <w:r w:rsidRPr="00410E7B">
        <w:rPr>
          <w:rFonts w:ascii="Times New Roman" w:hAnsi="Times New Roman" w:cs="Times New Roman"/>
          <w:sz w:val="24"/>
          <w:szCs w:val="24"/>
        </w:rPr>
        <w:t xml:space="preserve">)  Ανελαστική αλλά όχι πλαστική ,          </w:t>
      </w:r>
    </w:p>
    <w:p w:rsidR="00B15134" w:rsidRPr="00410E7B" w:rsidRDefault="00B15134" w:rsidP="00B15134">
      <w:pPr>
        <w:spacing w:after="0" w:line="240" w:lineRule="auto"/>
        <w:rPr>
          <w:rFonts w:ascii="Times New Roman" w:hAnsi="Times New Roman" w:cs="Times New Roman"/>
          <w:sz w:val="24"/>
          <w:szCs w:val="24"/>
        </w:rPr>
      </w:pPr>
      <w:r w:rsidRPr="00410E7B">
        <w:rPr>
          <w:rFonts w:ascii="Times New Roman" w:hAnsi="Times New Roman" w:cs="Times New Roman"/>
          <w:sz w:val="24"/>
          <w:szCs w:val="24"/>
        </w:rPr>
        <w:t>(γ)  Ελαστική .</w:t>
      </w:r>
    </w:p>
    <w:p w:rsidR="00B15134" w:rsidRPr="00B15134" w:rsidRDefault="00B15134" w:rsidP="00DD1063">
      <w:pPr>
        <w:spacing w:after="0" w:line="240" w:lineRule="auto"/>
        <w:ind w:left="142" w:hanging="142"/>
        <w:rPr>
          <w:rFonts w:ascii="Times New Roman" w:hAnsi="Times New Roman" w:cs="Times New Roman"/>
          <w:sz w:val="24"/>
          <w:szCs w:val="24"/>
        </w:rPr>
      </w:pPr>
    </w:p>
    <w:p w:rsidR="00FA2EEB" w:rsidRPr="00E53DED" w:rsidRDefault="00FA2EEB" w:rsidP="00FA2EEB">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sz w:val="24"/>
          <w:szCs w:val="24"/>
          <w:lang w:val="en-US"/>
        </w:rPr>
        <w:t>24440</w:t>
      </w:r>
      <w:r w:rsidRPr="00E53DED">
        <w:rPr>
          <w:rFonts w:ascii="Times New Roman" w:hAnsi="Times New Roman" w:cs="Times New Roman"/>
          <w:b/>
          <w:sz w:val="24"/>
          <w:szCs w:val="24"/>
        </w:rPr>
        <w:t xml:space="preserve"> </w:t>
      </w:r>
    </w:p>
    <w:p w:rsidR="00FA2EEB" w:rsidRDefault="00FA2EEB" w:rsidP="00FA2EE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4031615</wp:posOffset>
            </wp:positionH>
            <wp:positionV relativeFrom="paragraph">
              <wp:posOffset>39370</wp:posOffset>
            </wp:positionV>
            <wp:extent cx="2626995" cy="2183130"/>
            <wp:effectExtent l="19050" t="0" r="1905" b="0"/>
            <wp:wrapSquare wrapText="bothSides"/>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srcRect l="42032" t="39847" r="44218" b="41888"/>
                    <a:stretch>
                      <a:fillRect/>
                    </a:stretch>
                  </pic:blipFill>
                  <pic:spPr bwMode="auto">
                    <a:xfrm>
                      <a:off x="0" y="0"/>
                      <a:ext cx="2626995" cy="2183130"/>
                    </a:xfrm>
                    <a:prstGeom prst="rect">
                      <a:avLst/>
                    </a:prstGeom>
                    <a:noFill/>
                    <a:ln w="9525">
                      <a:noFill/>
                      <a:miter lim="800000"/>
                      <a:headEnd/>
                      <a:tailEnd/>
                    </a:ln>
                  </pic:spPr>
                </pic:pic>
              </a:graphicData>
            </a:graphic>
          </wp:anchor>
        </w:drawing>
      </w:r>
      <w:r w:rsidRPr="00FA2EEB">
        <w:rPr>
          <w:rFonts w:ascii="Times New Roman" w:hAnsi="Times New Roman" w:cs="Times New Roman"/>
          <w:sz w:val="24"/>
          <w:szCs w:val="24"/>
        </w:rPr>
        <w:t>Δύο σώματα</w:t>
      </w:r>
      <w:r>
        <w:rPr>
          <w:rFonts w:ascii="Times New Roman" w:hAnsi="Times New Roman" w:cs="Times New Roman"/>
          <w:sz w:val="24"/>
          <w:szCs w:val="24"/>
        </w:rPr>
        <w:t xml:space="preserve"> Σ</w:t>
      </w:r>
      <w:r w:rsidRPr="00FA2EEB">
        <w:rPr>
          <w:rFonts w:ascii="Times New Roman" w:hAnsi="Times New Roman" w:cs="Times New Roman"/>
          <w:sz w:val="24"/>
          <w:szCs w:val="24"/>
          <w:vertAlign w:val="subscript"/>
        </w:rPr>
        <w:t>1</w:t>
      </w:r>
      <w:r w:rsidRPr="00FA2EEB">
        <w:rPr>
          <w:rFonts w:ascii="Times New Roman" w:hAnsi="Times New Roman" w:cs="Times New Roman"/>
          <w:sz w:val="24"/>
          <w:szCs w:val="24"/>
        </w:rPr>
        <w:t xml:space="preserve"> και</w:t>
      </w:r>
      <w:r>
        <w:rPr>
          <w:rFonts w:ascii="Times New Roman" w:hAnsi="Times New Roman" w:cs="Times New Roman"/>
          <w:sz w:val="24"/>
          <w:szCs w:val="24"/>
        </w:rPr>
        <w:t xml:space="preserve"> Σ</w:t>
      </w:r>
      <w:r w:rsidRPr="00FA2EEB">
        <w:rPr>
          <w:rFonts w:ascii="Times New Roman" w:hAnsi="Times New Roman" w:cs="Times New Roman"/>
          <w:sz w:val="24"/>
          <w:szCs w:val="24"/>
          <w:vertAlign w:val="subscript"/>
        </w:rPr>
        <w:t>2</w:t>
      </w:r>
      <w:r w:rsidRPr="00FA2EEB">
        <w:rPr>
          <w:rFonts w:ascii="Times New Roman" w:hAnsi="Times New Roman" w:cs="Times New Roman"/>
          <w:sz w:val="24"/>
          <w:szCs w:val="24"/>
        </w:rPr>
        <w:t xml:space="preserve"> με μάζες </w:t>
      </w:r>
      <w:r w:rsidRPr="00FA2EEB">
        <w:rPr>
          <w:rFonts w:ascii="Cambria Math" w:hAnsi="Cambria Math" w:cs="Times New Roman"/>
          <w:sz w:val="24"/>
          <w:szCs w:val="24"/>
        </w:rPr>
        <w:t>𝑚</w:t>
      </w:r>
      <w:r w:rsidRPr="00FA2EEB">
        <w:rPr>
          <w:rFonts w:ascii="Times New Roman" w:hAnsi="Times New Roman" w:cs="Times New Roman"/>
          <w:sz w:val="24"/>
          <w:szCs w:val="24"/>
          <w:vertAlign w:val="subscript"/>
        </w:rPr>
        <w:t>1</w:t>
      </w:r>
      <w:r w:rsidRPr="00FA2EEB">
        <w:rPr>
          <w:rFonts w:ascii="Times New Roman" w:hAnsi="Times New Roman" w:cs="Times New Roman"/>
          <w:sz w:val="24"/>
          <w:szCs w:val="24"/>
        </w:rPr>
        <w:t xml:space="preserve"> και </w:t>
      </w:r>
      <w:r w:rsidRPr="00FA2EEB">
        <w:rPr>
          <w:rFonts w:ascii="Cambria Math" w:hAnsi="Cambria Math" w:cs="Times New Roman"/>
          <w:sz w:val="24"/>
          <w:szCs w:val="24"/>
        </w:rPr>
        <w:t>𝑚</w:t>
      </w:r>
      <w:r w:rsidRPr="00FA2EEB">
        <w:rPr>
          <w:rFonts w:ascii="Times New Roman" w:hAnsi="Times New Roman" w:cs="Times New Roman"/>
          <w:sz w:val="24"/>
          <w:szCs w:val="24"/>
          <w:vertAlign w:val="subscript"/>
        </w:rPr>
        <w:t>2</w:t>
      </w:r>
      <w:r w:rsidRPr="00FA2EEB">
        <w:rPr>
          <w:rFonts w:ascii="Times New Roman" w:hAnsi="Times New Roman" w:cs="Times New Roman"/>
          <w:sz w:val="24"/>
          <w:szCs w:val="24"/>
        </w:rPr>
        <w:t xml:space="preserve"> αντίστοιχα που κινούνται αντίρροπα πάνω σε λείο οριζόντιο επίπεδο συγκρούονται μετωπικά. </w:t>
      </w:r>
      <w:r>
        <w:rPr>
          <w:rFonts w:ascii="Times New Roman" w:hAnsi="Times New Roman" w:cs="Times New Roman"/>
          <w:sz w:val="24"/>
          <w:szCs w:val="24"/>
        </w:rPr>
        <w:t xml:space="preserve"> </w:t>
      </w:r>
      <w:r w:rsidRPr="00FA2EEB">
        <w:rPr>
          <w:rFonts w:ascii="Times New Roman" w:hAnsi="Times New Roman" w:cs="Times New Roman"/>
          <w:sz w:val="24"/>
          <w:szCs w:val="24"/>
        </w:rPr>
        <w:t>Το σώμα</w:t>
      </w:r>
      <w:r>
        <w:rPr>
          <w:rFonts w:ascii="Times New Roman" w:hAnsi="Times New Roman" w:cs="Times New Roman"/>
          <w:sz w:val="24"/>
          <w:szCs w:val="24"/>
        </w:rPr>
        <w:t xml:space="preserve"> Σ</w:t>
      </w:r>
      <w:r w:rsidRPr="00FA2EEB">
        <w:rPr>
          <w:rFonts w:ascii="Times New Roman" w:hAnsi="Times New Roman" w:cs="Times New Roman"/>
          <w:sz w:val="24"/>
          <w:szCs w:val="24"/>
          <w:vertAlign w:val="subscript"/>
        </w:rPr>
        <w:t>1</w:t>
      </w:r>
      <w:r w:rsidRPr="00FA2EEB">
        <w:rPr>
          <w:rFonts w:ascii="Times New Roman" w:hAnsi="Times New Roman" w:cs="Times New Roman"/>
          <w:sz w:val="24"/>
          <w:szCs w:val="24"/>
        </w:rPr>
        <w:t xml:space="preserve"> έχει ταχύτητα </w:t>
      </w:r>
      <w:r w:rsidRPr="00FA2EEB">
        <w:rPr>
          <w:rFonts w:ascii="Times New Roman" w:hAnsi="Times New Roman" w:cs="Times New Roman"/>
          <w:position w:val="-6"/>
          <w:sz w:val="24"/>
          <w:szCs w:val="24"/>
        </w:rPr>
        <w:object w:dxaOrig="260" w:dyaOrig="340">
          <v:shape id="_x0000_i1033" type="#_x0000_t75" style="width:12.9pt;height:17.2pt" o:ole="">
            <v:imagedata r:id="rId33" o:title=""/>
          </v:shape>
          <o:OLEObject Type="Embed" ProgID="Equation.DSMT4" ShapeID="_x0000_i1033" DrawAspect="Content" ObjectID="_1772638657" r:id="rId34"/>
        </w:object>
      </w:r>
      <w:r w:rsidRPr="00FA2EEB">
        <w:rPr>
          <w:rFonts w:ascii="Times New Roman" w:hAnsi="Times New Roman" w:cs="Times New Roman"/>
          <w:sz w:val="24"/>
          <w:szCs w:val="24"/>
        </w:rPr>
        <w:t xml:space="preserve"> πριν την κρούση και </w:t>
      </w:r>
      <w:r w:rsidRPr="00FA2EEB">
        <w:rPr>
          <w:rFonts w:ascii="Times New Roman" w:hAnsi="Times New Roman" w:cs="Times New Roman"/>
          <w:position w:val="-6"/>
          <w:sz w:val="24"/>
          <w:szCs w:val="24"/>
        </w:rPr>
        <w:object w:dxaOrig="320" w:dyaOrig="340">
          <v:shape id="_x0000_i1034" type="#_x0000_t75" style="width:16.1pt;height:17.2pt" o:ole="">
            <v:imagedata r:id="rId35" o:title=""/>
          </v:shape>
          <o:OLEObject Type="Embed" ProgID="Equation.DSMT4" ShapeID="_x0000_i1034" DrawAspect="Content" ObjectID="_1772638658" r:id="rId36"/>
        </w:object>
      </w:r>
      <w:r w:rsidRPr="00FA2EEB">
        <w:rPr>
          <w:rFonts w:ascii="Times New Roman" w:hAnsi="Times New Roman" w:cs="Times New Roman"/>
          <w:sz w:val="24"/>
          <w:szCs w:val="24"/>
        </w:rPr>
        <w:t xml:space="preserve"> μετά την κρούση. Το σώμα</w:t>
      </w:r>
      <w:r>
        <w:rPr>
          <w:rFonts w:ascii="Times New Roman" w:hAnsi="Times New Roman" w:cs="Times New Roman"/>
          <w:sz w:val="24"/>
          <w:szCs w:val="24"/>
        </w:rPr>
        <w:t xml:space="preserve"> Σ</w:t>
      </w:r>
      <w:r w:rsidRPr="00FA2EEB">
        <w:rPr>
          <w:rFonts w:ascii="Times New Roman" w:hAnsi="Times New Roman" w:cs="Times New Roman"/>
          <w:sz w:val="24"/>
          <w:szCs w:val="24"/>
          <w:vertAlign w:val="subscript"/>
        </w:rPr>
        <w:t>2</w:t>
      </w:r>
      <w:r w:rsidRPr="00FA2EEB">
        <w:rPr>
          <w:rFonts w:ascii="Times New Roman" w:hAnsi="Times New Roman" w:cs="Times New Roman"/>
          <w:sz w:val="24"/>
          <w:szCs w:val="24"/>
        </w:rPr>
        <w:t xml:space="preserve"> έχει ταχύτητα </w:t>
      </w:r>
      <w:r w:rsidRPr="00FA2EEB">
        <w:rPr>
          <w:rFonts w:ascii="Times New Roman" w:hAnsi="Times New Roman" w:cs="Times New Roman"/>
          <w:position w:val="-6"/>
          <w:sz w:val="24"/>
          <w:szCs w:val="24"/>
        </w:rPr>
        <w:object w:dxaOrig="279" w:dyaOrig="340">
          <v:shape id="_x0000_i1035" type="#_x0000_t75" style="width:13.95pt;height:17.2pt" o:ole="">
            <v:imagedata r:id="rId37" o:title=""/>
          </v:shape>
          <o:OLEObject Type="Embed" ProgID="Equation.DSMT4" ShapeID="_x0000_i1035" DrawAspect="Content" ObjectID="_1772638659" r:id="rId38"/>
        </w:object>
      </w:r>
      <w:r w:rsidRPr="00FA2EEB">
        <w:rPr>
          <w:rFonts w:ascii="Times New Roman" w:hAnsi="Times New Roman" w:cs="Times New Roman"/>
          <w:sz w:val="24"/>
          <w:szCs w:val="24"/>
        </w:rPr>
        <w:t xml:space="preserve"> πριν την κρούση και </w:t>
      </w:r>
      <w:r w:rsidRPr="00FA2EEB">
        <w:rPr>
          <w:rFonts w:ascii="Times New Roman" w:hAnsi="Times New Roman" w:cs="Times New Roman"/>
          <w:position w:val="-6"/>
          <w:sz w:val="24"/>
          <w:szCs w:val="24"/>
        </w:rPr>
        <w:object w:dxaOrig="360" w:dyaOrig="340">
          <v:shape id="_x0000_i1036" type="#_x0000_t75" style="width:17.75pt;height:17.2pt" o:ole="">
            <v:imagedata r:id="rId39" o:title=""/>
          </v:shape>
          <o:OLEObject Type="Embed" ProgID="Equation.DSMT4" ShapeID="_x0000_i1036" DrawAspect="Content" ObjectID="_1772638660" r:id="rId40"/>
        </w:object>
      </w:r>
      <w:r w:rsidRPr="00FA2EEB">
        <w:rPr>
          <w:rFonts w:ascii="Times New Roman" w:hAnsi="Times New Roman" w:cs="Times New Roman"/>
          <w:sz w:val="24"/>
          <w:szCs w:val="24"/>
        </w:rPr>
        <w:t xml:space="preserve"> μετά την κρούση. </w:t>
      </w:r>
      <w:r>
        <w:rPr>
          <w:rFonts w:ascii="Times New Roman" w:hAnsi="Times New Roman" w:cs="Times New Roman"/>
          <w:sz w:val="24"/>
          <w:szCs w:val="24"/>
        </w:rPr>
        <w:t xml:space="preserve"> </w:t>
      </w:r>
    </w:p>
    <w:p w:rsidR="00FA2EEB" w:rsidRDefault="00FA2EEB" w:rsidP="00FA2EEB">
      <w:pPr>
        <w:spacing w:after="0" w:line="240" w:lineRule="auto"/>
        <w:rPr>
          <w:rFonts w:ascii="Times New Roman" w:hAnsi="Times New Roman" w:cs="Times New Roman"/>
          <w:sz w:val="24"/>
          <w:szCs w:val="24"/>
        </w:rPr>
      </w:pPr>
      <w:r w:rsidRPr="00FA2EEB">
        <w:rPr>
          <w:rFonts w:ascii="Times New Roman" w:hAnsi="Times New Roman" w:cs="Times New Roman"/>
          <w:sz w:val="24"/>
          <w:szCs w:val="24"/>
        </w:rPr>
        <w:t>Οι αλγεβρικές τιμές των ταχυτήτων των δύο σωμάτων φαί</w:t>
      </w:r>
      <w:r>
        <w:rPr>
          <w:rFonts w:ascii="Times New Roman" w:hAnsi="Times New Roman" w:cs="Times New Roman"/>
          <w:sz w:val="24"/>
          <w:szCs w:val="24"/>
        </w:rPr>
        <w:t xml:space="preserve">νονται στο διάγραμμα. </w:t>
      </w:r>
      <w:r w:rsidRPr="00FA2EEB">
        <w:rPr>
          <w:rFonts w:ascii="Times New Roman" w:hAnsi="Times New Roman" w:cs="Times New Roman"/>
          <w:sz w:val="24"/>
          <w:szCs w:val="24"/>
        </w:rPr>
        <w:t xml:space="preserve"> </w:t>
      </w:r>
    </w:p>
    <w:p w:rsidR="00FA2EEB" w:rsidRDefault="00FA2EEB" w:rsidP="00FA2EEB">
      <w:pPr>
        <w:spacing w:after="0" w:line="240" w:lineRule="auto"/>
        <w:rPr>
          <w:rFonts w:ascii="Times New Roman" w:hAnsi="Times New Roman" w:cs="Times New Roman"/>
          <w:sz w:val="24"/>
          <w:szCs w:val="24"/>
        </w:rPr>
      </w:pPr>
      <w:r w:rsidRPr="00FA2EEB">
        <w:rPr>
          <w:rFonts w:ascii="Times New Roman" w:hAnsi="Times New Roman" w:cs="Times New Roman"/>
          <w:sz w:val="24"/>
          <w:szCs w:val="24"/>
        </w:rPr>
        <w:t xml:space="preserve">Με τη χρήση θεμελιακών αρχών που διέπουν τις κρούσεις να ελέγξετε αν η κρούση των δύο σφαιρών είναι: </w:t>
      </w:r>
    </w:p>
    <w:p w:rsidR="00FA2EEB" w:rsidRDefault="00FA2EEB" w:rsidP="00FA2EEB">
      <w:pPr>
        <w:spacing w:after="0" w:line="240" w:lineRule="auto"/>
        <w:rPr>
          <w:rFonts w:ascii="Times New Roman" w:hAnsi="Times New Roman" w:cs="Times New Roman"/>
          <w:sz w:val="24"/>
          <w:szCs w:val="24"/>
        </w:rPr>
      </w:pPr>
      <w:r w:rsidRPr="00FA2EEB">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FA2EEB">
        <w:rPr>
          <w:rFonts w:ascii="Times New Roman" w:hAnsi="Times New Roman" w:cs="Times New Roman"/>
          <w:sz w:val="24"/>
          <w:szCs w:val="24"/>
        </w:rPr>
        <w:t xml:space="preserve">ελαστική </w:t>
      </w:r>
      <w:r>
        <w:rPr>
          <w:rFonts w:ascii="Times New Roman" w:hAnsi="Times New Roman" w:cs="Times New Roman"/>
          <w:sz w:val="24"/>
          <w:szCs w:val="24"/>
        </w:rPr>
        <w:t xml:space="preserve">,          </w:t>
      </w:r>
    </w:p>
    <w:p w:rsidR="00FA2EEB" w:rsidRDefault="00FA2EEB" w:rsidP="00FA2EEB">
      <w:pPr>
        <w:spacing w:after="0" w:line="240" w:lineRule="auto"/>
        <w:rPr>
          <w:rFonts w:ascii="Times New Roman" w:hAnsi="Times New Roman" w:cs="Times New Roman"/>
          <w:sz w:val="24"/>
          <w:szCs w:val="24"/>
        </w:rPr>
      </w:pPr>
      <w:r w:rsidRPr="00FA2EEB">
        <w:rPr>
          <w:rFonts w:ascii="Times New Roman" w:hAnsi="Times New Roman" w:cs="Times New Roman"/>
          <w:sz w:val="24"/>
          <w:szCs w:val="24"/>
        </w:rPr>
        <w:t>(β)</w:t>
      </w:r>
      <w:r>
        <w:rPr>
          <w:rFonts w:ascii="Times New Roman" w:hAnsi="Times New Roman" w:cs="Times New Roman"/>
          <w:sz w:val="24"/>
          <w:szCs w:val="24"/>
        </w:rPr>
        <w:t xml:space="preserve"> </w:t>
      </w:r>
      <w:r w:rsidRPr="00FA2EEB">
        <w:rPr>
          <w:rFonts w:ascii="Times New Roman" w:hAnsi="Times New Roman" w:cs="Times New Roman"/>
          <w:sz w:val="24"/>
          <w:szCs w:val="24"/>
        </w:rPr>
        <w:t xml:space="preserve"> πλαστική </w:t>
      </w:r>
      <w:r>
        <w:rPr>
          <w:rFonts w:ascii="Times New Roman" w:hAnsi="Times New Roman" w:cs="Times New Roman"/>
          <w:sz w:val="24"/>
          <w:szCs w:val="24"/>
        </w:rPr>
        <w:t xml:space="preserve">,          </w:t>
      </w:r>
    </w:p>
    <w:p w:rsidR="00FA2EEB" w:rsidRPr="00FA2EEB" w:rsidRDefault="00FA2EEB" w:rsidP="00FA2EEB">
      <w:pPr>
        <w:spacing w:after="0" w:line="240" w:lineRule="auto"/>
        <w:rPr>
          <w:rFonts w:ascii="Times New Roman" w:hAnsi="Times New Roman" w:cs="Times New Roman"/>
          <w:sz w:val="24"/>
          <w:szCs w:val="24"/>
        </w:rPr>
      </w:pPr>
      <w:r w:rsidRPr="00FA2EEB">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FA2EEB">
        <w:rPr>
          <w:rFonts w:ascii="Times New Roman" w:hAnsi="Times New Roman" w:cs="Times New Roman"/>
          <w:sz w:val="24"/>
          <w:szCs w:val="24"/>
        </w:rPr>
        <w:t>ανελαστική αλλά μη πλαστική</w:t>
      </w:r>
      <w:r>
        <w:rPr>
          <w:rFonts w:ascii="Times New Roman" w:hAnsi="Times New Roman" w:cs="Times New Roman"/>
          <w:sz w:val="24"/>
          <w:szCs w:val="24"/>
        </w:rPr>
        <w:t xml:space="preserve"> .</w:t>
      </w:r>
    </w:p>
    <w:p w:rsidR="00FA2EEB" w:rsidRPr="00FA2EEB" w:rsidRDefault="00FA2EEB" w:rsidP="00DD1063">
      <w:pPr>
        <w:spacing w:after="0" w:line="240" w:lineRule="auto"/>
        <w:ind w:left="142" w:hanging="142"/>
        <w:rPr>
          <w:rFonts w:ascii="Times New Roman" w:hAnsi="Times New Roman" w:cs="Times New Roman"/>
          <w:sz w:val="24"/>
          <w:szCs w:val="24"/>
        </w:rPr>
      </w:pPr>
    </w:p>
    <w:p w:rsidR="000062CD" w:rsidRPr="000062CD" w:rsidRDefault="000062CD" w:rsidP="000062CD">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4700270</wp:posOffset>
            </wp:positionH>
            <wp:positionV relativeFrom="paragraph">
              <wp:posOffset>83820</wp:posOffset>
            </wp:positionV>
            <wp:extent cx="1878330" cy="1807845"/>
            <wp:effectExtent l="19050" t="0" r="7620" b="0"/>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l="52449" t="31492" r="36984" b="52253"/>
                    <a:stretch>
                      <a:fillRect/>
                    </a:stretch>
                  </pic:blipFill>
                  <pic:spPr bwMode="auto">
                    <a:xfrm>
                      <a:off x="0" y="0"/>
                      <a:ext cx="1878330" cy="1807845"/>
                    </a:xfrm>
                    <a:prstGeom prst="rect">
                      <a:avLst/>
                    </a:prstGeom>
                    <a:noFill/>
                    <a:ln w="9525">
                      <a:noFill/>
                      <a:miter lim="800000"/>
                      <a:headEnd/>
                      <a:tailEnd/>
                    </a:ln>
                  </pic:spPr>
                </pic:pic>
              </a:graphicData>
            </a:graphic>
          </wp:anchor>
        </w:drawing>
      </w:r>
      <w:r w:rsidRPr="00816DB2">
        <w:rPr>
          <w:rFonts w:ascii="Times New Roman" w:hAnsi="Times New Roman" w:cs="Times New Roman"/>
          <w:b/>
          <w:sz w:val="24"/>
          <w:szCs w:val="24"/>
        </w:rPr>
        <w:t>30693</w:t>
      </w:r>
      <w:r w:rsidR="00816DB2" w:rsidRPr="00816DB2">
        <w:rPr>
          <w:rFonts w:ascii="Times New Roman" w:hAnsi="Times New Roman" w:cs="Times New Roman"/>
          <w:b/>
          <w:sz w:val="24"/>
          <w:szCs w:val="24"/>
        </w:rPr>
        <w:t xml:space="preserve"> </w:t>
      </w:r>
    </w:p>
    <w:p w:rsidR="000062CD" w:rsidRPr="00017072" w:rsidRDefault="000062CD" w:rsidP="000062CD">
      <w:pPr>
        <w:spacing w:after="0" w:line="240" w:lineRule="auto"/>
        <w:rPr>
          <w:rFonts w:ascii="Times New Roman" w:hAnsi="Times New Roman" w:cs="Times New Roman"/>
          <w:sz w:val="24"/>
          <w:szCs w:val="24"/>
        </w:rPr>
      </w:pPr>
      <w:r>
        <w:rPr>
          <w:rFonts w:ascii="Times New Roman" w:hAnsi="Times New Roman" w:cs="Times New Roman"/>
          <w:sz w:val="24"/>
          <w:szCs w:val="24"/>
        </w:rPr>
        <w:t>Δύο</w:t>
      </w:r>
      <w:r w:rsidRPr="000062CD">
        <w:rPr>
          <w:rFonts w:ascii="Times New Roman" w:hAnsi="Times New Roman" w:cs="Times New Roman"/>
          <w:sz w:val="24"/>
          <w:szCs w:val="24"/>
        </w:rPr>
        <w:t xml:space="preserve"> σώματα Α και Β µε μάζες </w:t>
      </w:r>
      <w:r w:rsidRPr="000062CD">
        <w:rPr>
          <w:rFonts w:ascii="Cambria Math" w:hAnsi="Cambria Math" w:cs="Times New Roman"/>
          <w:sz w:val="24"/>
          <w:szCs w:val="24"/>
        </w:rPr>
        <w:t>𝑚</w:t>
      </w:r>
      <w:r w:rsidRPr="000062CD">
        <w:rPr>
          <w:rFonts w:ascii="Cambria Math" w:hAnsi="Cambria Math" w:cs="Times New Roman"/>
          <w:sz w:val="24"/>
          <w:szCs w:val="24"/>
          <w:vertAlign w:val="subscript"/>
          <w:lang w:val="en-US"/>
        </w:rPr>
        <w:t>A</w:t>
      </w:r>
      <w:r w:rsidRPr="000062CD">
        <w:rPr>
          <w:rFonts w:ascii="Times New Roman" w:hAnsi="Times New Roman" w:cs="Times New Roman"/>
          <w:sz w:val="24"/>
          <w:szCs w:val="24"/>
        </w:rPr>
        <w:t xml:space="preserve"> και </w:t>
      </w:r>
      <w:r w:rsidRPr="000062CD">
        <w:rPr>
          <w:rFonts w:ascii="Cambria Math" w:hAnsi="Cambria Math" w:cs="Times New Roman"/>
          <w:sz w:val="24"/>
          <w:szCs w:val="24"/>
        </w:rPr>
        <w:t>𝑚</w:t>
      </w:r>
      <w:r w:rsidRPr="000062CD">
        <w:rPr>
          <w:rFonts w:ascii="Cambria Math" w:hAnsi="Cambria Math" w:cs="Times New Roman"/>
          <w:sz w:val="24"/>
          <w:szCs w:val="24"/>
          <w:vertAlign w:val="subscript"/>
          <w:lang w:val="en-US"/>
        </w:rPr>
        <w:t>B</w:t>
      </w:r>
      <w:r w:rsidRPr="000062CD">
        <w:rPr>
          <w:rFonts w:ascii="Times New Roman" w:hAnsi="Times New Roman" w:cs="Times New Roman"/>
          <w:sz w:val="24"/>
          <w:szCs w:val="24"/>
        </w:rPr>
        <w:t xml:space="preserve">, αντίστοιχα, συγκρούονται μετωπικά.  Οι ταχύτητές τους πριν και μετά την κρούση, σε συνάρτηση µε το χρόνο φαίνονται στο διπλανό διάγραμμα. </w:t>
      </w:r>
    </w:p>
    <w:p w:rsidR="000062CD" w:rsidRPr="00017072" w:rsidRDefault="000062CD" w:rsidP="000062CD">
      <w:pPr>
        <w:spacing w:after="0" w:line="240" w:lineRule="auto"/>
        <w:rPr>
          <w:rFonts w:ascii="Times New Roman" w:hAnsi="Times New Roman" w:cs="Times New Roman"/>
          <w:sz w:val="24"/>
          <w:szCs w:val="24"/>
        </w:rPr>
      </w:pPr>
      <w:r w:rsidRPr="000062CD">
        <w:rPr>
          <w:rFonts w:ascii="Times New Roman" w:hAnsi="Times New Roman" w:cs="Times New Roman"/>
          <w:sz w:val="24"/>
          <w:szCs w:val="24"/>
        </w:rPr>
        <w:t xml:space="preserve">(α)  Συμπεραίνουμε ότι η κρούση είναι ελαστική. </w:t>
      </w:r>
    </w:p>
    <w:p w:rsidR="000062CD" w:rsidRPr="00017072" w:rsidRDefault="000062CD" w:rsidP="000062CD">
      <w:pPr>
        <w:spacing w:after="0" w:line="240" w:lineRule="auto"/>
        <w:rPr>
          <w:rFonts w:ascii="Times New Roman" w:hAnsi="Times New Roman" w:cs="Times New Roman"/>
          <w:sz w:val="24"/>
          <w:szCs w:val="24"/>
        </w:rPr>
      </w:pPr>
      <w:r w:rsidRPr="000062CD">
        <w:rPr>
          <w:rFonts w:ascii="Times New Roman" w:hAnsi="Times New Roman" w:cs="Times New Roman"/>
          <w:sz w:val="24"/>
          <w:szCs w:val="24"/>
        </w:rPr>
        <w:t xml:space="preserve">(β)  Συμπεραίνουμε ότι η κρούση είναι ανελαστική. </w:t>
      </w:r>
    </w:p>
    <w:p w:rsidR="000062CD" w:rsidRPr="000062CD" w:rsidRDefault="000062CD" w:rsidP="000062CD">
      <w:pPr>
        <w:spacing w:after="0" w:line="240" w:lineRule="auto"/>
        <w:ind w:left="142" w:hanging="142"/>
        <w:rPr>
          <w:rFonts w:ascii="Times New Roman" w:hAnsi="Times New Roman" w:cs="Times New Roman"/>
          <w:sz w:val="24"/>
          <w:szCs w:val="24"/>
        </w:rPr>
      </w:pPr>
      <w:r w:rsidRPr="000062CD">
        <w:rPr>
          <w:rFonts w:ascii="Times New Roman" w:hAnsi="Times New Roman" w:cs="Times New Roman"/>
          <w:sz w:val="24"/>
          <w:szCs w:val="24"/>
        </w:rPr>
        <w:t>(γ)  Δεν γνωρίζουμε το είδος της κρούσης επειδή δεν επαρκούν τα δεδομένα.</w:t>
      </w:r>
    </w:p>
    <w:p w:rsidR="000062CD" w:rsidRPr="00017072" w:rsidRDefault="000062CD" w:rsidP="000062CD">
      <w:pPr>
        <w:spacing w:after="0" w:line="240" w:lineRule="auto"/>
        <w:rPr>
          <w:rFonts w:ascii="Times New Roman" w:hAnsi="Times New Roman" w:cs="Times New Roman"/>
          <w:sz w:val="24"/>
          <w:szCs w:val="24"/>
        </w:rPr>
      </w:pPr>
    </w:p>
    <w:p w:rsidR="00C16FFE" w:rsidRPr="00C16FFE" w:rsidRDefault="00C16FFE" w:rsidP="00CC2275">
      <w:pPr>
        <w:spacing w:after="0" w:line="240" w:lineRule="auto"/>
        <w:rPr>
          <w:rFonts w:ascii="Times New Roman" w:hAnsi="Times New Roman" w:cs="Times New Roman"/>
          <w:sz w:val="24"/>
          <w:szCs w:val="24"/>
        </w:rPr>
      </w:pPr>
    </w:p>
    <w:p w:rsidR="00017072" w:rsidRPr="00017072" w:rsidRDefault="00017072" w:rsidP="00017072">
      <w:pPr>
        <w:pStyle w:val="a4"/>
        <w:numPr>
          <w:ilvl w:val="0"/>
          <w:numId w:val="7"/>
        </w:numPr>
        <w:spacing w:after="0" w:line="240" w:lineRule="auto"/>
        <w:ind w:left="284" w:hanging="426"/>
        <w:rPr>
          <w:rFonts w:ascii="Times New Roman" w:hAnsi="Times New Roman" w:cs="Times New Roman"/>
          <w:b/>
          <w:sz w:val="24"/>
          <w:szCs w:val="24"/>
        </w:rPr>
      </w:pPr>
      <w:r w:rsidRPr="00816DB2">
        <w:rPr>
          <w:rFonts w:ascii="Times New Roman" w:hAnsi="Times New Roman" w:cs="Times New Roman"/>
          <w:b/>
          <w:sz w:val="24"/>
          <w:szCs w:val="24"/>
        </w:rPr>
        <w:t>30691</w:t>
      </w:r>
      <w:r w:rsidR="00816DB2" w:rsidRPr="00816DB2">
        <w:rPr>
          <w:rFonts w:ascii="Times New Roman" w:hAnsi="Times New Roman" w:cs="Times New Roman"/>
          <w:b/>
          <w:sz w:val="24"/>
          <w:szCs w:val="24"/>
        </w:rPr>
        <w:t xml:space="preserve"> </w:t>
      </w:r>
    </w:p>
    <w:p w:rsidR="00017072" w:rsidRPr="009D7524" w:rsidRDefault="00017072" w:rsidP="00CC227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4577080</wp:posOffset>
            </wp:positionH>
            <wp:positionV relativeFrom="paragraph">
              <wp:posOffset>12700</wp:posOffset>
            </wp:positionV>
            <wp:extent cx="2166620" cy="647700"/>
            <wp:effectExtent l="19050" t="0" r="5080" b="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l="50184" t="32388" r="37141" b="61550"/>
                    <a:stretch>
                      <a:fillRect/>
                    </a:stretch>
                  </pic:blipFill>
                  <pic:spPr bwMode="auto">
                    <a:xfrm>
                      <a:off x="0" y="0"/>
                      <a:ext cx="2166620" cy="647700"/>
                    </a:xfrm>
                    <a:prstGeom prst="rect">
                      <a:avLst/>
                    </a:prstGeom>
                    <a:noFill/>
                    <a:ln w="9525">
                      <a:noFill/>
                      <a:miter lim="800000"/>
                      <a:headEnd/>
                      <a:tailEnd/>
                    </a:ln>
                  </pic:spPr>
                </pic:pic>
              </a:graphicData>
            </a:graphic>
          </wp:anchor>
        </w:drawing>
      </w:r>
      <w:r w:rsidRPr="00017072">
        <w:rPr>
          <w:rFonts w:ascii="Times New Roman" w:hAnsi="Times New Roman" w:cs="Times New Roman"/>
          <w:sz w:val="24"/>
          <w:szCs w:val="24"/>
        </w:rPr>
        <w:t xml:space="preserve">Σώμα Β, μάζας </w:t>
      </w:r>
      <w:r w:rsidRPr="00017072">
        <w:rPr>
          <w:rFonts w:ascii="Cambria Math" w:hAnsi="Cambria Math" w:cs="Times New Roman"/>
          <w:sz w:val="24"/>
          <w:szCs w:val="24"/>
        </w:rPr>
        <w:t>𝛭</w:t>
      </w:r>
      <w:r w:rsidRPr="00017072">
        <w:rPr>
          <w:rFonts w:ascii="Times New Roman" w:hAnsi="Times New Roman" w:cs="Times New Roman"/>
          <w:sz w:val="24"/>
          <w:szCs w:val="24"/>
        </w:rPr>
        <w:t xml:space="preserve">, είναι ακίνητο πάνω σε λείο οριζόντιο δάπεδο και δεμένο στην άκρη ιδανικού οριζόντιου ελατηρίου, σταθεράς </w:t>
      </w:r>
      <w:r w:rsidRPr="00017072">
        <w:rPr>
          <w:rFonts w:ascii="Cambria Math" w:hAnsi="Cambria Math" w:cs="Times New Roman"/>
          <w:sz w:val="24"/>
          <w:szCs w:val="24"/>
        </w:rPr>
        <w:t>𝑘</w:t>
      </w:r>
      <w:r w:rsidRPr="00017072">
        <w:rPr>
          <w:rFonts w:ascii="Times New Roman" w:hAnsi="Times New Roman" w:cs="Times New Roman"/>
          <w:sz w:val="24"/>
          <w:szCs w:val="24"/>
        </w:rPr>
        <w:t xml:space="preserve">.  </w:t>
      </w:r>
    </w:p>
    <w:p w:rsidR="00017072" w:rsidRPr="00017072" w:rsidRDefault="00017072" w:rsidP="00CC2275">
      <w:pPr>
        <w:spacing w:after="0" w:line="240" w:lineRule="auto"/>
        <w:rPr>
          <w:rFonts w:ascii="Times New Roman" w:hAnsi="Times New Roman" w:cs="Times New Roman"/>
          <w:sz w:val="24"/>
          <w:szCs w:val="24"/>
        </w:rPr>
      </w:pPr>
      <w:r w:rsidRPr="00017072">
        <w:rPr>
          <w:rFonts w:ascii="Times New Roman" w:hAnsi="Times New Roman" w:cs="Times New Roman"/>
          <w:sz w:val="24"/>
          <w:szCs w:val="24"/>
        </w:rPr>
        <w:t xml:space="preserve">Το ελατήριο έχει το φυσικό του μήκος και η άλλη άκρη του είναι ακλόνητα στερεωμένη.  Σώμα Α μάζας </w:t>
      </w:r>
      <w:r w:rsidRPr="00017072">
        <w:rPr>
          <w:rFonts w:ascii="Cambria Math" w:hAnsi="Cambria Math" w:cs="Times New Roman"/>
          <w:sz w:val="24"/>
          <w:szCs w:val="24"/>
        </w:rPr>
        <w:t>𝑚</w:t>
      </w:r>
      <w:r w:rsidRPr="00017072">
        <w:rPr>
          <w:rFonts w:ascii="Times New Roman" w:hAnsi="Times New Roman" w:cs="Times New Roman"/>
          <w:sz w:val="24"/>
          <w:szCs w:val="24"/>
        </w:rPr>
        <w:t xml:space="preserve"> κινούμενο οριζόντια με ταχύτητα </w:t>
      </w:r>
      <w:r w:rsidRPr="00017072">
        <w:rPr>
          <w:rFonts w:ascii="Times New Roman" w:hAnsi="Times New Roman" w:cs="Times New Roman"/>
          <w:position w:val="-6"/>
          <w:sz w:val="24"/>
          <w:szCs w:val="24"/>
        </w:rPr>
        <w:object w:dxaOrig="200" w:dyaOrig="340">
          <v:shape id="_x0000_i1037" type="#_x0000_t75" style="width:10.2pt;height:17.2pt" o:ole="">
            <v:imagedata r:id="rId43" o:title=""/>
          </v:shape>
          <o:OLEObject Type="Embed" ProgID="Equation.DSMT4" ShapeID="_x0000_i1037" DrawAspect="Content" ObjectID="_1772638661" r:id="rId44"/>
        </w:object>
      </w:r>
      <w:r w:rsidRPr="00017072">
        <w:rPr>
          <w:rFonts w:ascii="Times New Roman" w:hAnsi="Times New Roman" w:cs="Times New Roman"/>
          <w:sz w:val="24"/>
          <w:szCs w:val="24"/>
        </w:rPr>
        <w:t xml:space="preserve">, κτυπά κεντρικά στο ακίνητο σώμα Β.  Για να έχουμε την ίδια μέγιστη συσπείρωση του ελατηρίου ανεξάρτητα από το αν η κρούση είναι ελαστική ή πλαστική, θα πρέπει η σχέση μεταξύ των μαζών των δύο σωμάτων Α και Β να είναι </w:t>
      </w:r>
    </w:p>
    <w:p w:rsidR="00017072" w:rsidRPr="00017072" w:rsidRDefault="00017072" w:rsidP="00CC2275">
      <w:pPr>
        <w:spacing w:after="0" w:line="240" w:lineRule="auto"/>
        <w:rPr>
          <w:rFonts w:ascii="Times New Roman" w:hAnsi="Times New Roman" w:cs="Times New Roman"/>
          <w:sz w:val="24"/>
          <w:szCs w:val="24"/>
        </w:rPr>
      </w:pPr>
      <w:r w:rsidRPr="00017072">
        <w:rPr>
          <w:rFonts w:ascii="Times New Roman" w:hAnsi="Times New Roman" w:cs="Times New Roman"/>
          <w:sz w:val="24"/>
          <w:szCs w:val="24"/>
        </w:rPr>
        <w:t xml:space="preserve">(α)  </w:t>
      </w:r>
      <w:r w:rsidRPr="00017072">
        <w:rPr>
          <w:rFonts w:ascii="Cambria Math" w:hAnsi="Cambria Math" w:cs="Times New Roman"/>
          <w:sz w:val="24"/>
          <w:szCs w:val="24"/>
        </w:rPr>
        <w:t>𝑀</w:t>
      </w:r>
      <w:r w:rsidRPr="00017072">
        <w:rPr>
          <w:rFonts w:ascii="Times New Roman" w:hAnsi="Times New Roman" w:cs="Times New Roman"/>
          <w:sz w:val="24"/>
          <w:szCs w:val="24"/>
        </w:rPr>
        <w:t xml:space="preserve"> = 3</w:t>
      </w:r>
      <w:r w:rsidRPr="00017072">
        <w:rPr>
          <w:rFonts w:ascii="Cambria Math" w:hAnsi="Cambria Math" w:cs="Times New Roman"/>
          <w:sz w:val="24"/>
          <w:szCs w:val="24"/>
        </w:rPr>
        <w:t>𝑚</w:t>
      </w:r>
      <w:r w:rsidRPr="00017072">
        <w:rPr>
          <w:rFonts w:ascii="Times New Roman" w:hAnsi="Times New Roman" w:cs="Times New Roman"/>
          <w:sz w:val="24"/>
          <w:szCs w:val="24"/>
        </w:rPr>
        <w:t xml:space="preserve"> ,          (β)  </w:t>
      </w:r>
      <w:r w:rsidRPr="00017072">
        <w:rPr>
          <w:rFonts w:ascii="Cambria Math" w:hAnsi="Cambria Math" w:cs="Times New Roman"/>
          <w:sz w:val="24"/>
          <w:szCs w:val="24"/>
        </w:rPr>
        <w:t>𝑀</w:t>
      </w:r>
      <w:r w:rsidRPr="00017072">
        <w:rPr>
          <w:rFonts w:ascii="Times New Roman" w:hAnsi="Times New Roman" w:cs="Times New Roman"/>
          <w:sz w:val="24"/>
          <w:szCs w:val="24"/>
        </w:rPr>
        <w:t xml:space="preserve"> = </w:t>
      </w:r>
      <w:r w:rsidRPr="00017072">
        <w:rPr>
          <w:rFonts w:ascii="Cambria Math" w:hAnsi="Cambria Math" w:cs="Times New Roman"/>
          <w:sz w:val="24"/>
          <w:szCs w:val="24"/>
        </w:rPr>
        <w:t>𝑚</w:t>
      </w:r>
      <w:r w:rsidRPr="00017072">
        <w:rPr>
          <w:rFonts w:ascii="Cambria Math" w:hAnsi="Cambria Math" w:cs="Times New Roman"/>
          <w:sz w:val="24"/>
          <w:szCs w:val="24"/>
          <w:vertAlign w:val="subscript"/>
        </w:rPr>
        <w:t xml:space="preserve"> </w:t>
      </w:r>
      <w:r w:rsidRPr="00017072">
        <w:rPr>
          <w:rFonts w:ascii="Times New Roman" w:hAnsi="Times New Roman" w:cs="Times New Roman"/>
          <w:sz w:val="24"/>
          <w:szCs w:val="24"/>
        </w:rPr>
        <w:t>/</w:t>
      </w:r>
      <w:r w:rsidRPr="00017072">
        <w:rPr>
          <w:rFonts w:ascii="Times New Roman" w:hAnsi="Times New Roman" w:cs="Times New Roman"/>
          <w:sz w:val="24"/>
          <w:szCs w:val="24"/>
          <w:vertAlign w:val="subscript"/>
        </w:rPr>
        <w:t xml:space="preserve"> </w:t>
      </w:r>
      <w:r w:rsidRPr="00017072">
        <w:rPr>
          <w:rFonts w:ascii="Times New Roman" w:hAnsi="Times New Roman" w:cs="Times New Roman"/>
          <w:sz w:val="24"/>
          <w:szCs w:val="24"/>
        </w:rPr>
        <w:t xml:space="preserve">3 ,          (γ)  </w:t>
      </w:r>
      <w:r w:rsidRPr="00017072">
        <w:rPr>
          <w:rFonts w:ascii="Cambria Math" w:hAnsi="Cambria Math" w:cs="Times New Roman"/>
          <w:sz w:val="24"/>
          <w:szCs w:val="24"/>
        </w:rPr>
        <w:t>𝑀</w:t>
      </w:r>
      <w:r w:rsidRPr="00017072">
        <w:rPr>
          <w:rFonts w:ascii="Times New Roman" w:hAnsi="Times New Roman" w:cs="Times New Roman"/>
          <w:sz w:val="24"/>
          <w:szCs w:val="24"/>
        </w:rPr>
        <w:t xml:space="preserve"> = </w:t>
      </w:r>
      <w:r w:rsidRPr="00017072">
        <w:rPr>
          <w:rFonts w:ascii="Cambria Math" w:hAnsi="Cambria Math" w:cs="Times New Roman"/>
          <w:sz w:val="24"/>
          <w:szCs w:val="24"/>
        </w:rPr>
        <w:t>𝑚</w:t>
      </w:r>
      <w:r w:rsidRPr="00017072">
        <w:rPr>
          <w:rFonts w:ascii="Cambria Math" w:hAnsi="Cambria Math" w:cs="Times New Roman"/>
          <w:sz w:val="24"/>
          <w:szCs w:val="24"/>
          <w:vertAlign w:val="subscript"/>
        </w:rPr>
        <w:t xml:space="preserve"> </w:t>
      </w:r>
      <w:r w:rsidRPr="00017072">
        <w:rPr>
          <w:rFonts w:ascii="Times New Roman" w:hAnsi="Times New Roman" w:cs="Times New Roman"/>
          <w:sz w:val="24"/>
          <w:szCs w:val="24"/>
        </w:rPr>
        <w:t>/</w:t>
      </w:r>
      <w:r w:rsidRPr="00017072">
        <w:rPr>
          <w:rFonts w:ascii="Times New Roman" w:hAnsi="Times New Roman" w:cs="Times New Roman"/>
          <w:sz w:val="24"/>
          <w:szCs w:val="24"/>
          <w:vertAlign w:val="subscript"/>
        </w:rPr>
        <w:t xml:space="preserve"> </w:t>
      </w:r>
      <w:r w:rsidRPr="00017072">
        <w:rPr>
          <w:rFonts w:ascii="Times New Roman" w:hAnsi="Times New Roman" w:cs="Times New Roman"/>
          <w:sz w:val="24"/>
          <w:szCs w:val="24"/>
        </w:rPr>
        <w:t>2 .</w:t>
      </w:r>
    </w:p>
    <w:p w:rsidR="00C60650" w:rsidRPr="00C16FFE" w:rsidRDefault="00C60650" w:rsidP="00C60650">
      <w:pPr>
        <w:spacing w:after="0" w:line="240" w:lineRule="auto"/>
        <w:rPr>
          <w:rFonts w:ascii="Times New Roman" w:hAnsi="Times New Roman" w:cs="Times New Roman"/>
          <w:b/>
          <w:sz w:val="24"/>
          <w:szCs w:val="24"/>
        </w:rPr>
      </w:pPr>
    </w:p>
    <w:p w:rsidR="00C60650" w:rsidRPr="00AF4AA2" w:rsidRDefault="00C60650" w:rsidP="00B15134">
      <w:pPr>
        <w:pStyle w:val="a4"/>
        <w:numPr>
          <w:ilvl w:val="0"/>
          <w:numId w:val="7"/>
        </w:numPr>
        <w:spacing w:after="0" w:line="240" w:lineRule="auto"/>
        <w:ind w:left="284" w:hanging="426"/>
        <w:rPr>
          <w:rFonts w:ascii="Times New Roman" w:hAnsi="Times New Roman" w:cs="Times New Roman"/>
          <w:b/>
          <w:sz w:val="24"/>
          <w:szCs w:val="24"/>
        </w:rPr>
      </w:pPr>
      <w:r w:rsidRPr="00AF4AA2">
        <w:rPr>
          <w:rFonts w:ascii="Times New Roman" w:hAnsi="Times New Roman" w:cs="Times New Roman"/>
          <w:b/>
          <w:sz w:val="24"/>
          <w:szCs w:val="24"/>
        </w:rPr>
        <w:t>23132</w:t>
      </w:r>
      <w:r w:rsidRPr="00C60650">
        <w:rPr>
          <w:rFonts w:ascii="Times New Roman" w:hAnsi="Times New Roman" w:cs="Times New Roman"/>
          <w:b/>
          <w:sz w:val="24"/>
          <w:szCs w:val="24"/>
        </w:rPr>
        <w:t xml:space="preserve">  </w:t>
      </w:r>
    </w:p>
    <w:p w:rsidR="00C60650" w:rsidRPr="00F440F9" w:rsidRDefault="00C60650" w:rsidP="00C60650">
      <w:pPr>
        <w:spacing w:after="0" w:line="240" w:lineRule="auto"/>
        <w:rPr>
          <w:rFonts w:ascii="Times New Roman" w:hAnsi="Times New Roman" w:cs="Times New Roman"/>
          <w:sz w:val="24"/>
          <w:szCs w:val="24"/>
        </w:rPr>
      </w:pPr>
      <w:r w:rsidRPr="00F440F9">
        <w:rPr>
          <w:rFonts w:ascii="Times New Roman" w:hAnsi="Times New Roman" w:cs="Times New Roman"/>
          <w:sz w:val="24"/>
          <w:szCs w:val="24"/>
        </w:rPr>
        <w:t xml:space="preserve">Σφαίρα μάζας </w:t>
      </w:r>
      <w:r w:rsidRPr="00F440F9">
        <w:rPr>
          <w:rFonts w:ascii="Times New Roman" w:hAnsi="Times New Roman" w:cs="Times New Roman"/>
          <w:i/>
          <w:sz w:val="24"/>
          <w:szCs w:val="24"/>
        </w:rPr>
        <w:t>m</w:t>
      </w:r>
      <w:r w:rsidRPr="00F440F9">
        <w:rPr>
          <w:rFonts w:ascii="Times New Roman" w:hAnsi="Times New Roman" w:cs="Times New Roman"/>
          <w:sz w:val="24"/>
          <w:szCs w:val="24"/>
          <w:vertAlign w:val="subscript"/>
        </w:rPr>
        <w:t>1</w:t>
      </w:r>
      <w:r w:rsidRPr="00F440F9">
        <w:rPr>
          <w:rFonts w:ascii="Times New Roman" w:hAnsi="Times New Roman" w:cs="Times New Roman"/>
          <w:sz w:val="24"/>
          <w:szCs w:val="24"/>
        </w:rPr>
        <w:t xml:space="preserve"> ολισθαίνει με ταχύτητα μέτρου </w:t>
      </w:r>
      <w:r w:rsidRPr="00F440F9">
        <w:rPr>
          <w:rFonts w:ascii="Times New Roman" w:hAnsi="Times New Roman" w:cs="Times New Roman"/>
          <w:i/>
          <w:sz w:val="24"/>
          <w:szCs w:val="24"/>
        </w:rPr>
        <w:t>υ</w:t>
      </w:r>
      <w:r w:rsidRPr="00F440F9">
        <w:rPr>
          <w:rFonts w:ascii="Times New Roman" w:hAnsi="Times New Roman" w:cs="Times New Roman"/>
          <w:sz w:val="24"/>
          <w:szCs w:val="24"/>
          <w:vertAlign w:val="subscript"/>
        </w:rPr>
        <w:t>1</w:t>
      </w:r>
      <w:r w:rsidRPr="00F440F9">
        <w:rPr>
          <w:rFonts w:ascii="Times New Roman" w:hAnsi="Times New Roman" w:cs="Times New Roman"/>
          <w:sz w:val="24"/>
          <w:szCs w:val="24"/>
        </w:rPr>
        <w:t xml:space="preserve"> σε λείο οριζόντιο επίπεδο και συγκρούεται μετωπικά και ελαστικά με ακίνητη σφαίρας μάζας </w:t>
      </w:r>
      <w:r w:rsidRPr="00F440F9">
        <w:rPr>
          <w:rFonts w:ascii="Times New Roman" w:hAnsi="Times New Roman" w:cs="Times New Roman"/>
          <w:i/>
          <w:sz w:val="24"/>
          <w:szCs w:val="24"/>
        </w:rPr>
        <w:t>m</w:t>
      </w:r>
      <w:r w:rsidRPr="00F440F9">
        <w:rPr>
          <w:rFonts w:ascii="Times New Roman" w:hAnsi="Times New Roman" w:cs="Times New Roman"/>
          <w:sz w:val="24"/>
          <w:szCs w:val="24"/>
          <w:vertAlign w:val="subscript"/>
        </w:rPr>
        <w:t>2</w:t>
      </w:r>
      <w:r w:rsidRPr="00F440F9">
        <w:rPr>
          <w:rFonts w:ascii="Times New Roman" w:hAnsi="Times New Roman" w:cs="Times New Roman"/>
          <w:sz w:val="24"/>
          <w:szCs w:val="24"/>
        </w:rPr>
        <w:t>.  Μετά την κρούση, η αρχικά κινούμενη σφαίρα αν</w:t>
      </w:r>
      <w:r>
        <w:rPr>
          <w:rFonts w:ascii="Times New Roman" w:hAnsi="Times New Roman" w:cs="Times New Roman"/>
          <w:sz w:val="24"/>
          <w:szCs w:val="24"/>
        </w:rPr>
        <w:t xml:space="preserve">ακρούεται με ταχύτητα μέτρου </w:t>
      </w:r>
      <w:r w:rsidRPr="00F440F9">
        <w:rPr>
          <w:rFonts w:ascii="Times New Roman" w:hAnsi="Times New Roman" w:cs="Times New Roman"/>
          <w:sz w:val="24"/>
          <w:szCs w:val="24"/>
        </w:rPr>
        <w:t xml:space="preserve"> </w:t>
      </w:r>
      <w:r w:rsidRPr="00F440F9">
        <w:rPr>
          <w:rFonts w:ascii="Times New Roman" w:hAnsi="Times New Roman" w:cs="Times New Roman"/>
          <w:i/>
          <w:sz w:val="24"/>
          <w:szCs w:val="24"/>
        </w:rPr>
        <w:t>υ</w:t>
      </w:r>
      <w:r w:rsidRPr="00F440F9">
        <w:rPr>
          <w:rFonts w:ascii="Times New Roman" w:hAnsi="Times New Roman" w:cs="Times New Roman"/>
          <w:sz w:val="24"/>
          <w:szCs w:val="24"/>
          <w:vertAlign w:val="subscript"/>
        </w:rPr>
        <w:t>1</w:t>
      </w:r>
      <w:r w:rsidRPr="00F440F9">
        <w:rPr>
          <w:rFonts w:ascii="Times New Roman" w:hAnsi="Times New Roman" w:cs="Times New Roman"/>
          <w:sz w:val="24"/>
          <w:szCs w:val="24"/>
        </w:rPr>
        <w:t>/5.  Ο λόγ</w:t>
      </w:r>
      <w:r>
        <w:rPr>
          <w:rFonts w:ascii="Times New Roman" w:hAnsi="Times New Roman" w:cs="Times New Roman"/>
          <w:sz w:val="24"/>
          <w:szCs w:val="24"/>
        </w:rPr>
        <w:t>ος των μαζών των δύο σφαιρών</w:t>
      </w:r>
      <w:r w:rsidRPr="00F440F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40F9">
        <w:rPr>
          <w:rFonts w:ascii="Times New Roman" w:hAnsi="Times New Roman" w:cs="Times New Roman"/>
          <w:i/>
          <w:sz w:val="24"/>
          <w:szCs w:val="24"/>
        </w:rPr>
        <w:t>m</w:t>
      </w:r>
      <w:r w:rsidRPr="00F440F9">
        <w:rPr>
          <w:rFonts w:ascii="Times New Roman" w:hAnsi="Times New Roman" w:cs="Times New Roman"/>
          <w:sz w:val="24"/>
          <w:szCs w:val="24"/>
          <w:vertAlign w:val="subscript"/>
        </w:rPr>
        <w:t>1</w:t>
      </w:r>
      <w:r w:rsidRPr="00F440F9">
        <w:rPr>
          <w:rFonts w:ascii="Times New Roman" w:hAnsi="Times New Roman" w:cs="Times New Roman"/>
          <w:sz w:val="24"/>
          <w:szCs w:val="24"/>
        </w:rPr>
        <w:t>/</w:t>
      </w:r>
      <w:r w:rsidRPr="00F440F9">
        <w:rPr>
          <w:rFonts w:ascii="Times New Roman" w:hAnsi="Times New Roman" w:cs="Times New Roman"/>
          <w:i/>
          <w:sz w:val="24"/>
          <w:szCs w:val="24"/>
        </w:rPr>
        <w:t>m</w:t>
      </w:r>
      <w:r w:rsidRPr="00F440F9">
        <w:rPr>
          <w:rFonts w:ascii="Times New Roman" w:hAnsi="Times New Roman" w:cs="Times New Roman"/>
          <w:sz w:val="24"/>
          <w:szCs w:val="24"/>
          <w:vertAlign w:val="subscript"/>
        </w:rPr>
        <w:t>2</w:t>
      </w:r>
      <w:r w:rsidRPr="00F440F9">
        <w:rPr>
          <w:rFonts w:ascii="Times New Roman" w:hAnsi="Times New Roman" w:cs="Times New Roman"/>
          <w:sz w:val="24"/>
          <w:szCs w:val="24"/>
        </w:rPr>
        <w:t xml:space="preserve">  είναι</w:t>
      </w:r>
    </w:p>
    <w:p w:rsidR="00C60650" w:rsidRPr="00F440F9" w:rsidRDefault="00C60650" w:rsidP="00C60650">
      <w:pPr>
        <w:spacing w:after="0" w:line="240" w:lineRule="auto"/>
        <w:rPr>
          <w:rFonts w:ascii="Times New Roman" w:hAnsi="Times New Roman" w:cs="Times New Roman"/>
          <w:sz w:val="24"/>
          <w:szCs w:val="24"/>
        </w:rPr>
      </w:pPr>
      <w:r w:rsidRPr="006E17E5">
        <w:rPr>
          <w:rFonts w:ascii="Times New Roman" w:hAnsi="Times New Roman" w:cs="Times New Roman"/>
          <w:sz w:val="24"/>
          <w:szCs w:val="24"/>
        </w:rPr>
        <w:t>(</w:t>
      </w:r>
      <w:r w:rsidRPr="005219D7">
        <w:rPr>
          <w:rFonts w:ascii="Times New Roman" w:hAnsi="Times New Roman" w:cs="Times New Roman"/>
          <w:sz w:val="24"/>
          <w:szCs w:val="24"/>
        </w:rPr>
        <w:t>α</w:t>
      </w:r>
      <w:r w:rsidRPr="006E17E5">
        <w:rPr>
          <w:rFonts w:ascii="Times New Roman" w:hAnsi="Times New Roman" w:cs="Times New Roman"/>
          <w:sz w:val="24"/>
          <w:szCs w:val="24"/>
        </w:rPr>
        <w:t xml:space="preserve">)  </w:t>
      </w:r>
      <w:r w:rsidRPr="00F440F9">
        <w:rPr>
          <w:rFonts w:ascii="Times New Roman" w:hAnsi="Times New Roman" w:cs="Times New Roman"/>
          <w:position w:val="-30"/>
          <w:sz w:val="24"/>
          <w:szCs w:val="24"/>
          <w:lang w:val="en-US"/>
        </w:rPr>
        <w:object w:dxaOrig="780" w:dyaOrig="680">
          <v:shape id="_x0000_i1038" type="#_x0000_t75" style="width:38.7pt;height:34.4pt" o:ole="">
            <v:imagedata r:id="rId45" o:title=""/>
          </v:shape>
          <o:OLEObject Type="Embed" ProgID="Equation.DSMT4" ShapeID="_x0000_i1038" DrawAspect="Content" ObjectID="_1772638662" r:id="rId46"/>
        </w:object>
      </w:r>
      <w:r w:rsidRPr="006E17E5">
        <w:rPr>
          <w:rFonts w:ascii="Times New Roman" w:hAnsi="Times New Roman" w:cs="Times New Roman"/>
          <w:sz w:val="24"/>
          <w:szCs w:val="24"/>
        </w:rPr>
        <w:t xml:space="preserve"> </w:t>
      </w:r>
      <w:r w:rsidRPr="00F440F9">
        <w:rPr>
          <w:rFonts w:ascii="Times New Roman" w:hAnsi="Times New Roman" w:cs="Times New Roman"/>
          <w:sz w:val="24"/>
          <w:szCs w:val="24"/>
        </w:rPr>
        <w:t xml:space="preserve">         </w:t>
      </w:r>
      <w:r w:rsidRPr="006E17E5">
        <w:rPr>
          <w:rFonts w:ascii="Times New Roman" w:hAnsi="Times New Roman" w:cs="Times New Roman"/>
          <w:sz w:val="24"/>
          <w:szCs w:val="24"/>
        </w:rPr>
        <w:t>(</w:t>
      </w:r>
      <w:r w:rsidRPr="005219D7">
        <w:rPr>
          <w:rFonts w:ascii="Times New Roman" w:hAnsi="Times New Roman" w:cs="Times New Roman"/>
          <w:sz w:val="24"/>
          <w:szCs w:val="24"/>
        </w:rPr>
        <w:t>β</w:t>
      </w:r>
      <w:r w:rsidRPr="006E17E5">
        <w:rPr>
          <w:rFonts w:ascii="Times New Roman" w:hAnsi="Times New Roman" w:cs="Times New Roman"/>
          <w:sz w:val="24"/>
          <w:szCs w:val="24"/>
        </w:rPr>
        <w:t xml:space="preserve">)  </w:t>
      </w:r>
      <w:r w:rsidRPr="00F440F9">
        <w:rPr>
          <w:rFonts w:ascii="Times New Roman" w:hAnsi="Times New Roman" w:cs="Times New Roman"/>
          <w:position w:val="-30"/>
          <w:sz w:val="24"/>
          <w:szCs w:val="24"/>
          <w:lang w:val="en-US"/>
        </w:rPr>
        <w:object w:dxaOrig="760" w:dyaOrig="680">
          <v:shape id="_x0000_i1039" type="#_x0000_t75" style="width:38.15pt;height:34.4pt" o:ole="">
            <v:imagedata r:id="rId47" o:title=""/>
          </v:shape>
          <o:OLEObject Type="Embed" ProgID="Equation.DSMT4" ShapeID="_x0000_i1039" DrawAspect="Content" ObjectID="_1772638663" r:id="rId48"/>
        </w:object>
      </w:r>
      <w:r w:rsidRPr="006E17E5">
        <w:rPr>
          <w:rFonts w:ascii="Times New Roman" w:hAnsi="Times New Roman" w:cs="Times New Roman"/>
          <w:sz w:val="24"/>
          <w:szCs w:val="24"/>
        </w:rPr>
        <w:t xml:space="preserve"> </w:t>
      </w:r>
      <w:r w:rsidRPr="00F440F9">
        <w:rPr>
          <w:rFonts w:ascii="Times New Roman" w:hAnsi="Times New Roman" w:cs="Times New Roman"/>
          <w:sz w:val="24"/>
          <w:szCs w:val="24"/>
        </w:rPr>
        <w:t xml:space="preserve">         </w:t>
      </w:r>
      <w:r w:rsidRPr="005219D7">
        <w:rPr>
          <w:rFonts w:ascii="Times New Roman" w:hAnsi="Times New Roman" w:cs="Times New Roman"/>
          <w:sz w:val="24"/>
          <w:szCs w:val="24"/>
        </w:rPr>
        <w:t xml:space="preserve">(γ)  </w:t>
      </w:r>
      <w:r w:rsidRPr="00F440F9">
        <w:rPr>
          <w:rFonts w:ascii="Times New Roman" w:hAnsi="Times New Roman" w:cs="Times New Roman"/>
          <w:position w:val="-30"/>
          <w:sz w:val="24"/>
          <w:szCs w:val="24"/>
          <w:lang w:val="en-US"/>
        </w:rPr>
        <w:object w:dxaOrig="780" w:dyaOrig="680">
          <v:shape id="_x0000_i1040" type="#_x0000_t75" style="width:38.7pt;height:34.4pt" o:ole="">
            <v:imagedata r:id="rId49" o:title=""/>
          </v:shape>
          <o:OLEObject Type="Embed" ProgID="Equation.DSMT4" ShapeID="_x0000_i1040" DrawAspect="Content" ObjectID="_1772638664" r:id="rId50"/>
        </w:object>
      </w:r>
      <w:r w:rsidRPr="00F440F9">
        <w:rPr>
          <w:rFonts w:ascii="Times New Roman" w:hAnsi="Times New Roman" w:cs="Times New Roman"/>
          <w:sz w:val="24"/>
          <w:szCs w:val="24"/>
        </w:rPr>
        <w:t xml:space="preserve">  </w:t>
      </w:r>
    </w:p>
    <w:p w:rsidR="00E93A4D" w:rsidRDefault="00E93A4D" w:rsidP="00816DB2">
      <w:pPr>
        <w:spacing w:after="0" w:line="240" w:lineRule="auto"/>
        <w:ind w:left="142" w:hanging="142"/>
        <w:rPr>
          <w:rFonts w:ascii="Times New Roman" w:hAnsi="Times New Roman" w:cs="Times New Roman"/>
          <w:sz w:val="24"/>
          <w:szCs w:val="24"/>
        </w:rPr>
      </w:pPr>
    </w:p>
    <w:p w:rsidR="00A22898" w:rsidRPr="008C2144" w:rsidRDefault="00A22898" w:rsidP="00B15134">
      <w:pPr>
        <w:pStyle w:val="a4"/>
        <w:numPr>
          <w:ilvl w:val="0"/>
          <w:numId w:val="7"/>
        </w:numPr>
        <w:spacing w:after="0" w:line="240" w:lineRule="auto"/>
        <w:ind w:left="284" w:hanging="426"/>
        <w:rPr>
          <w:rFonts w:ascii="Times New Roman" w:hAnsi="Times New Roman" w:cs="Times New Roman"/>
          <w:b/>
          <w:sz w:val="24"/>
          <w:szCs w:val="24"/>
        </w:rPr>
      </w:pPr>
      <w:r w:rsidRPr="00A22898">
        <w:rPr>
          <w:rFonts w:ascii="Times New Roman" w:hAnsi="Times New Roman" w:cs="Times New Roman"/>
          <w:b/>
          <w:sz w:val="24"/>
          <w:szCs w:val="24"/>
        </w:rPr>
        <w:t>24439</w:t>
      </w:r>
      <w:r w:rsidRPr="00816DB2">
        <w:rPr>
          <w:rFonts w:ascii="Times New Roman" w:hAnsi="Times New Roman" w:cs="Times New Roman"/>
          <w:b/>
          <w:sz w:val="24"/>
          <w:szCs w:val="24"/>
        </w:rPr>
        <w:t xml:space="preserve">  </w:t>
      </w:r>
    </w:p>
    <w:p w:rsidR="00A22898" w:rsidRPr="006309A1" w:rsidRDefault="00A22898" w:rsidP="00A22898">
      <w:pPr>
        <w:spacing w:after="0" w:line="240" w:lineRule="auto"/>
        <w:rPr>
          <w:rFonts w:ascii="Times New Roman" w:hAnsi="Times New Roman" w:cs="Times New Roman"/>
          <w:sz w:val="24"/>
          <w:szCs w:val="24"/>
        </w:rPr>
      </w:pPr>
      <w:r w:rsidRPr="00A22898">
        <w:rPr>
          <w:rFonts w:ascii="Times New Roman" w:hAnsi="Times New Roman" w:cs="Times New Roman"/>
          <w:sz w:val="24"/>
          <w:szCs w:val="24"/>
        </w:rPr>
        <w:t xml:space="preserve">Ένα σφαιρίδιο μάζας </w:t>
      </w:r>
      <w:r w:rsidRPr="00A22898">
        <w:rPr>
          <w:rFonts w:ascii="Cambria Math" w:hAnsi="Cambria Math" w:cs="Times New Roman"/>
          <w:sz w:val="24"/>
          <w:szCs w:val="24"/>
        </w:rPr>
        <w:t>𝑚</w:t>
      </w:r>
      <w:r w:rsidRPr="00A22898">
        <w:rPr>
          <w:rFonts w:ascii="Times New Roman" w:hAnsi="Times New Roman" w:cs="Times New Roman"/>
          <w:sz w:val="24"/>
          <w:szCs w:val="24"/>
          <w:vertAlign w:val="subscript"/>
        </w:rPr>
        <w:t>1</w:t>
      </w:r>
      <w:r w:rsidRPr="00A22898">
        <w:rPr>
          <w:rFonts w:ascii="Times New Roman" w:hAnsi="Times New Roman" w:cs="Times New Roman"/>
          <w:sz w:val="24"/>
          <w:szCs w:val="24"/>
        </w:rPr>
        <w:t xml:space="preserve">, που κινείται πάνω σε λείο οριζόντιο επίπεδο με ταχύτητα </w:t>
      </w:r>
      <w:r w:rsidRPr="00A22898">
        <w:rPr>
          <w:rFonts w:ascii="Times New Roman" w:hAnsi="Times New Roman" w:cs="Times New Roman"/>
          <w:position w:val="-6"/>
          <w:sz w:val="24"/>
          <w:szCs w:val="24"/>
          <w:lang w:val="en-US"/>
        </w:rPr>
        <w:object w:dxaOrig="260" w:dyaOrig="340">
          <v:shape id="_x0000_i1041" type="#_x0000_t75" style="width:12.9pt;height:17.2pt" o:ole="">
            <v:imagedata r:id="rId51" o:title=""/>
          </v:shape>
          <o:OLEObject Type="Embed" ProgID="Equation.DSMT4" ShapeID="_x0000_i1041" DrawAspect="Content" ObjectID="_1772638665" r:id="rId52"/>
        </w:object>
      </w:r>
      <w:r w:rsidRPr="00A22898">
        <w:rPr>
          <w:rFonts w:ascii="Times New Roman" w:hAnsi="Times New Roman" w:cs="Times New Roman"/>
          <w:sz w:val="24"/>
          <w:szCs w:val="24"/>
        </w:rPr>
        <w:t xml:space="preserve">, συγκρούεται κεντρικά και ελαστικά με ακίνητο σφαιρίδιο μάζας </w:t>
      </w:r>
      <w:r w:rsidRPr="00A22898">
        <w:rPr>
          <w:rFonts w:ascii="Cambria Math" w:hAnsi="Cambria Math" w:cs="Times New Roman"/>
          <w:sz w:val="24"/>
          <w:szCs w:val="24"/>
        </w:rPr>
        <w:t>𝑚</w:t>
      </w:r>
      <w:r w:rsidRPr="00A22898">
        <w:rPr>
          <w:rFonts w:ascii="Times New Roman" w:hAnsi="Times New Roman" w:cs="Times New Roman"/>
          <w:sz w:val="24"/>
          <w:szCs w:val="24"/>
          <w:vertAlign w:val="subscript"/>
        </w:rPr>
        <w:t>2</w:t>
      </w:r>
      <w:r w:rsidRPr="00A22898">
        <w:rPr>
          <w:rFonts w:ascii="Times New Roman" w:hAnsi="Times New Roman" w:cs="Times New Roman"/>
          <w:sz w:val="24"/>
          <w:szCs w:val="24"/>
        </w:rPr>
        <w:t xml:space="preserve">.  Αμέσως μετά την κρούση τα δύο σφαιρίδια έχουν αντίθετες ταχύτητες.  Ο λόγος  </w:t>
      </w:r>
      <w:r w:rsidRPr="00A22898">
        <w:rPr>
          <w:rFonts w:ascii="Cambria Math" w:hAnsi="Cambria Math" w:cs="Times New Roman"/>
          <w:sz w:val="24"/>
          <w:szCs w:val="24"/>
        </w:rPr>
        <w:t>𝑚</w:t>
      </w:r>
      <w:r w:rsidRPr="00A22898">
        <w:rPr>
          <w:rFonts w:ascii="Times New Roman" w:hAnsi="Times New Roman" w:cs="Times New Roman"/>
          <w:sz w:val="24"/>
          <w:szCs w:val="24"/>
          <w:vertAlign w:val="subscript"/>
        </w:rPr>
        <w:t xml:space="preserve">2 </w:t>
      </w:r>
      <w:r w:rsidRPr="00A22898">
        <w:rPr>
          <w:rFonts w:ascii="Times New Roman" w:hAnsi="Times New Roman" w:cs="Times New Roman"/>
          <w:sz w:val="24"/>
          <w:szCs w:val="24"/>
        </w:rPr>
        <w:t>/</w:t>
      </w:r>
      <w:r w:rsidRPr="00A22898">
        <w:rPr>
          <w:rFonts w:ascii="Times New Roman" w:hAnsi="Times New Roman" w:cs="Times New Roman"/>
          <w:sz w:val="24"/>
          <w:szCs w:val="24"/>
          <w:vertAlign w:val="subscript"/>
        </w:rPr>
        <w:t xml:space="preserve"> </w:t>
      </w:r>
      <w:r w:rsidRPr="00A22898">
        <w:rPr>
          <w:rFonts w:ascii="Cambria Math" w:hAnsi="Cambria Math" w:cs="Times New Roman"/>
          <w:sz w:val="24"/>
          <w:szCs w:val="24"/>
        </w:rPr>
        <w:t>𝑚</w:t>
      </w:r>
      <w:r w:rsidRPr="00A22898">
        <w:rPr>
          <w:rFonts w:ascii="Times New Roman" w:hAnsi="Times New Roman" w:cs="Times New Roman"/>
          <w:sz w:val="24"/>
          <w:szCs w:val="24"/>
          <w:vertAlign w:val="subscript"/>
        </w:rPr>
        <w:t>1</w:t>
      </w:r>
      <w:r w:rsidRPr="00A22898">
        <w:rPr>
          <w:rFonts w:ascii="Times New Roman" w:hAnsi="Times New Roman" w:cs="Times New Roman"/>
          <w:sz w:val="24"/>
          <w:szCs w:val="24"/>
        </w:rPr>
        <w:t xml:space="preserve">  των μαζών των δύο σφαιριδίων είναι ίσος με: </w:t>
      </w:r>
    </w:p>
    <w:p w:rsidR="00E93A4D" w:rsidRPr="00A22898" w:rsidRDefault="00A22898" w:rsidP="00A22898">
      <w:pPr>
        <w:spacing w:after="0" w:line="240" w:lineRule="auto"/>
        <w:rPr>
          <w:rFonts w:ascii="Times New Roman" w:hAnsi="Times New Roman" w:cs="Times New Roman"/>
          <w:sz w:val="24"/>
          <w:szCs w:val="24"/>
        </w:rPr>
      </w:pPr>
      <w:r w:rsidRPr="00A22898">
        <w:rPr>
          <w:rFonts w:ascii="Times New Roman" w:hAnsi="Times New Roman" w:cs="Times New Roman"/>
          <w:sz w:val="24"/>
          <w:szCs w:val="24"/>
        </w:rPr>
        <w:t>(α)  2 ,          (β)  3 ,          (γ)  4 .</w:t>
      </w:r>
    </w:p>
    <w:p w:rsidR="00816DB2" w:rsidRPr="008C2144" w:rsidRDefault="00816DB2" w:rsidP="00B15134">
      <w:pPr>
        <w:pStyle w:val="a4"/>
        <w:numPr>
          <w:ilvl w:val="0"/>
          <w:numId w:val="7"/>
        </w:numPr>
        <w:spacing w:after="0" w:line="240" w:lineRule="auto"/>
        <w:ind w:left="284" w:hanging="426"/>
        <w:rPr>
          <w:rFonts w:ascii="Times New Roman" w:hAnsi="Times New Roman" w:cs="Times New Roman"/>
          <w:b/>
          <w:sz w:val="24"/>
          <w:szCs w:val="24"/>
        </w:rPr>
      </w:pPr>
      <w:r w:rsidRPr="00816DB2">
        <w:rPr>
          <w:rFonts w:ascii="Times New Roman" w:hAnsi="Times New Roman" w:cs="Times New Roman"/>
          <w:b/>
          <w:sz w:val="24"/>
          <w:szCs w:val="24"/>
        </w:rPr>
        <w:lastRenderedPageBreak/>
        <w:t xml:space="preserve">34840  </w:t>
      </w:r>
    </w:p>
    <w:p w:rsidR="00816DB2" w:rsidRPr="008C2144" w:rsidRDefault="00816DB2" w:rsidP="00816DB2">
      <w:pPr>
        <w:spacing w:after="0" w:line="240" w:lineRule="auto"/>
        <w:rPr>
          <w:rFonts w:ascii="Times New Roman" w:hAnsi="Times New Roman" w:cs="Times New Roman"/>
          <w:sz w:val="24"/>
          <w:szCs w:val="24"/>
        </w:rPr>
      </w:pPr>
      <w:r w:rsidRPr="008C2144">
        <w:rPr>
          <w:rFonts w:ascii="Times New Roman" w:hAnsi="Times New Roman" w:cs="Times New Roman"/>
          <w:sz w:val="24"/>
          <w:szCs w:val="24"/>
        </w:rPr>
        <w:t xml:space="preserve">Σώμα μάζας </w:t>
      </w:r>
      <w:r w:rsidRPr="008C2144">
        <w:rPr>
          <w:rFonts w:ascii="Cambria Math" w:hAnsi="Cambria Math" w:cs="Times New Roman"/>
          <w:sz w:val="24"/>
          <w:szCs w:val="24"/>
        </w:rPr>
        <w:t>𝑚</w:t>
      </w:r>
      <w:r w:rsidRPr="008C2144">
        <w:rPr>
          <w:rFonts w:ascii="Times New Roman" w:hAnsi="Times New Roman" w:cs="Times New Roman"/>
          <w:sz w:val="24"/>
          <w:szCs w:val="24"/>
          <w:vertAlign w:val="subscript"/>
        </w:rPr>
        <w:t>1</w:t>
      </w:r>
      <w:r w:rsidRPr="008C2144">
        <w:rPr>
          <w:rFonts w:ascii="Times New Roman" w:hAnsi="Times New Roman" w:cs="Times New Roman"/>
          <w:sz w:val="24"/>
          <w:szCs w:val="24"/>
        </w:rPr>
        <w:t xml:space="preserve"> κινείται με ταχύτητα μέτρου </w:t>
      </w:r>
      <w:r w:rsidRPr="008C2144">
        <w:rPr>
          <w:rFonts w:ascii="Cambria Math" w:hAnsi="Cambria Math" w:cs="Times New Roman"/>
          <w:sz w:val="24"/>
          <w:szCs w:val="24"/>
        </w:rPr>
        <w:t>𝑣</w:t>
      </w:r>
      <w:r w:rsidRPr="008C2144">
        <w:rPr>
          <w:rFonts w:ascii="Times New Roman" w:hAnsi="Times New Roman" w:cs="Times New Roman"/>
          <w:sz w:val="24"/>
          <w:szCs w:val="24"/>
          <w:vertAlign w:val="subscript"/>
        </w:rPr>
        <w:t>1</w:t>
      </w:r>
      <w:r w:rsidRPr="008C2144">
        <w:rPr>
          <w:rFonts w:ascii="Times New Roman" w:hAnsi="Times New Roman" w:cs="Times New Roman"/>
          <w:sz w:val="24"/>
          <w:szCs w:val="24"/>
        </w:rPr>
        <w:t xml:space="preserve"> και συγκρούεται κεντρικά και ελαστικά με ακίνητο σώμα μάζας </w:t>
      </w:r>
      <w:r w:rsidRPr="008C2144">
        <w:rPr>
          <w:rFonts w:ascii="Cambria Math" w:hAnsi="Cambria Math" w:cs="Times New Roman"/>
          <w:sz w:val="24"/>
          <w:szCs w:val="24"/>
        </w:rPr>
        <w:t>𝑚</w:t>
      </w:r>
      <w:r w:rsidRPr="008C2144">
        <w:rPr>
          <w:rFonts w:ascii="Times New Roman" w:hAnsi="Times New Roman" w:cs="Times New Roman"/>
          <w:sz w:val="24"/>
          <w:szCs w:val="24"/>
          <w:vertAlign w:val="subscript"/>
        </w:rPr>
        <w:t>2</w:t>
      </w:r>
      <w:r w:rsidRPr="008C2144">
        <w:rPr>
          <w:rFonts w:ascii="Times New Roman" w:hAnsi="Times New Roman" w:cs="Times New Roman"/>
          <w:sz w:val="24"/>
          <w:szCs w:val="24"/>
        </w:rPr>
        <w:t xml:space="preserve">.  Είναι δυνατό μετά την κρούση οι ταχύτητες των δύο σωμάτων, αντίστοιχα </w:t>
      </w:r>
      <w:r w:rsidRPr="008C2144">
        <w:rPr>
          <w:rFonts w:ascii="Cambria Math" w:hAnsi="Cambria Math" w:cs="Times New Roman"/>
          <w:sz w:val="24"/>
          <w:szCs w:val="24"/>
        </w:rPr>
        <w:t>𝑣</w:t>
      </w:r>
      <w:r w:rsidRPr="008C2144">
        <w:rPr>
          <w:rFonts w:ascii="Times New Roman" w:hAnsi="Times New Roman" w:cs="Times New Roman"/>
          <w:sz w:val="24"/>
          <w:szCs w:val="24"/>
          <w:vertAlign w:val="subscript"/>
        </w:rPr>
        <w:t>1</w:t>
      </w:r>
      <w:r w:rsidRPr="008C2144">
        <w:rPr>
          <w:rFonts w:ascii="Times New Roman" w:hAnsi="Times New Roman" w:cs="Times New Roman"/>
          <w:sz w:val="24"/>
          <w:szCs w:val="24"/>
        </w:rPr>
        <w:t xml:space="preserve">′ και </w:t>
      </w:r>
      <w:r w:rsidRPr="008C2144">
        <w:rPr>
          <w:rFonts w:ascii="Cambria Math" w:hAnsi="Cambria Math" w:cs="Times New Roman"/>
          <w:sz w:val="24"/>
          <w:szCs w:val="24"/>
        </w:rPr>
        <w:t>𝑣</w:t>
      </w:r>
      <w:r w:rsidRPr="008C2144">
        <w:rPr>
          <w:rFonts w:ascii="Times New Roman" w:hAnsi="Times New Roman" w:cs="Times New Roman"/>
          <w:sz w:val="24"/>
          <w:szCs w:val="24"/>
          <w:vertAlign w:val="subscript"/>
        </w:rPr>
        <w:t>2</w:t>
      </w:r>
      <w:r w:rsidRPr="008C2144">
        <w:rPr>
          <w:rFonts w:ascii="Times New Roman" w:hAnsi="Times New Roman" w:cs="Times New Roman"/>
          <w:sz w:val="24"/>
          <w:szCs w:val="24"/>
        </w:rPr>
        <w:t xml:space="preserve">′, να συνδέονται μέσω της σχέσης  </w:t>
      </w:r>
      <w:r w:rsidRPr="008C2144">
        <w:rPr>
          <w:rFonts w:ascii="Cambria Math" w:hAnsi="Cambria Math" w:cs="Times New Roman"/>
          <w:sz w:val="24"/>
          <w:szCs w:val="24"/>
        </w:rPr>
        <w:t>𝑣</w:t>
      </w:r>
      <w:r w:rsidRPr="008C2144">
        <w:rPr>
          <w:rFonts w:ascii="Times New Roman" w:hAnsi="Times New Roman" w:cs="Times New Roman"/>
          <w:sz w:val="24"/>
          <w:szCs w:val="24"/>
          <w:vertAlign w:val="subscript"/>
        </w:rPr>
        <w:t>1</w:t>
      </w:r>
      <w:r w:rsidRPr="008C2144">
        <w:rPr>
          <w:rFonts w:ascii="Times New Roman" w:hAnsi="Times New Roman" w:cs="Times New Roman"/>
          <w:sz w:val="24"/>
          <w:szCs w:val="24"/>
        </w:rPr>
        <w:t>′ = 2</w:t>
      </w:r>
      <w:r w:rsidRPr="008C2144">
        <w:rPr>
          <w:rFonts w:ascii="Cambria Math" w:hAnsi="Cambria Math" w:cs="Times New Roman"/>
          <w:sz w:val="24"/>
          <w:szCs w:val="24"/>
        </w:rPr>
        <w:t>𝑣</w:t>
      </w:r>
      <w:r w:rsidRPr="008C2144">
        <w:rPr>
          <w:rFonts w:ascii="Times New Roman" w:hAnsi="Times New Roman" w:cs="Times New Roman"/>
          <w:sz w:val="24"/>
          <w:szCs w:val="24"/>
          <w:vertAlign w:val="subscript"/>
        </w:rPr>
        <w:t>2</w:t>
      </w:r>
      <w:r>
        <w:rPr>
          <w:rFonts w:ascii="Times New Roman" w:hAnsi="Times New Roman" w:cs="Times New Roman"/>
          <w:sz w:val="24"/>
          <w:szCs w:val="24"/>
        </w:rPr>
        <w:t>′</w:t>
      </w:r>
      <w:r w:rsidRPr="008C2144">
        <w:rPr>
          <w:rFonts w:ascii="Times New Roman" w:hAnsi="Times New Roman" w:cs="Times New Roman"/>
          <w:sz w:val="24"/>
          <w:szCs w:val="24"/>
          <w:vertAlign w:val="subscript"/>
        </w:rPr>
        <w:t xml:space="preserve"> </w:t>
      </w:r>
      <w:r w:rsidRPr="008C2144">
        <w:rPr>
          <w:rFonts w:ascii="Times New Roman" w:hAnsi="Times New Roman" w:cs="Times New Roman"/>
          <w:sz w:val="24"/>
          <w:szCs w:val="24"/>
        </w:rPr>
        <w:t>/</w:t>
      </w:r>
      <w:r w:rsidRPr="008C2144">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3 </w:t>
      </w:r>
      <w:r w:rsidRPr="008C2144">
        <w:rPr>
          <w:rFonts w:ascii="Times New Roman" w:hAnsi="Times New Roman" w:cs="Times New Roman"/>
          <w:sz w:val="24"/>
          <w:szCs w:val="24"/>
        </w:rPr>
        <w:t xml:space="preserve">; </w:t>
      </w:r>
    </w:p>
    <w:p w:rsidR="00816DB2" w:rsidRPr="008C2144" w:rsidRDefault="00816DB2" w:rsidP="00816DB2">
      <w:pPr>
        <w:spacing w:after="0" w:line="240" w:lineRule="auto"/>
        <w:rPr>
          <w:rFonts w:ascii="Times New Roman" w:hAnsi="Times New Roman" w:cs="Times New Roman"/>
          <w:sz w:val="24"/>
          <w:szCs w:val="24"/>
        </w:rPr>
      </w:pPr>
      <w:r w:rsidRPr="008C2144">
        <w:rPr>
          <w:rFonts w:ascii="Times New Roman" w:hAnsi="Times New Roman" w:cs="Times New Roman"/>
          <w:sz w:val="24"/>
          <w:szCs w:val="24"/>
        </w:rPr>
        <w:t xml:space="preserve">(α)  ναι, αλλά μόνο αν  </w:t>
      </w:r>
      <w:r w:rsidRPr="008C2144">
        <w:rPr>
          <w:rFonts w:ascii="Cambria Math" w:hAnsi="Cambria Math" w:cs="Times New Roman"/>
          <w:sz w:val="24"/>
          <w:szCs w:val="24"/>
        </w:rPr>
        <w:t>𝑚</w:t>
      </w:r>
      <w:r w:rsidRPr="008C2144">
        <w:rPr>
          <w:rFonts w:ascii="Times New Roman" w:hAnsi="Times New Roman" w:cs="Times New Roman"/>
          <w:sz w:val="24"/>
          <w:szCs w:val="24"/>
          <w:vertAlign w:val="subscript"/>
        </w:rPr>
        <w:t xml:space="preserve">2 </w:t>
      </w:r>
      <w:r w:rsidRPr="008C2144">
        <w:rPr>
          <w:rFonts w:ascii="Times New Roman" w:hAnsi="Times New Roman" w:cs="Times New Roman"/>
          <w:sz w:val="24"/>
          <w:szCs w:val="24"/>
        </w:rPr>
        <w:t>&lt;</w:t>
      </w:r>
      <w:r w:rsidRPr="008C2144">
        <w:rPr>
          <w:rFonts w:ascii="Times New Roman" w:hAnsi="Times New Roman" w:cs="Times New Roman"/>
          <w:sz w:val="24"/>
          <w:szCs w:val="24"/>
          <w:vertAlign w:val="subscript"/>
        </w:rPr>
        <w:t xml:space="preserve"> </w:t>
      </w:r>
      <w:r w:rsidRPr="008C2144">
        <w:rPr>
          <w:rFonts w:ascii="Cambria Math" w:hAnsi="Cambria Math" w:cs="Times New Roman"/>
          <w:sz w:val="24"/>
          <w:szCs w:val="24"/>
        </w:rPr>
        <w:t>𝑚</w:t>
      </w:r>
      <w:r w:rsidRPr="008C2144">
        <w:rPr>
          <w:rFonts w:ascii="Times New Roman" w:hAnsi="Times New Roman" w:cs="Times New Roman"/>
          <w:sz w:val="24"/>
          <w:szCs w:val="24"/>
          <w:vertAlign w:val="subscript"/>
        </w:rPr>
        <w:t>1</w:t>
      </w:r>
      <w:r w:rsidRPr="008C2144">
        <w:rPr>
          <w:rFonts w:ascii="Times New Roman" w:hAnsi="Times New Roman" w:cs="Times New Roman"/>
          <w:sz w:val="24"/>
          <w:szCs w:val="24"/>
        </w:rPr>
        <w:t xml:space="preserve"> ,          (β)  όχι ,          (γ)  ναι, αλλά μόνο αν  </w:t>
      </w:r>
      <w:r w:rsidRPr="008C2144">
        <w:rPr>
          <w:rFonts w:ascii="Cambria Math" w:hAnsi="Cambria Math" w:cs="Times New Roman"/>
          <w:sz w:val="24"/>
          <w:szCs w:val="24"/>
        </w:rPr>
        <w:t>𝑚</w:t>
      </w:r>
      <w:r w:rsidRPr="008C2144">
        <w:rPr>
          <w:rFonts w:ascii="Times New Roman" w:hAnsi="Times New Roman" w:cs="Times New Roman"/>
          <w:sz w:val="24"/>
          <w:szCs w:val="24"/>
          <w:vertAlign w:val="subscript"/>
        </w:rPr>
        <w:t xml:space="preserve">2 </w:t>
      </w:r>
      <w:r w:rsidRPr="008C2144">
        <w:rPr>
          <w:rFonts w:ascii="Times New Roman" w:hAnsi="Times New Roman" w:cs="Times New Roman"/>
          <w:sz w:val="24"/>
          <w:szCs w:val="24"/>
        </w:rPr>
        <w:t>&gt;</w:t>
      </w:r>
      <w:r w:rsidRPr="008C2144">
        <w:rPr>
          <w:rFonts w:ascii="Times New Roman" w:hAnsi="Times New Roman" w:cs="Times New Roman"/>
          <w:sz w:val="24"/>
          <w:szCs w:val="24"/>
          <w:vertAlign w:val="subscript"/>
        </w:rPr>
        <w:t xml:space="preserve"> </w:t>
      </w:r>
      <w:r w:rsidRPr="008C2144">
        <w:rPr>
          <w:rFonts w:ascii="Cambria Math" w:hAnsi="Cambria Math" w:cs="Times New Roman"/>
          <w:sz w:val="24"/>
          <w:szCs w:val="24"/>
        </w:rPr>
        <w:t>𝑚</w:t>
      </w:r>
      <w:r w:rsidRPr="008C2144">
        <w:rPr>
          <w:rFonts w:ascii="Times New Roman" w:hAnsi="Times New Roman" w:cs="Times New Roman"/>
          <w:sz w:val="24"/>
          <w:szCs w:val="24"/>
          <w:vertAlign w:val="subscript"/>
        </w:rPr>
        <w:t>1</w:t>
      </w:r>
      <w:r w:rsidRPr="008C2144">
        <w:rPr>
          <w:rFonts w:ascii="Times New Roman" w:hAnsi="Times New Roman" w:cs="Times New Roman"/>
          <w:sz w:val="24"/>
          <w:szCs w:val="24"/>
        </w:rPr>
        <w:t xml:space="preserve"> .</w:t>
      </w:r>
    </w:p>
    <w:p w:rsidR="00816DB2" w:rsidRPr="00C26CD4" w:rsidRDefault="00816DB2" w:rsidP="00816DB2">
      <w:pPr>
        <w:spacing w:after="0" w:line="240" w:lineRule="auto"/>
        <w:ind w:left="142" w:hanging="142"/>
        <w:rPr>
          <w:rFonts w:ascii="Times New Roman" w:hAnsi="Times New Roman" w:cs="Times New Roman"/>
          <w:sz w:val="10"/>
          <w:szCs w:val="10"/>
        </w:rPr>
      </w:pPr>
    </w:p>
    <w:p w:rsidR="00B2164F" w:rsidRPr="00B2164F" w:rsidRDefault="00B2164F" w:rsidP="00B15134">
      <w:pPr>
        <w:pStyle w:val="a4"/>
        <w:numPr>
          <w:ilvl w:val="0"/>
          <w:numId w:val="7"/>
        </w:numPr>
        <w:spacing w:after="0" w:line="240" w:lineRule="auto"/>
        <w:ind w:left="284" w:hanging="426"/>
        <w:rPr>
          <w:rFonts w:ascii="Times New Roman" w:hAnsi="Times New Roman" w:cs="Times New Roman"/>
          <w:b/>
          <w:sz w:val="24"/>
          <w:szCs w:val="24"/>
        </w:rPr>
      </w:pPr>
      <w:r w:rsidRPr="00B2164F">
        <w:rPr>
          <w:rFonts w:ascii="Times New Roman" w:hAnsi="Times New Roman" w:cs="Times New Roman"/>
          <w:b/>
          <w:sz w:val="24"/>
          <w:szCs w:val="24"/>
        </w:rPr>
        <w:t xml:space="preserve">25242  </w:t>
      </w:r>
    </w:p>
    <w:p w:rsidR="00B2164F" w:rsidRDefault="00B2164F" w:rsidP="00B2164F">
      <w:pPr>
        <w:spacing w:after="0" w:line="240" w:lineRule="auto"/>
        <w:rPr>
          <w:rFonts w:ascii="Times New Roman" w:hAnsi="Times New Roman" w:cs="Times New Roman"/>
          <w:sz w:val="24"/>
          <w:szCs w:val="24"/>
        </w:rPr>
      </w:pPr>
      <w:r w:rsidRPr="00B2164F">
        <w:rPr>
          <w:rFonts w:ascii="Times New Roman" w:hAnsi="Times New Roman" w:cs="Times New Roman"/>
          <w:sz w:val="24"/>
          <w:szCs w:val="24"/>
        </w:rPr>
        <w:t xml:space="preserve">Σώμα </w:t>
      </w:r>
      <w:r>
        <w:rPr>
          <w:rFonts w:ascii="Times New Roman" w:hAnsi="Times New Roman" w:cs="Times New Roman"/>
          <w:sz w:val="24"/>
          <w:szCs w:val="24"/>
        </w:rPr>
        <w:t>Σ</w:t>
      </w:r>
      <w:r w:rsidRPr="00B2164F">
        <w:rPr>
          <w:rFonts w:ascii="Times New Roman" w:hAnsi="Times New Roman" w:cs="Times New Roman"/>
          <w:sz w:val="24"/>
          <w:szCs w:val="24"/>
          <w:vertAlign w:val="subscript"/>
        </w:rPr>
        <w:t>1</w:t>
      </w:r>
      <w:r w:rsidRPr="00B2164F">
        <w:rPr>
          <w:rFonts w:ascii="Times New Roman" w:hAnsi="Times New Roman" w:cs="Times New Roman"/>
          <w:sz w:val="24"/>
          <w:szCs w:val="24"/>
        </w:rPr>
        <w:t xml:space="preserve">, μάζας </w:t>
      </w:r>
      <w:r w:rsidRPr="00B2164F">
        <w:rPr>
          <w:rFonts w:ascii="Cambria Math" w:hAnsi="Cambria Math" w:cs="Times New Roman"/>
          <w:sz w:val="24"/>
          <w:szCs w:val="24"/>
        </w:rPr>
        <w:t>𝑚</w:t>
      </w:r>
      <w:r w:rsidRPr="00B2164F">
        <w:rPr>
          <w:rFonts w:ascii="Times New Roman" w:hAnsi="Times New Roman" w:cs="Times New Roman"/>
          <w:sz w:val="24"/>
          <w:szCs w:val="24"/>
          <w:vertAlign w:val="subscript"/>
        </w:rPr>
        <w:t>1</w:t>
      </w:r>
      <w:r w:rsidRPr="00B2164F">
        <w:rPr>
          <w:rFonts w:ascii="Times New Roman" w:hAnsi="Times New Roman" w:cs="Times New Roman"/>
          <w:sz w:val="24"/>
          <w:szCs w:val="24"/>
        </w:rPr>
        <w:t xml:space="preserve">, κινούμενο με ταχύτητα </w:t>
      </w:r>
      <w:r w:rsidRPr="00B2164F">
        <w:rPr>
          <w:rFonts w:ascii="Cambria Math" w:hAnsi="Cambria Math" w:cs="Times New Roman"/>
          <w:sz w:val="24"/>
          <w:szCs w:val="24"/>
        </w:rPr>
        <w:t>𝜐</w:t>
      </w:r>
      <w:r w:rsidRPr="00B2164F">
        <w:rPr>
          <w:rFonts w:ascii="Times New Roman" w:hAnsi="Times New Roman" w:cs="Times New Roman"/>
          <w:sz w:val="24"/>
          <w:szCs w:val="24"/>
          <w:vertAlign w:val="subscript"/>
        </w:rPr>
        <w:t>1</w:t>
      </w:r>
      <w:r w:rsidRPr="00B2164F">
        <w:rPr>
          <w:rFonts w:ascii="Times New Roman" w:hAnsi="Times New Roman" w:cs="Times New Roman"/>
          <w:sz w:val="24"/>
          <w:szCs w:val="24"/>
        </w:rPr>
        <w:t>, συγκρούεται κεντρικά και ελαστικά με το ακίνητο σώμα</w:t>
      </w:r>
      <w:r>
        <w:rPr>
          <w:rFonts w:ascii="Times New Roman" w:hAnsi="Times New Roman" w:cs="Times New Roman"/>
          <w:sz w:val="24"/>
          <w:szCs w:val="24"/>
        </w:rPr>
        <w:t xml:space="preserve"> Σ</w:t>
      </w:r>
      <w:r w:rsidRPr="00B2164F">
        <w:rPr>
          <w:rFonts w:ascii="Times New Roman" w:hAnsi="Times New Roman" w:cs="Times New Roman"/>
          <w:sz w:val="24"/>
          <w:szCs w:val="24"/>
          <w:vertAlign w:val="subscript"/>
        </w:rPr>
        <w:t>2</w:t>
      </w:r>
      <w:r w:rsidRPr="00B2164F">
        <w:rPr>
          <w:rFonts w:ascii="Times New Roman" w:hAnsi="Times New Roman" w:cs="Times New Roman"/>
          <w:sz w:val="24"/>
          <w:szCs w:val="24"/>
        </w:rPr>
        <w:t xml:space="preserve">, μάζας </w:t>
      </w:r>
      <w:r w:rsidRPr="00B2164F">
        <w:rPr>
          <w:rFonts w:ascii="Cambria Math" w:hAnsi="Cambria Math" w:cs="Times New Roman"/>
          <w:sz w:val="24"/>
          <w:szCs w:val="24"/>
        </w:rPr>
        <w:t>𝑚</w:t>
      </w:r>
      <w:r w:rsidRPr="00B2164F">
        <w:rPr>
          <w:rFonts w:ascii="Times New Roman" w:hAnsi="Times New Roman" w:cs="Times New Roman"/>
          <w:sz w:val="24"/>
          <w:szCs w:val="24"/>
          <w:vertAlign w:val="subscript"/>
        </w:rPr>
        <w:t>2</w:t>
      </w:r>
      <w:r w:rsidRPr="00B216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164F">
        <w:rPr>
          <w:rFonts w:ascii="Times New Roman" w:hAnsi="Times New Roman" w:cs="Times New Roman"/>
          <w:sz w:val="24"/>
          <w:szCs w:val="24"/>
        </w:rPr>
        <w:t>Το</w:t>
      </w:r>
      <w:r>
        <w:rPr>
          <w:rFonts w:ascii="Times New Roman" w:hAnsi="Times New Roman" w:cs="Times New Roman"/>
          <w:sz w:val="24"/>
          <w:szCs w:val="24"/>
        </w:rPr>
        <w:t xml:space="preserve"> Σ</w:t>
      </w:r>
      <w:r w:rsidRPr="00B2164F">
        <w:rPr>
          <w:rFonts w:ascii="Times New Roman" w:hAnsi="Times New Roman" w:cs="Times New Roman"/>
          <w:sz w:val="24"/>
          <w:szCs w:val="24"/>
          <w:vertAlign w:val="subscript"/>
        </w:rPr>
        <w:t>1</w:t>
      </w:r>
      <w:r w:rsidRPr="00B2164F">
        <w:rPr>
          <w:rFonts w:ascii="Times New Roman" w:hAnsi="Times New Roman" w:cs="Times New Roman"/>
          <w:sz w:val="24"/>
          <w:szCs w:val="24"/>
        </w:rPr>
        <w:t>, μετά την κρούση δεν αλλάζει κατεύθυνση κίνησης ενώ αποκτά ταχύτητα</w:t>
      </w:r>
      <w:r>
        <w:rPr>
          <w:rFonts w:ascii="Times New Roman" w:hAnsi="Times New Roman" w:cs="Times New Roman"/>
          <w:sz w:val="24"/>
          <w:szCs w:val="24"/>
        </w:rPr>
        <w:t xml:space="preserve"> </w:t>
      </w:r>
      <w:r w:rsidRPr="00B2164F">
        <w:rPr>
          <w:rFonts w:ascii="Times New Roman" w:hAnsi="Times New Roman" w:cs="Times New Roman"/>
          <w:sz w:val="24"/>
          <w:szCs w:val="24"/>
        </w:rPr>
        <w:t xml:space="preserve"> </w:t>
      </w:r>
      <w:r w:rsidRPr="00B2164F">
        <w:rPr>
          <w:rFonts w:ascii="Cambria Math" w:hAnsi="Cambria Math" w:cs="Times New Roman"/>
          <w:sz w:val="24"/>
          <w:szCs w:val="24"/>
        </w:rPr>
        <w:t>𝜐</w:t>
      </w:r>
      <w:r w:rsidRPr="00B2164F">
        <w:rPr>
          <w:rFonts w:ascii="Cambria Math" w:hAnsi="Cambria Math" w:cs="Times New Roman"/>
          <w:sz w:val="24"/>
          <w:szCs w:val="24"/>
          <w:vertAlign w:val="subscript"/>
        </w:rPr>
        <w:t>1</w:t>
      </w:r>
      <w:r w:rsidRPr="00B2164F">
        <w:rPr>
          <w:rFonts w:ascii="Times New Roman" w:hAnsi="Times New Roman" w:cs="Times New Roman"/>
          <w:sz w:val="24"/>
          <w:szCs w:val="24"/>
        </w:rPr>
        <w:t xml:space="preserve">΄ = </w:t>
      </w:r>
      <w:r w:rsidRPr="00B2164F">
        <w:rPr>
          <w:rFonts w:ascii="Cambria Math" w:hAnsi="Cambria Math" w:cs="Times New Roman"/>
          <w:sz w:val="24"/>
          <w:szCs w:val="24"/>
        </w:rPr>
        <w:t>𝜐</w:t>
      </w:r>
      <w:r w:rsidRPr="00B2164F">
        <w:rPr>
          <w:rFonts w:ascii="Times New Roman" w:hAnsi="Times New Roman" w:cs="Times New Roman"/>
          <w:sz w:val="24"/>
          <w:szCs w:val="24"/>
          <w:vertAlign w:val="subscript"/>
        </w:rPr>
        <w:t>1</w:t>
      </w:r>
      <w:r>
        <w:rPr>
          <w:rFonts w:ascii="Times New Roman" w:hAnsi="Times New Roman" w:cs="Times New Roman"/>
          <w:sz w:val="24"/>
          <w:szCs w:val="24"/>
        </w:rPr>
        <w:t>/2</w:t>
      </w:r>
      <w:r w:rsidRPr="00B2164F">
        <w:rPr>
          <w:rFonts w:ascii="Times New Roman" w:hAnsi="Times New Roman" w:cs="Times New Roman"/>
          <w:sz w:val="24"/>
          <w:szCs w:val="24"/>
        </w:rPr>
        <w:t xml:space="preserve">. </w:t>
      </w:r>
    </w:p>
    <w:p w:rsidR="00B2164F" w:rsidRDefault="00B2164F" w:rsidP="00B2164F">
      <w:pPr>
        <w:spacing w:after="0" w:line="240" w:lineRule="auto"/>
        <w:rPr>
          <w:rFonts w:ascii="Times New Roman" w:hAnsi="Times New Roman" w:cs="Times New Roman"/>
          <w:sz w:val="24"/>
          <w:szCs w:val="24"/>
        </w:rPr>
      </w:pPr>
      <w:r w:rsidRPr="00B2164F">
        <w:rPr>
          <w:rFonts w:ascii="Times New Roman" w:hAnsi="Times New Roman" w:cs="Times New Roman"/>
          <w:sz w:val="24"/>
          <w:szCs w:val="24"/>
        </w:rPr>
        <w:t xml:space="preserve">Ο λόγος των μαζών </w:t>
      </w:r>
      <w:r>
        <w:rPr>
          <w:rFonts w:ascii="Times New Roman" w:hAnsi="Times New Roman" w:cs="Times New Roman"/>
          <w:sz w:val="24"/>
          <w:szCs w:val="24"/>
        </w:rPr>
        <w:t xml:space="preserve"> </w:t>
      </w:r>
      <w:r w:rsidRPr="00B2164F">
        <w:rPr>
          <w:rFonts w:ascii="Cambria Math" w:hAnsi="Cambria Math" w:cs="Times New Roman"/>
          <w:sz w:val="24"/>
          <w:szCs w:val="24"/>
        </w:rPr>
        <w:t>𝑚</w:t>
      </w:r>
      <w:r w:rsidRPr="00B2164F">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B2164F">
        <w:rPr>
          <w:rFonts w:ascii="Cambria Math" w:hAnsi="Cambria Math" w:cs="Times New Roman"/>
          <w:sz w:val="24"/>
          <w:szCs w:val="24"/>
        </w:rPr>
        <w:t>𝑚</w:t>
      </w:r>
      <w:r w:rsidRPr="00B2164F">
        <w:rPr>
          <w:rFonts w:ascii="Times New Roman" w:hAnsi="Times New Roman" w:cs="Times New Roman"/>
          <w:sz w:val="24"/>
          <w:szCs w:val="24"/>
          <w:vertAlign w:val="subscript"/>
        </w:rPr>
        <w:t>2</w:t>
      </w:r>
      <w:r w:rsidRPr="00B216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164F">
        <w:rPr>
          <w:rFonts w:ascii="Times New Roman" w:hAnsi="Times New Roman" w:cs="Times New Roman"/>
          <w:sz w:val="24"/>
          <w:szCs w:val="24"/>
        </w:rPr>
        <w:t xml:space="preserve">είναι ίσος με: </w:t>
      </w:r>
    </w:p>
    <w:p w:rsidR="00B2164F" w:rsidRDefault="00B2164F" w:rsidP="00B2164F">
      <w:pPr>
        <w:spacing w:after="0" w:line="240" w:lineRule="auto"/>
        <w:rPr>
          <w:rFonts w:ascii="Times New Roman" w:hAnsi="Times New Roman" w:cs="Times New Roman"/>
          <w:sz w:val="24"/>
          <w:szCs w:val="24"/>
        </w:rPr>
      </w:pPr>
      <w:r w:rsidRPr="00B2164F">
        <w:rPr>
          <w:rFonts w:ascii="Times New Roman" w:hAnsi="Times New Roman" w:cs="Times New Roman"/>
          <w:sz w:val="24"/>
          <w:szCs w:val="24"/>
        </w:rPr>
        <w:t xml:space="preserve">(α) </w:t>
      </w:r>
      <w:r>
        <w:rPr>
          <w:rFonts w:ascii="Times New Roman" w:hAnsi="Times New Roman" w:cs="Times New Roman"/>
          <w:sz w:val="24"/>
          <w:szCs w:val="24"/>
        </w:rPr>
        <w:t xml:space="preserve"> 1</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B2164F">
        <w:rPr>
          <w:rFonts w:ascii="Times New Roman" w:hAnsi="Times New Roman" w:cs="Times New Roman"/>
          <w:sz w:val="24"/>
          <w:szCs w:val="24"/>
        </w:rPr>
        <w:t xml:space="preserve">3 , </w:t>
      </w:r>
      <w:r>
        <w:rPr>
          <w:rFonts w:ascii="Times New Roman" w:hAnsi="Times New Roman" w:cs="Times New Roman"/>
          <w:sz w:val="24"/>
          <w:szCs w:val="24"/>
        </w:rPr>
        <w:t xml:space="preserve">         </w:t>
      </w:r>
      <w:r w:rsidRPr="00B2164F">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B2164F">
        <w:rPr>
          <w:rFonts w:ascii="Times New Roman" w:hAnsi="Times New Roman" w:cs="Times New Roman"/>
          <w:sz w:val="24"/>
          <w:szCs w:val="24"/>
        </w:rPr>
        <w:t>1</w:t>
      </w:r>
      <w:r>
        <w:rPr>
          <w:rFonts w:ascii="Times New Roman" w:hAnsi="Times New Roman" w:cs="Times New Roman"/>
          <w:sz w:val="24"/>
          <w:szCs w:val="24"/>
        </w:rPr>
        <w:t xml:space="preserve"> </w:t>
      </w:r>
      <w:r w:rsidRPr="00B216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164F">
        <w:rPr>
          <w:rFonts w:ascii="Times New Roman" w:hAnsi="Times New Roman" w:cs="Times New Roman"/>
          <w:sz w:val="24"/>
          <w:szCs w:val="24"/>
        </w:rPr>
        <w:t xml:space="preserve">(γ) </w:t>
      </w:r>
      <w:r>
        <w:rPr>
          <w:rFonts w:ascii="Times New Roman" w:hAnsi="Times New Roman" w:cs="Times New Roman"/>
          <w:sz w:val="24"/>
          <w:szCs w:val="24"/>
        </w:rPr>
        <w:t xml:space="preserve"> 3</w:t>
      </w:r>
      <w:r w:rsidRPr="00B2164F">
        <w:rPr>
          <w:rFonts w:ascii="Times New Roman" w:hAnsi="Times New Roman" w:cs="Times New Roman"/>
          <w:sz w:val="24"/>
          <w:szCs w:val="24"/>
        </w:rPr>
        <w:t>.</w:t>
      </w:r>
    </w:p>
    <w:p w:rsidR="006309A1" w:rsidRPr="00C26CD4" w:rsidRDefault="006309A1" w:rsidP="006309A1">
      <w:pPr>
        <w:spacing w:after="0" w:line="240" w:lineRule="auto"/>
        <w:ind w:left="142" w:hanging="142"/>
        <w:rPr>
          <w:rFonts w:ascii="Times New Roman" w:hAnsi="Times New Roman" w:cs="Times New Roman"/>
          <w:sz w:val="10"/>
          <w:szCs w:val="10"/>
        </w:rPr>
      </w:pPr>
    </w:p>
    <w:p w:rsidR="006309A1" w:rsidRPr="00AF4AA2" w:rsidRDefault="00C26CD4" w:rsidP="00B15134">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7936" behindDoc="0" locked="0" layoutInCell="1" allowOverlap="1">
            <wp:simplePos x="0" y="0"/>
            <wp:positionH relativeFrom="column">
              <wp:posOffset>2734945</wp:posOffset>
            </wp:positionH>
            <wp:positionV relativeFrom="paragraph">
              <wp:posOffset>155575</wp:posOffset>
            </wp:positionV>
            <wp:extent cx="3850005" cy="1170305"/>
            <wp:effectExtent l="19050" t="0" r="0" b="0"/>
            <wp:wrapSquare wrapText="bothSides"/>
            <wp:docPr id="1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l="39031" t="46784" r="40704" b="43371"/>
                    <a:stretch>
                      <a:fillRect/>
                    </a:stretch>
                  </pic:blipFill>
                  <pic:spPr bwMode="auto">
                    <a:xfrm>
                      <a:off x="0" y="0"/>
                      <a:ext cx="3850005" cy="1170305"/>
                    </a:xfrm>
                    <a:prstGeom prst="rect">
                      <a:avLst/>
                    </a:prstGeom>
                    <a:noFill/>
                    <a:ln w="9525">
                      <a:noFill/>
                      <a:miter lim="800000"/>
                      <a:headEnd/>
                      <a:tailEnd/>
                    </a:ln>
                  </pic:spPr>
                </pic:pic>
              </a:graphicData>
            </a:graphic>
          </wp:anchor>
        </w:drawing>
      </w:r>
      <w:r w:rsidR="006309A1" w:rsidRPr="00AF4AA2">
        <w:rPr>
          <w:rFonts w:ascii="Times New Roman" w:hAnsi="Times New Roman" w:cs="Times New Roman"/>
          <w:b/>
          <w:sz w:val="24"/>
          <w:szCs w:val="24"/>
        </w:rPr>
        <w:t>23244</w:t>
      </w:r>
      <w:r w:rsidR="006309A1" w:rsidRPr="00C60650">
        <w:rPr>
          <w:rFonts w:ascii="Times New Roman" w:hAnsi="Times New Roman" w:cs="Times New Roman"/>
          <w:b/>
          <w:sz w:val="24"/>
          <w:szCs w:val="24"/>
        </w:rPr>
        <w:t xml:space="preserve"> </w:t>
      </w:r>
      <w:r w:rsidR="006309A1" w:rsidRPr="006309A1">
        <w:rPr>
          <w:rFonts w:ascii="Times New Roman" w:hAnsi="Times New Roman" w:cs="Times New Roman"/>
          <w:b/>
          <w:sz w:val="24"/>
          <w:szCs w:val="24"/>
        </w:rPr>
        <w:t xml:space="preserve"> </w:t>
      </w:r>
    </w:p>
    <w:p w:rsidR="006309A1" w:rsidRPr="00085CFE" w:rsidRDefault="006309A1" w:rsidP="006309A1">
      <w:pPr>
        <w:spacing w:after="0" w:line="240" w:lineRule="auto"/>
        <w:rPr>
          <w:rFonts w:ascii="Times New Roman" w:hAnsi="Times New Roman" w:cs="Times New Roman"/>
          <w:sz w:val="24"/>
          <w:szCs w:val="24"/>
        </w:rPr>
      </w:pPr>
      <w:r w:rsidRPr="005F6A90">
        <w:rPr>
          <w:rFonts w:ascii="Times New Roman" w:hAnsi="Times New Roman" w:cs="Times New Roman"/>
          <w:sz w:val="24"/>
          <w:szCs w:val="24"/>
        </w:rPr>
        <w:t>Δύο σφαίρες Σ</w:t>
      </w:r>
      <w:r w:rsidRPr="005F6A90">
        <w:rPr>
          <w:rFonts w:ascii="Times New Roman" w:hAnsi="Times New Roman" w:cs="Times New Roman"/>
          <w:sz w:val="24"/>
          <w:szCs w:val="24"/>
          <w:vertAlign w:val="subscript"/>
        </w:rPr>
        <w:t>1</w:t>
      </w:r>
      <w:r w:rsidRPr="005F6A90">
        <w:rPr>
          <w:rFonts w:ascii="Times New Roman" w:hAnsi="Times New Roman" w:cs="Times New Roman"/>
          <w:sz w:val="24"/>
          <w:szCs w:val="24"/>
        </w:rPr>
        <w:t xml:space="preserve"> και Σ</w:t>
      </w:r>
      <w:r w:rsidRPr="005F6A90">
        <w:rPr>
          <w:rFonts w:ascii="Times New Roman" w:hAnsi="Times New Roman" w:cs="Times New Roman"/>
          <w:sz w:val="24"/>
          <w:szCs w:val="24"/>
          <w:vertAlign w:val="subscript"/>
        </w:rPr>
        <w:t>2</w:t>
      </w:r>
      <w:r w:rsidRPr="005F6A90">
        <w:rPr>
          <w:rFonts w:ascii="Times New Roman" w:hAnsi="Times New Roman" w:cs="Times New Roman"/>
          <w:sz w:val="24"/>
          <w:szCs w:val="24"/>
        </w:rPr>
        <w:t xml:space="preserve"> με μάζες </w:t>
      </w:r>
      <w:r w:rsidRPr="005F6A90">
        <w:rPr>
          <w:rFonts w:ascii="Times New Roman" w:hAnsi="Times New Roman" w:cs="Times New Roman"/>
          <w:i/>
          <w:sz w:val="24"/>
          <w:szCs w:val="24"/>
        </w:rPr>
        <w:t>m</w:t>
      </w:r>
      <w:r w:rsidRPr="005F6A90">
        <w:rPr>
          <w:rFonts w:ascii="Times New Roman" w:hAnsi="Times New Roman" w:cs="Times New Roman"/>
          <w:sz w:val="24"/>
          <w:szCs w:val="24"/>
          <w:vertAlign w:val="subscript"/>
        </w:rPr>
        <w:t>1</w:t>
      </w:r>
      <w:r w:rsidRPr="005F6A90">
        <w:rPr>
          <w:rFonts w:ascii="Times New Roman" w:hAnsi="Times New Roman" w:cs="Times New Roman"/>
          <w:sz w:val="24"/>
          <w:szCs w:val="24"/>
        </w:rPr>
        <w:t xml:space="preserve"> και  </w:t>
      </w:r>
      <w:r w:rsidRPr="005F6A90">
        <w:rPr>
          <w:rFonts w:ascii="Times New Roman" w:hAnsi="Times New Roman" w:cs="Times New Roman"/>
          <w:i/>
          <w:sz w:val="24"/>
          <w:szCs w:val="24"/>
        </w:rPr>
        <w:t>m</w:t>
      </w:r>
      <w:r w:rsidRPr="005F6A90">
        <w:rPr>
          <w:rFonts w:ascii="Times New Roman" w:hAnsi="Times New Roman" w:cs="Times New Roman"/>
          <w:sz w:val="24"/>
          <w:szCs w:val="24"/>
          <w:vertAlign w:val="subscript"/>
        </w:rPr>
        <w:t>2</w:t>
      </w:r>
      <w:r w:rsidRPr="005F6A90">
        <w:rPr>
          <w:rFonts w:ascii="Times New Roman" w:hAnsi="Times New Roman" w:cs="Times New Roman"/>
          <w:sz w:val="24"/>
          <w:szCs w:val="24"/>
        </w:rPr>
        <w:t xml:space="preserve"> = 2</w:t>
      </w:r>
      <w:r w:rsidRPr="005F6A90">
        <w:rPr>
          <w:rFonts w:ascii="Times New Roman" w:hAnsi="Times New Roman" w:cs="Times New Roman"/>
          <w:i/>
          <w:sz w:val="24"/>
          <w:szCs w:val="24"/>
        </w:rPr>
        <w:t>m</w:t>
      </w:r>
      <w:r w:rsidRPr="005F6A90">
        <w:rPr>
          <w:rFonts w:ascii="Times New Roman" w:hAnsi="Times New Roman" w:cs="Times New Roman"/>
          <w:sz w:val="24"/>
          <w:szCs w:val="24"/>
          <w:vertAlign w:val="subscript"/>
        </w:rPr>
        <w:t>1</w:t>
      </w:r>
      <w:r w:rsidRPr="005F6A90">
        <w:rPr>
          <w:rFonts w:ascii="Times New Roman" w:hAnsi="Times New Roman" w:cs="Times New Roman"/>
          <w:sz w:val="24"/>
          <w:szCs w:val="24"/>
        </w:rPr>
        <w:t xml:space="preserve">  κινούνται με ταχύτητες μέτρου </w:t>
      </w:r>
      <w:r w:rsidRPr="005F6A90">
        <w:rPr>
          <w:rFonts w:ascii="Times New Roman" w:hAnsi="Times New Roman" w:cs="Times New Roman"/>
          <w:i/>
          <w:sz w:val="24"/>
          <w:szCs w:val="24"/>
        </w:rPr>
        <w:t>υ</w:t>
      </w:r>
      <w:r w:rsidRPr="005F6A90">
        <w:rPr>
          <w:rFonts w:ascii="Times New Roman" w:hAnsi="Times New Roman" w:cs="Times New Roman"/>
          <w:sz w:val="24"/>
          <w:szCs w:val="24"/>
          <w:vertAlign w:val="subscript"/>
        </w:rPr>
        <w:t>1</w:t>
      </w:r>
      <w:r w:rsidRPr="005F6A90">
        <w:rPr>
          <w:rFonts w:ascii="Times New Roman" w:hAnsi="Times New Roman" w:cs="Times New Roman"/>
          <w:sz w:val="24"/>
          <w:szCs w:val="24"/>
        </w:rPr>
        <w:t xml:space="preserve"> και </w:t>
      </w:r>
      <w:r w:rsidRPr="005F6A90">
        <w:rPr>
          <w:rFonts w:ascii="Times New Roman" w:hAnsi="Times New Roman" w:cs="Times New Roman"/>
          <w:i/>
          <w:sz w:val="24"/>
          <w:szCs w:val="24"/>
        </w:rPr>
        <w:t>υ</w:t>
      </w:r>
      <w:r w:rsidRPr="005F6A90">
        <w:rPr>
          <w:rFonts w:ascii="Times New Roman" w:hAnsi="Times New Roman" w:cs="Times New Roman"/>
          <w:sz w:val="24"/>
          <w:szCs w:val="24"/>
          <w:vertAlign w:val="subscript"/>
        </w:rPr>
        <w:t>2</w:t>
      </w:r>
      <w:r>
        <w:rPr>
          <w:rFonts w:ascii="Times New Roman" w:hAnsi="Times New Roman" w:cs="Times New Roman"/>
          <w:sz w:val="24"/>
          <w:szCs w:val="24"/>
        </w:rPr>
        <w:t xml:space="preserve">, όπως φαίνεται στο </w:t>
      </w:r>
      <w:r w:rsidRPr="005F6A90">
        <w:rPr>
          <w:rFonts w:ascii="Times New Roman" w:hAnsi="Times New Roman" w:cs="Times New Roman"/>
          <w:sz w:val="24"/>
          <w:szCs w:val="24"/>
        </w:rPr>
        <w:t xml:space="preserve">σχήμα.  </w:t>
      </w:r>
    </w:p>
    <w:p w:rsidR="006309A1" w:rsidRPr="00085CFE" w:rsidRDefault="006309A1" w:rsidP="006309A1">
      <w:pPr>
        <w:spacing w:after="0" w:line="240" w:lineRule="auto"/>
        <w:rPr>
          <w:rFonts w:ascii="Times New Roman" w:hAnsi="Times New Roman" w:cs="Times New Roman"/>
          <w:sz w:val="24"/>
          <w:szCs w:val="24"/>
        </w:rPr>
      </w:pPr>
      <w:r w:rsidRPr="005F6A90">
        <w:rPr>
          <w:rFonts w:ascii="Times New Roman" w:hAnsi="Times New Roman" w:cs="Times New Roman"/>
          <w:sz w:val="24"/>
          <w:szCs w:val="24"/>
        </w:rPr>
        <w:t>Οι σφαίρες συγκρούονται κεντρικά και ελαστικά και μετά την κρο</w:t>
      </w:r>
      <w:r>
        <w:rPr>
          <w:rFonts w:ascii="Times New Roman" w:hAnsi="Times New Roman" w:cs="Times New Roman"/>
          <w:sz w:val="24"/>
          <w:szCs w:val="24"/>
        </w:rPr>
        <w:t xml:space="preserve">ύση έχουν ταχύτητες με μέτρα </w:t>
      </w:r>
      <w:r w:rsidRPr="005F6A90">
        <w:rPr>
          <w:rFonts w:ascii="Times New Roman" w:hAnsi="Times New Roman" w:cs="Times New Roman"/>
          <w:i/>
          <w:sz w:val="24"/>
          <w:szCs w:val="24"/>
        </w:rPr>
        <w:t>υ</w:t>
      </w:r>
      <w:r w:rsidRPr="005F6A90">
        <w:rPr>
          <w:rFonts w:ascii="Times New Roman" w:hAnsi="Times New Roman" w:cs="Times New Roman"/>
          <w:sz w:val="24"/>
          <w:szCs w:val="24"/>
          <w:vertAlign w:val="subscript"/>
        </w:rPr>
        <w:t>1</w:t>
      </w:r>
      <w:r>
        <w:rPr>
          <w:rFonts w:ascii="Times New Roman" w:hAnsi="Times New Roman" w:cs="Times New Roman"/>
          <w:sz w:val="24"/>
          <w:szCs w:val="24"/>
        </w:rPr>
        <w:t xml:space="preserve">′ και </w:t>
      </w:r>
      <w:r w:rsidRPr="005F6A90">
        <w:rPr>
          <w:rFonts w:ascii="Times New Roman" w:hAnsi="Times New Roman" w:cs="Times New Roman"/>
          <w:i/>
          <w:sz w:val="24"/>
          <w:szCs w:val="24"/>
        </w:rPr>
        <w:t>υ</w:t>
      </w:r>
      <w:r w:rsidRPr="005F6A90">
        <w:rPr>
          <w:rFonts w:ascii="Times New Roman" w:hAnsi="Times New Roman" w:cs="Times New Roman"/>
          <w:sz w:val="24"/>
          <w:szCs w:val="24"/>
          <w:vertAlign w:val="subscript"/>
        </w:rPr>
        <w:t>2</w:t>
      </w:r>
      <w:r>
        <w:rPr>
          <w:rFonts w:ascii="Times New Roman" w:hAnsi="Times New Roman" w:cs="Times New Roman"/>
          <w:sz w:val="24"/>
          <w:szCs w:val="24"/>
        </w:rPr>
        <w:t>′</w:t>
      </w:r>
      <w:r w:rsidRPr="005F6A90">
        <w:rPr>
          <w:rFonts w:ascii="Times New Roman" w:hAnsi="Times New Roman" w:cs="Times New Roman"/>
          <w:sz w:val="24"/>
          <w:szCs w:val="24"/>
        </w:rPr>
        <w:t xml:space="preserve">.  </w:t>
      </w:r>
    </w:p>
    <w:p w:rsidR="006309A1" w:rsidRPr="005F6A90" w:rsidRDefault="006309A1" w:rsidP="006309A1">
      <w:pPr>
        <w:spacing w:after="0" w:line="240" w:lineRule="auto"/>
        <w:rPr>
          <w:rFonts w:ascii="Times New Roman" w:hAnsi="Times New Roman" w:cs="Times New Roman"/>
          <w:sz w:val="24"/>
          <w:szCs w:val="24"/>
        </w:rPr>
      </w:pPr>
      <w:r w:rsidRPr="005F6A90">
        <w:rPr>
          <w:rFonts w:ascii="Times New Roman" w:hAnsi="Times New Roman" w:cs="Times New Roman"/>
          <w:sz w:val="24"/>
          <w:szCs w:val="24"/>
        </w:rPr>
        <w:t xml:space="preserve">Εάν γνωρίζουμε ότι  </w:t>
      </w:r>
      <w:r w:rsidRPr="005F6A90">
        <w:rPr>
          <w:rFonts w:ascii="Times New Roman" w:hAnsi="Times New Roman" w:cs="Times New Roman"/>
          <w:i/>
          <w:sz w:val="24"/>
          <w:szCs w:val="24"/>
        </w:rPr>
        <w:t>υ</w:t>
      </w:r>
      <w:r w:rsidRPr="005F6A90">
        <w:rPr>
          <w:rFonts w:ascii="Times New Roman" w:hAnsi="Times New Roman" w:cs="Times New Roman"/>
          <w:sz w:val="24"/>
          <w:szCs w:val="24"/>
          <w:vertAlign w:val="subscript"/>
        </w:rPr>
        <w:t>1</w:t>
      </w:r>
      <w:r w:rsidRPr="005F6A90">
        <w:rPr>
          <w:rFonts w:ascii="Times New Roman" w:hAnsi="Times New Roman" w:cs="Times New Roman"/>
          <w:sz w:val="24"/>
          <w:szCs w:val="24"/>
        </w:rPr>
        <w:t xml:space="preserve"> = 2</w:t>
      </w:r>
      <w:r w:rsidRPr="005F6A90">
        <w:rPr>
          <w:rFonts w:ascii="Times New Roman" w:hAnsi="Times New Roman" w:cs="Times New Roman"/>
          <w:i/>
          <w:sz w:val="24"/>
          <w:szCs w:val="24"/>
        </w:rPr>
        <w:t>υ</w:t>
      </w:r>
      <w:r w:rsidRPr="005F6A90">
        <w:rPr>
          <w:rFonts w:ascii="Times New Roman" w:hAnsi="Times New Roman" w:cs="Times New Roman"/>
          <w:sz w:val="24"/>
          <w:szCs w:val="24"/>
          <w:vertAlign w:val="subscript"/>
        </w:rPr>
        <w:t>2</w:t>
      </w:r>
      <w:r w:rsidRPr="005F6A90">
        <w:rPr>
          <w:rFonts w:ascii="Times New Roman" w:hAnsi="Times New Roman" w:cs="Times New Roman"/>
          <w:sz w:val="24"/>
          <w:szCs w:val="24"/>
        </w:rPr>
        <w:t xml:space="preserve"> , τότε ο λόγος  </w:t>
      </w:r>
      <w:r w:rsidRPr="005F6A90">
        <w:rPr>
          <w:rFonts w:ascii="Times New Roman" w:hAnsi="Times New Roman" w:cs="Times New Roman"/>
          <w:i/>
          <w:sz w:val="24"/>
          <w:szCs w:val="24"/>
        </w:rPr>
        <w:t>υ</w:t>
      </w:r>
      <w:r w:rsidRPr="005F6A90">
        <w:rPr>
          <w:rFonts w:ascii="Times New Roman" w:hAnsi="Times New Roman" w:cs="Times New Roman"/>
          <w:sz w:val="24"/>
          <w:szCs w:val="24"/>
          <w:vertAlign w:val="subscript"/>
        </w:rPr>
        <w:t>1</w:t>
      </w:r>
      <w:r>
        <w:rPr>
          <w:rFonts w:ascii="Times New Roman" w:hAnsi="Times New Roman" w:cs="Times New Roman"/>
          <w:sz w:val="24"/>
          <w:szCs w:val="24"/>
        </w:rPr>
        <w:t>′</w:t>
      </w:r>
      <w:r w:rsidRPr="005F6A90">
        <w:rPr>
          <w:rFonts w:ascii="Times New Roman" w:hAnsi="Times New Roman" w:cs="Times New Roman"/>
          <w:sz w:val="24"/>
          <w:szCs w:val="24"/>
          <w:vertAlign w:val="subscript"/>
        </w:rPr>
        <w:t xml:space="preserve"> </w:t>
      </w:r>
      <w:r w:rsidRPr="005F6A90">
        <w:rPr>
          <w:rFonts w:ascii="Times New Roman" w:hAnsi="Times New Roman" w:cs="Times New Roman"/>
          <w:sz w:val="24"/>
          <w:szCs w:val="24"/>
        </w:rPr>
        <w:t>/</w:t>
      </w:r>
      <w:r w:rsidRPr="005F6A90">
        <w:rPr>
          <w:rFonts w:ascii="Times New Roman" w:hAnsi="Times New Roman" w:cs="Times New Roman"/>
          <w:sz w:val="24"/>
          <w:szCs w:val="24"/>
          <w:vertAlign w:val="subscript"/>
        </w:rPr>
        <w:t xml:space="preserve"> </w:t>
      </w:r>
      <w:r w:rsidRPr="005F6A90">
        <w:rPr>
          <w:rFonts w:ascii="Times New Roman" w:hAnsi="Times New Roman" w:cs="Times New Roman"/>
          <w:i/>
          <w:sz w:val="24"/>
          <w:szCs w:val="24"/>
        </w:rPr>
        <w:t>υ</w:t>
      </w:r>
      <w:r w:rsidRPr="005F6A90">
        <w:rPr>
          <w:rFonts w:ascii="Times New Roman" w:hAnsi="Times New Roman" w:cs="Times New Roman"/>
          <w:sz w:val="24"/>
          <w:szCs w:val="24"/>
          <w:vertAlign w:val="subscript"/>
        </w:rPr>
        <w:t>2</w:t>
      </w:r>
      <w:r w:rsidRPr="005F6A90">
        <w:rPr>
          <w:rFonts w:ascii="Times New Roman" w:hAnsi="Times New Roman" w:cs="Times New Roman"/>
          <w:sz w:val="24"/>
          <w:szCs w:val="24"/>
        </w:rPr>
        <w:t>′  των μέτρων των ταχυτήτων των σφαιρών μετά την κρούση είναι</w:t>
      </w:r>
    </w:p>
    <w:p w:rsidR="006309A1" w:rsidRPr="00F440F9" w:rsidRDefault="006309A1" w:rsidP="006309A1">
      <w:pPr>
        <w:spacing w:after="0" w:line="240" w:lineRule="auto"/>
        <w:rPr>
          <w:rFonts w:ascii="Times New Roman" w:hAnsi="Times New Roman" w:cs="Times New Roman"/>
          <w:sz w:val="24"/>
          <w:szCs w:val="24"/>
        </w:rPr>
      </w:pPr>
      <w:r w:rsidRPr="006E17E5">
        <w:rPr>
          <w:rFonts w:ascii="Times New Roman" w:hAnsi="Times New Roman" w:cs="Times New Roman"/>
          <w:sz w:val="24"/>
          <w:szCs w:val="24"/>
        </w:rPr>
        <w:t>(</w:t>
      </w:r>
      <w:r w:rsidRPr="005219D7">
        <w:rPr>
          <w:rFonts w:ascii="Times New Roman" w:hAnsi="Times New Roman" w:cs="Times New Roman"/>
          <w:sz w:val="24"/>
          <w:szCs w:val="24"/>
        </w:rPr>
        <w:t>α</w:t>
      </w:r>
      <w:r w:rsidRPr="006E17E5">
        <w:rPr>
          <w:rFonts w:ascii="Times New Roman" w:hAnsi="Times New Roman" w:cs="Times New Roman"/>
          <w:sz w:val="24"/>
          <w:szCs w:val="24"/>
        </w:rPr>
        <w:t xml:space="preserve">)  </w:t>
      </w:r>
      <w:r w:rsidRPr="00F440F9">
        <w:rPr>
          <w:rFonts w:ascii="Times New Roman" w:hAnsi="Times New Roman" w:cs="Times New Roman"/>
          <w:position w:val="-30"/>
          <w:sz w:val="24"/>
          <w:szCs w:val="24"/>
          <w:lang w:val="en-US"/>
        </w:rPr>
        <w:object w:dxaOrig="760" w:dyaOrig="680">
          <v:shape id="_x0000_i1042" type="#_x0000_t75" style="width:37.6pt;height:34.4pt" o:ole="">
            <v:imagedata r:id="rId54" o:title=""/>
          </v:shape>
          <o:OLEObject Type="Embed" ProgID="Equation.DSMT4" ShapeID="_x0000_i1042" DrawAspect="Content" ObjectID="_1772638666" r:id="rId55"/>
        </w:object>
      </w:r>
      <w:r w:rsidRPr="006E17E5">
        <w:rPr>
          <w:rFonts w:ascii="Times New Roman" w:hAnsi="Times New Roman" w:cs="Times New Roman"/>
          <w:sz w:val="24"/>
          <w:szCs w:val="24"/>
        </w:rPr>
        <w:t xml:space="preserve"> </w:t>
      </w:r>
      <w:r w:rsidRPr="00F440F9">
        <w:rPr>
          <w:rFonts w:ascii="Times New Roman" w:hAnsi="Times New Roman" w:cs="Times New Roman"/>
          <w:sz w:val="24"/>
          <w:szCs w:val="24"/>
        </w:rPr>
        <w:t xml:space="preserve">         </w:t>
      </w:r>
      <w:r w:rsidRPr="006E17E5">
        <w:rPr>
          <w:rFonts w:ascii="Times New Roman" w:hAnsi="Times New Roman" w:cs="Times New Roman"/>
          <w:sz w:val="24"/>
          <w:szCs w:val="24"/>
        </w:rPr>
        <w:t>(</w:t>
      </w:r>
      <w:r w:rsidRPr="005219D7">
        <w:rPr>
          <w:rFonts w:ascii="Times New Roman" w:hAnsi="Times New Roman" w:cs="Times New Roman"/>
          <w:sz w:val="24"/>
          <w:szCs w:val="24"/>
        </w:rPr>
        <w:t>β</w:t>
      </w:r>
      <w:r w:rsidRPr="006E17E5">
        <w:rPr>
          <w:rFonts w:ascii="Times New Roman" w:hAnsi="Times New Roman" w:cs="Times New Roman"/>
          <w:sz w:val="24"/>
          <w:szCs w:val="24"/>
        </w:rPr>
        <w:t xml:space="preserve">)  </w:t>
      </w:r>
      <w:r w:rsidRPr="00F440F9">
        <w:rPr>
          <w:rFonts w:ascii="Times New Roman" w:hAnsi="Times New Roman" w:cs="Times New Roman"/>
          <w:position w:val="-30"/>
          <w:sz w:val="24"/>
          <w:szCs w:val="24"/>
          <w:lang w:val="en-US"/>
        </w:rPr>
        <w:object w:dxaOrig="760" w:dyaOrig="680">
          <v:shape id="_x0000_i1043" type="#_x0000_t75" style="width:37.6pt;height:34.4pt" o:ole="">
            <v:imagedata r:id="rId56" o:title=""/>
          </v:shape>
          <o:OLEObject Type="Embed" ProgID="Equation.DSMT4" ShapeID="_x0000_i1043" DrawAspect="Content" ObjectID="_1772638667" r:id="rId57"/>
        </w:object>
      </w:r>
      <w:r w:rsidRPr="006E17E5">
        <w:rPr>
          <w:rFonts w:ascii="Times New Roman" w:hAnsi="Times New Roman" w:cs="Times New Roman"/>
          <w:sz w:val="24"/>
          <w:szCs w:val="24"/>
        </w:rPr>
        <w:t xml:space="preserve"> </w:t>
      </w:r>
      <w:r w:rsidRPr="00F440F9">
        <w:rPr>
          <w:rFonts w:ascii="Times New Roman" w:hAnsi="Times New Roman" w:cs="Times New Roman"/>
          <w:sz w:val="24"/>
          <w:szCs w:val="24"/>
        </w:rPr>
        <w:t xml:space="preserve">         </w:t>
      </w:r>
      <w:r w:rsidRPr="005219D7">
        <w:rPr>
          <w:rFonts w:ascii="Times New Roman" w:hAnsi="Times New Roman" w:cs="Times New Roman"/>
          <w:sz w:val="24"/>
          <w:szCs w:val="24"/>
        </w:rPr>
        <w:t xml:space="preserve">(γ)  </w:t>
      </w:r>
      <w:r w:rsidRPr="00F440F9">
        <w:rPr>
          <w:rFonts w:ascii="Times New Roman" w:hAnsi="Times New Roman" w:cs="Times New Roman"/>
          <w:position w:val="-30"/>
          <w:sz w:val="24"/>
          <w:szCs w:val="24"/>
          <w:lang w:val="en-US"/>
        </w:rPr>
        <w:object w:dxaOrig="760" w:dyaOrig="680">
          <v:shape id="_x0000_i1044" type="#_x0000_t75" style="width:37.6pt;height:34.4pt" o:ole="">
            <v:imagedata r:id="rId58" o:title=""/>
          </v:shape>
          <o:OLEObject Type="Embed" ProgID="Equation.DSMT4" ShapeID="_x0000_i1044" DrawAspect="Content" ObjectID="_1772638668" r:id="rId59"/>
        </w:object>
      </w:r>
      <w:r w:rsidRPr="00F440F9">
        <w:rPr>
          <w:rFonts w:ascii="Times New Roman" w:hAnsi="Times New Roman" w:cs="Times New Roman"/>
          <w:sz w:val="24"/>
          <w:szCs w:val="24"/>
        </w:rPr>
        <w:t xml:space="preserve">  </w:t>
      </w:r>
    </w:p>
    <w:p w:rsidR="00FA4B71" w:rsidRPr="00C26CD4" w:rsidRDefault="00FA4B71" w:rsidP="00FA4B71">
      <w:pPr>
        <w:spacing w:after="0" w:line="240" w:lineRule="auto"/>
        <w:ind w:left="142" w:hanging="142"/>
        <w:rPr>
          <w:rFonts w:ascii="Times New Roman" w:hAnsi="Times New Roman" w:cs="Times New Roman"/>
          <w:sz w:val="10"/>
          <w:szCs w:val="10"/>
        </w:rPr>
      </w:pPr>
    </w:p>
    <w:p w:rsidR="00FA4B71" w:rsidRPr="008C2144" w:rsidRDefault="00FA4B71" w:rsidP="00FA4B71">
      <w:pPr>
        <w:pStyle w:val="a4"/>
        <w:numPr>
          <w:ilvl w:val="0"/>
          <w:numId w:val="7"/>
        </w:numPr>
        <w:spacing w:after="0" w:line="240" w:lineRule="auto"/>
        <w:ind w:left="284" w:hanging="426"/>
        <w:rPr>
          <w:rFonts w:ascii="Times New Roman" w:hAnsi="Times New Roman" w:cs="Times New Roman"/>
          <w:b/>
          <w:sz w:val="24"/>
          <w:szCs w:val="24"/>
        </w:rPr>
      </w:pPr>
      <w:r w:rsidRPr="00FD34C0">
        <w:rPr>
          <w:rFonts w:ascii="Times New Roman" w:hAnsi="Times New Roman" w:cs="Times New Roman"/>
          <w:b/>
          <w:sz w:val="24"/>
          <w:szCs w:val="24"/>
        </w:rPr>
        <w:t>24699</w:t>
      </w:r>
      <w:r w:rsidRPr="00816DB2">
        <w:rPr>
          <w:rFonts w:ascii="Times New Roman" w:hAnsi="Times New Roman" w:cs="Times New Roman"/>
          <w:b/>
          <w:sz w:val="24"/>
          <w:szCs w:val="24"/>
        </w:rPr>
        <w:t xml:space="preserve">  </w:t>
      </w:r>
    </w:p>
    <w:p w:rsidR="00FA4B71" w:rsidRPr="00FD34C0" w:rsidRDefault="00FA4B71" w:rsidP="00FA4B71">
      <w:pPr>
        <w:spacing w:after="0" w:line="240" w:lineRule="auto"/>
        <w:rPr>
          <w:rFonts w:ascii="Times New Roman" w:hAnsi="Times New Roman" w:cs="Times New Roman"/>
          <w:sz w:val="24"/>
          <w:szCs w:val="24"/>
        </w:rPr>
      </w:pPr>
      <w:r w:rsidRPr="00FD34C0">
        <w:rPr>
          <w:rFonts w:ascii="Times New Roman" w:hAnsi="Times New Roman" w:cs="Times New Roman"/>
          <w:sz w:val="24"/>
          <w:szCs w:val="24"/>
        </w:rPr>
        <w:t xml:space="preserve">Μικρή σφαίρα </w:t>
      </w:r>
      <w:r>
        <w:rPr>
          <w:rFonts w:ascii="Times New Roman" w:hAnsi="Times New Roman" w:cs="Times New Roman"/>
          <w:sz w:val="24"/>
          <w:szCs w:val="24"/>
          <w:lang w:val="en-US"/>
        </w:rPr>
        <w:t>A</w:t>
      </w:r>
      <w:r w:rsidRPr="00FD34C0">
        <w:rPr>
          <w:rFonts w:ascii="Times New Roman" w:hAnsi="Times New Roman" w:cs="Times New Roman"/>
          <w:sz w:val="24"/>
          <w:szCs w:val="24"/>
        </w:rPr>
        <w:t xml:space="preserve"> μάζας </w:t>
      </w:r>
      <w:r w:rsidRPr="00FD34C0">
        <w:rPr>
          <w:rFonts w:ascii="Cambria Math" w:hAnsi="Cambria Math" w:cs="Times New Roman"/>
          <w:sz w:val="24"/>
          <w:szCs w:val="24"/>
        </w:rPr>
        <w:t>𝑚</w:t>
      </w:r>
      <w:r w:rsidRPr="00FD34C0">
        <w:rPr>
          <w:rFonts w:ascii="Times New Roman" w:hAnsi="Times New Roman" w:cs="Times New Roman"/>
          <w:sz w:val="24"/>
          <w:szCs w:val="24"/>
          <w:vertAlign w:val="subscript"/>
        </w:rPr>
        <w:t>1</w:t>
      </w:r>
      <w:r w:rsidRPr="00FD34C0">
        <w:rPr>
          <w:rFonts w:ascii="Times New Roman" w:hAnsi="Times New Roman" w:cs="Times New Roman"/>
          <w:sz w:val="24"/>
          <w:szCs w:val="24"/>
        </w:rPr>
        <w:t xml:space="preserve">, κινείται με σταθερή ταχύτητα σε λείο οριζόντιο δάπεδο και συγκρούεται κεντρικά και ελαστικά με άλλη αρχικά ακίνητη σφαίρα </w:t>
      </w:r>
      <w:r w:rsidRPr="00FD34C0">
        <w:rPr>
          <w:rFonts w:ascii="Cambria Math" w:hAnsi="Cambria Math" w:cs="Times New Roman"/>
          <w:sz w:val="24"/>
          <w:szCs w:val="24"/>
        </w:rPr>
        <w:t>𝛣</w:t>
      </w:r>
      <w:r w:rsidRPr="00FD34C0">
        <w:rPr>
          <w:rFonts w:ascii="Times New Roman" w:hAnsi="Times New Roman" w:cs="Times New Roman"/>
          <w:sz w:val="24"/>
          <w:szCs w:val="24"/>
        </w:rPr>
        <w:t xml:space="preserve"> μάζας  </w:t>
      </w:r>
      <w:r w:rsidRPr="00FD34C0">
        <w:rPr>
          <w:rFonts w:ascii="Cambria Math" w:hAnsi="Cambria Math" w:cs="Times New Roman"/>
          <w:sz w:val="24"/>
          <w:szCs w:val="24"/>
        </w:rPr>
        <w:t>𝑚</w:t>
      </w:r>
      <w:r w:rsidRPr="00FD34C0">
        <w:rPr>
          <w:rFonts w:ascii="Times New Roman" w:hAnsi="Times New Roman" w:cs="Times New Roman"/>
          <w:sz w:val="24"/>
          <w:szCs w:val="24"/>
          <w:vertAlign w:val="subscript"/>
        </w:rPr>
        <w:t>2</w:t>
      </w:r>
      <w:r w:rsidRPr="00FD34C0">
        <w:rPr>
          <w:rFonts w:ascii="Times New Roman" w:hAnsi="Times New Roman" w:cs="Times New Roman"/>
          <w:sz w:val="24"/>
          <w:szCs w:val="24"/>
        </w:rPr>
        <w:t xml:space="preserve"> = 4</w:t>
      </w:r>
      <w:r w:rsidRPr="00FD34C0">
        <w:rPr>
          <w:rFonts w:ascii="Cambria Math" w:hAnsi="Cambria Math" w:cs="Times New Roman"/>
          <w:sz w:val="24"/>
          <w:szCs w:val="24"/>
        </w:rPr>
        <w:t>𝑚</w:t>
      </w:r>
      <w:r w:rsidRPr="00FD34C0">
        <w:rPr>
          <w:rFonts w:ascii="Times New Roman" w:hAnsi="Times New Roman" w:cs="Times New Roman"/>
          <w:sz w:val="24"/>
          <w:szCs w:val="24"/>
          <w:vertAlign w:val="subscript"/>
        </w:rPr>
        <w:t>1</w:t>
      </w:r>
      <w:r w:rsidRPr="00FD34C0">
        <w:rPr>
          <w:rFonts w:ascii="Times New Roman" w:hAnsi="Times New Roman" w:cs="Times New Roman"/>
          <w:sz w:val="24"/>
          <w:szCs w:val="24"/>
        </w:rPr>
        <w:t xml:space="preserve">.  Το ποσοστό της αρχικής κινητικής ενέργειας της σφαίρας </w:t>
      </w:r>
      <w:r>
        <w:rPr>
          <w:rFonts w:ascii="Times New Roman" w:hAnsi="Times New Roman" w:cs="Times New Roman"/>
          <w:sz w:val="24"/>
          <w:szCs w:val="24"/>
          <w:lang w:val="en-US"/>
        </w:rPr>
        <w:t>A</w:t>
      </w:r>
      <w:r w:rsidRPr="00FD34C0">
        <w:rPr>
          <w:rFonts w:ascii="Times New Roman" w:hAnsi="Times New Roman" w:cs="Times New Roman"/>
          <w:sz w:val="24"/>
          <w:szCs w:val="24"/>
        </w:rPr>
        <w:t xml:space="preserve">, που μεταβιβάστηκε στη σφαίρα Β εξαιτίας της κρούσης είναι: </w:t>
      </w:r>
    </w:p>
    <w:p w:rsidR="00FA4B71" w:rsidRPr="009530E0" w:rsidRDefault="00FA4B71" w:rsidP="00FA4B71">
      <w:pPr>
        <w:spacing w:after="0" w:line="240" w:lineRule="auto"/>
        <w:rPr>
          <w:rFonts w:ascii="Times New Roman" w:hAnsi="Times New Roman" w:cs="Times New Roman"/>
          <w:sz w:val="24"/>
          <w:szCs w:val="24"/>
        </w:rPr>
      </w:pPr>
      <w:r w:rsidRPr="00FD34C0">
        <w:rPr>
          <w:rFonts w:ascii="Times New Roman" w:hAnsi="Times New Roman" w:cs="Times New Roman"/>
          <w:sz w:val="24"/>
          <w:szCs w:val="24"/>
        </w:rPr>
        <w:t xml:space="preserve">(α) </w:t>
      </w:r>
      <w:r w:rsidRPr="009530E0">
        <w:rPr>
          <w:rFonts w:ascii="Times New Roman" w:hAnsi="Times New Roman" w:cs="Times New Roman"/>
          <w:sz w:val="24"/>
          <w:szCs w:val="24"/>
        </w:rPr>
        <w:t xml:space="preserve"> </w:t>
      </w:r>
      <w:r>
        <w:rPr>
          <w:rFonts w:ascii="Times New Roman" w:hAnsi="Times New Roman" w:cs="Times New Roman"/>
          <w:sz w:val="24"/>
          <w:szCs w:val="24"/>
        </w:rPr>
        <w:t>100</w:t>
      </w:r>
      <w:r w:rsidRPr="00FD34C0">
        <w:rPr>
          <w:rFonts w:ascii="Times New Roman" w:hAnsi="Times New Roman" w:cs="Times New Roman"/>
          <w:sz w:val="24"/>
          <w:szCs w:val="24"/>
        </w:rPr>
        <w:t xml:space="preserve">% , </w:t>
      </w:r>
      <w:r w:rsidRPr="009530E0">
        <w:rPr>
          <w:rFonts w:ascii="Times New Roman" w:hAnsi="Times New Roman" w:cs="Times New Roman"/>
          <w:sz w:val="24"/>
          <w:szCs w:val="24"/>
        </w:rPr>
        <w:t xml:space="preserve">         </w:t>
      </w:r>
      <w:r w:rsidRPr="00FD34C0">
        <w:rPr>
          <w:rFonts w:ascii="Times New Roman" w:hAnsi="Times New Roman" w:cs="Times New Roman"/>
          <w:sz w:val="24"/>
          <w:szCs w:val="24"/>
        </w:rPr>
        <w:t xml:space="preserve">(β) </w:t>
      </w:r>
      <w:r w:rsidRPr="009530E0">
        <w:rPr>
          <w:rFonts w:ascii="Times New Roman" w:hAnsi="Times New Roman" w:cs="Times New Roman"/>
          <w:sz w:val="24"/>
          <w:szCs w:val="24"/>
        </w:rPr>
        <w:t xml:space="preserve"> </w:t>
      </w:r>
      <w:r>
        <w:rPr>
          <w:rFonts w:ascii="Times New Roman" w:hAnsi="Times New Roman" w:cs="Times New Roman"/>
          <w:sz w:val="24"/>
          <w:szCs w:val="24"/>
        </w:rPr>
        <w:t>64</w:t>
      </w:r>
      <w:r w:rsidRPr="00FD34C0">
        <w:rPr>
          <w:rFonts w:ascii="Times New Roman" w:hAnsi="Times New Roman" w:cs="Times New Roman"/>
          <w:sz w:val="24"/>
          <w:szCs w:val="24"/>
        </w:rPr>
        <w:t>% ,</w:t>
      </w:r>
      <w:r w:rsidRPr="009530E0">
        <w:rPr>
          <w:rFonts w:ascii="Times New Roman" w:hAnsi="Times New Roman" w:cs="Times New Roman"/>
          <w:sz w:val="24"/>
          <w:szCs w:val="24"/>
        </w:rPr>
        <w:t xml:space="preserve">         </w:t>
      </w:r>
      <w:r w:rsidRPr="00FD34C0">
        <w:rPr>
          <w:rFonts w:ascii="Times New Roman" w:hAnsi="Times New Roman" w:cs="Times New Roman"/>
          <w:sz w:val="24"/>
          <w:szCs w:val="24"/>
        </w:rPr>
        <w:t xml:space="preserve"> (γ) </w:t>
      </w:r>
      <w:r w:rsidRPr="009530E0">
        <w:rPr>
          <w:rFonts w:ascii="Times New Roman" w:hAnsi="Times New Roman" w:cs="Times New Roman"/>
          <w:sz w:val="24"/>
          <w:szCs w:val="24"/>
        </w:rPr>
        <w:t xml:space="preserve"> </w:t>
      </w:r>
      <w:r>
        <w:rPr>
          <w:rFonts w:ascii="Times New Roman" w:hAnsi="Times New Roman" w:cs="Times New Roman"/>
          <w:sz w:val="24"/>
          <w:szCs w:val="24"/>
        </w:rPr>
        <w:t>25</w:t>
      </w:r>
      <w:r w:rsidRPr="00FD34C0">
        <w:rPr>
          <w:rFonts w:ascii="Times New Roman" w:hAnsi="Times New Roman" w:cs="Times New Roman"/>
          <w:sz w:val="24"/>
          <w:szCs w:val="24"/>
        </w:rPr>
        <w:t>%</w:t>
      </w:r>
      <w:r w:rsidRPr="009530E0">
        <w:rPr>
          <w:rFonts w:ascii="Times New Roman" w:hAnsi="Times New Roman" w:cs="Times New Roman"/>
          <w:sz w:val="24"/>
          <w:szCs w:val="24"/>
        </w:rPr>
        <w:t xml:space="preserve"> .</w:t>
      </w:r>
    </w:p>
    <w:p w:rsidR="00FA4B71" w:rsidRPr="00C26CD4" w:rsidRDefault="00FA4B71" w:rsidP="00FA4B71">
      <w:pPr>
        <w:spacing w:after="0" w:line="240" w:lineRule="auto"/>
        <w:rPr>
          <w:rFonts w:ascii="Times New Roman" w:hAnsi="Times New Roman" w:cs="Times New Roman"/>
          <w:sz w:val="10"/>
          <w:szCs w:val="10"/>
          <w:lang w:val="en-US"/>
        </w:rPr>
      </w:pPr>
    </w:p>
    <w:p w:rsidR="00FA4B71" w:rsidRPr="00CA6C1E" w:rsidRDefault="00FA4B71" w:rsidP="00FA4B71">
      <w:pPr>
        <w:pStyle w:val="a4"/>
        <w:numPr>
          <w:ilvl w:val="0"/>
          <w:numId w:val="7"/>
        </w:numPr>
        <w:spacing w:after="0" w:line="240" w:lineRule="auto"/>
        <w:ind w:left="284" w:hanging="426"/>
        <w:rPr>
          <w:rFonts w:ascii="Times New Roman" w:hAnsi="Times New Roman" w:cs="Times New Roman"/>
          <w:b/>
          <w:sz w:val="24"/>
          <w:szCs w:val="24"/>
        </w:rPr>
      </w:pPr>
      <w:r w:rsidRPr="00CA6C1E">
        <w:rPr>
          <w:rFonts w:ascii="Times New Roman" w:hAnsi="Times New Roman" w:cs="Times New Roman"/>
          <w:b/>
          <w:sz w:val="24"/>
          <w:szCs w:val="24"/>
        </w:rPr>
        <w:t xml:space="preserve">24917  </w:t>
      </w:r>
    </w:p>
    <w:p w:rsidR="00FA4B71" w:rsidRPr="00C23C64" w:rsidRDefault="00FA4B71" w:rsidP="00FA4B7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1622425</wp:posOffset>
            </wp:positionH>
            <wp:positionV relativeFrom="paragraph">
              <wp:posOffset>155575</wp:posOffset>
            </wp:positionV>
            <wp:extent cx="5142230" cy="647700"/>
            <wp:effectExtent l="19050" t="0" r="1270" b="0"/>
            <wp:wrapSquare wrapText="bothSides"/>
            <wp:docPr id="34"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srcRect l="39354" t="42415" r="40921" b="53601"/>
                    <a:stretch>
                      <a:fillRect/>
                    </a:stretch>
                  </pic:blipFill>
                  <pic:spPr bwMode="auto">
                    <a:xfrm>
                      <a:off x="0" y="0"/>
                      <a:ext cx="5142230" cy="647700"/>
                    </a:xfrm>
                    <a:prstGeom prst="rect">
                      <a:avLst/>
                    </a:prstGeom>
                    <a:noFill/>
                    <a:ln w="9525">
                      <a:noFill/>
                      <a:miter lim="800000"/>
                      <a:headEnd/>
                      <a:tailEnd/>
                    </a:ln>
                  </pic:spPr>
                </pic:pic>
              </a:graphicData>
            </a:graphic>
          </wp:anchor>
        </w:drawing>
      </w:r>
      <w:r w:rsidRPr="00CA6C1E">
        <w:rPr>
          <w:rFonts w:ascii="Times New Roman" w:hAnsi="Times New Roman" w:cs="Times New Roman"/>
          <w:sz w:val="24"/>
          <w:szCs w:val="24"/>
        </w:rPr>
        <w:t xml:space="preserve">Δύο σφαίρες όπως οι μπάλες του μπιλιάρδου με μάζες  </w:t>
      </w:r>
      <w:r w:rsidRPr="00CA6C1E">
        <w:rPr>
          <w:rFonts w:ascii="Cambria Math" w:hAnsi="Cambria Math" w:cs="Times New Roman"/>
          <w:sz w:val="24"/>
          <w:szCs w:val="24"/>
        </w:rPr>
        <w:t>𝑚</w:t>
      </w:r>
      <w:r w:rsidRPr="00CA6C1E">
        <w:rPr>
          <w:rFonts w:ascii="Times New Roman" w:hAnsi="Times New Roman" w:cs="Times New Roman"/>
          <w:sz w:val="24"/>
          <w:szCs w:val="24"/>
          <w:vertAlign w:val="subscript"/>
        </w:rPr>
        <w:t>2</w:t>
      </w:r>
      <w:r w:rsidRPr="00CA6C1E">
        <w:rPr>
          <w:rFonts w:ascii="Times New Roman" w:hAnsi="Times New Roman" w:cs="Times New Roman"/>
          <w:sz w:val="24"/>
          <w:szCs w:val="24"/>
        </w:rPr>
        <w:t xml:space="preserve"> = 3</w:t>
      </w:r>
      <w:r w:rsidRPr="00CA6C1E">
        <w:rPr>
          <w:rFonts w:ascii="Cambria Math" w:hAnsi="Cambria Math" w:cs="Times New Roman"/>
          <w:sz w:val="24"/>
          <w:szCs w:val="24"/>
        </w:rPr>
        <w:t>𝑚</w:t>
      </w:r>
      <w:r w:rsidRPr="00CA6C1E">
        <w:rPr>
          <w:rFonts w:ascii="Times New Roman" w:hAnsi="Times New Roman" w:cs="Times New Roman"/>
          <w:sz w:val="24"/>
          <w:szCs w:val="24"/>
          <w:vertAlign w:val="subscript"/>
        </w:rPr>
        <w:t>1</w:t>
      </w:r>
      <w:r w:rsidRPr="00CA6C1E">
        <w:rPr>
          <w:rFonts w:ascii="Times New Roman" w:hAnsi="Times New Roman" w:cs="Times New Roman"/>
          <w:sz w:val="24"/>
          <w:szCs w:val="24"/>
        </w:rPr>
        <w:t xml:space="preserve">  συγκρούονται κεντρικά και ελαστικά μεταξύ τους.  Η εικόνα τους πριν και μετά τ</w:t>
      </w:r>
      <w:r>
        <w:rPr>
          <w:rFonts w:ascii="Times New Roman" w:hAnsi="Times New Roman" w:cs="Times New Roman"/>
          <w:sz w:val="24"/>
          <w:szCs w:val="24"/>
        </w:rPr>
        <w:t xml:space="preserve">ην κρούση φαίνεται στο </w:t>
      </w:r>
      <w:r w:rsidRPr="00CA6C1E">
        <w:rPr>
          <w:rFonts w:ascii="Times New Roman" w:hAnsi="Times New Roman" w:cs="Times New Roman"/>
          <w:sz w:val="24"/>
          <w:szCs w:val="24"/>
        </w:rPr>
        <w:t xml:space="preserve">σχήμα.  Η πρώτη σφαίρα κινείται με ταχύτητα  </w:t>
      </w:r>
      <w:r w:rsidRPr="00CA6C1E">
        <w:rPr>
          <w:rFonts w:ascii="Cambria Math" w:hAnsi="Cambria Math" w:cs="Times New Roman"/>
          <w:sz w:val="24"/>
          <w:szCs w:val="24"/>
        </w:rPr>
        <w:t>𝜐</w:t>
      </w:r>
      <w:r w:rsidRPr="00CA6C1E">
        <w:rPr>
          <w:rFonts w:ascii="Times New Roman" w:hAnsi="Times New Roman" w:cs="Times New Roman"/>
          <w:sz w:val="24"/>
          <w:szCs w:val="24"/>
          <w:vertAlign w:val="subscript"/>
        </w:rPr>
        <w:t>1</w:t>
      </w:r>
      <w:r w:rsidRPr="00CA6C1E">
        <w:rPr>
          <w:rFonts w:ascii="Times New Roman" w:hAnsi="Times New Roman" w:cs="Times New Roman"/>
          <w:sz w:val="24"/>
          <w:szCs w:val="24"/>
        </w:rPr>
        <w:t xml:space="preserve"> = 10</w:t>
      </w:r>
      <w:r>
        <w:rPr>
          <w:rFonts w:ascii="Times New Roman" w:hAnsi="Times New Roman" w:cs="Times New Roman"/>
          <w:sz w:val="24"/>
          <w:szCs w:val="24"/>
          <w:lang w:val="en-US"/>
        </w:rPr>
        <w:t>m</w:t>
      </w:r>
      <w:r w:rsidRPr="00CA6C1E">
        <w:rPr>
          <w:rFonts w:ascii="Times New Roman" w:hAnsi="Times New Roman" w:cs="Times New Roman"/>
          <w:sz w:val="24"/>
          <w:szCs w:val="24"/>
        </w:rPr>
        <w:t>/</w:t>
      </w:r>
      <w:r>
        <w:rPr>
          <w:rFonts w:ascii="Times New Roman" w:hAnsi="Times New Roman" w:cs="Times New Roman"/>
          <w:sz w:val="24"/>
          <w:szCs w:val="24"/>
          <w:lang w:val="en-US"/>
        </w:rPr>
        <w:t>s</w:t>
      </w:r>
      <w:r w:rsidRPr="00CA6C1E">
        <w:rPr>
          <w:rFonts w:ascii="Times New Roman" w:hAnsi="Times New Roman" w:cs="Times New Roman"/>
          <w:sz w:val="24"/>
          <w:szCs w:val="24"/>
        </w:rPr>
        <w:t xml:space="preserve">  ενώ η δεύτερη είναι ακίνητη  </w:t>
      </w:r>
      <w:r w:rsidRPr="00CA6C1E">
        <w:rPr>
          <w:rFonts w:ascii="Cambria Math" w:hAnsi="Cambria Math" w:cs="Times New Roman"/>
          <w:sz w:val="24"/>
          <w:szCs w:val="24"/>
        </w:rPr>
        <w:t>𝜐</w:t>
      </w:r>
      <w:r w:rsidRPr="00CA6C1E">
        <w:rPr>
          <w:rFonts w:ascii="Times New Roman" w:hAnsi="Times New Roman" w:cs="Times New Roman"/>
          <w:sz w:val="24"/>
          <w:szCs w:val="24"/>
          <w:vertAlign w:val="subscript"/>
        </w:rPr>
        <w:t>2</w:t>
      </w:r>
      <w:r w:rsidRPr="00CA6C1E">
        <w:rPr>
          <w:rFonts w:ascii="Times New Roman" w:hAnsi="Times New Roman" w:cs="Times New Roman"/>
          <w:sz w:val="24"/>
          <w:szCs w:val="24"/>
        </w:rPr>
        <w:t xml:space="preserve"> = 0. </w:t>
      </w:r>
    </w:p>
    <w:p w:rsidR="00FA4B71" w:rsidRPr="00C23C64" w:rsidRDefault="00FA4B71" w:rsidP="00FA4B71">
      <w:pPr>
        <w:spacing w:after="0" w:line="240" w:lineRule="auto"/>
        <w:rPr>
          <w:rFonts w:ascii="Times New Roman" w:hAnsi="Times New Roman" w:cs="Times New Roman"/>
          <w:sz w:val="24"/>
          <w:szCs w:val="24"/>
        </w:rPr>
      </w:pPr>
      <w:r w:rsidRPr="00CA6C1E">
        <w:rPr>
          <w:rFonts w:ascii="Times New Roman" w:hAnsi="Times New Roman" w:cs="Times New Roman"/>
          <w:sz w:val="24"/>
          <w:szCs w:val="24"/>
        </w:rPr>
        <w:t xml:space="preserve">Το ποσοστό της κινητικής ενέργειας που μεταφέρεται στο σώμα μάζας </w:t>
      </w:r>
      <w:r w:rsidRPr="00CA6C1E">
        <w:rPr>
          <w:rFonts w:ascii="Cambria Math" w:hAnsi="Cambria Math" w:cs="Times New Roman"/>
          <w:sz w:val="24"/>
          <w:szCs w:val="24"/>
        </w:rPr>
        <w:t>𝑚</w:t>
      </w:r>
      <w:r w:rsidRPr="00CA6C1E">
        <w:rPr>
          <w:rFonts w:ascii="Times New Roman" w:hAnsi="Times New Roman" w:cs="Times New Roman"/>
          <w:sz w:val="24"/>
          <w:szCs w:val="24"/>
          <w:vertAlign w:val="subscript"/>
        </w:rPr>
        <w:t>2</w:t>
      </w:r>
      <w:r w:rsidRPr="00CA6C1E">
        <w:rPr>
          <w:rFonts w:ascii="Times New Roman" w:hAnsi="Times New Roman" w:cs="Times New Roman"/>
          <w:sz w:val="24"/>
          <w:szCs w:val="24"/>
        </w:rPr>
        <w:t xml:space="preserve"> μετά την κρούση είναι: </w:t>
      </w:r>
    </w:p>
    <w:p w:rsidR="00FA4B71" w:rsidRPr="00C23C64" w:rsidRDefault="00FA4B71" w:rsidP="00FA4B71">
      <w:pPr>
        <w:spacing w:after="0" w:line="240" w:lineRule="auto"/>
        <w:rPr>
          <w:rFonts w:ascii="Times New Roman" w:hAnsi="Times New Roman" w:cs="Times New Roman"/>
          <w:sz w:val="24"/>
          <w:szCs w:val="24"/>
        </w:rPr>
      </w:pPr>
      <w:r w:rsidRPr="00CA6C1E">
        <w:rPr>
          <w:rFonts w:ascii="Times New Roman" w:hAnsi="Times New Roman" w:cs="Times New Roman"/>
          <w:sz w:val="24"/>
          <w:szCs w:val="24"/>
        </w:rPr>
        <w:t xml:space="preserve">(α) </w:t>
      </w:r>
      <w:r w:rsidRPr="00C23C64">
        <w:rPr>
          <w:rFonts w:ascii="Times New Roman" w:hAnsi="Times New Roman" w:cs="Times New Roman"/>
          <w:sz w:val="24"/>
          <w:szCs w:val="24"/>
        </w:rPr>
        <w:t xml:space="preserve"> </w:t>
      </w:r>
      <w:r w:rsidRPr="00CA6C1E">
        <w:rPr>
          <w:rFonts w:ascii="Times New Roman" w:hAnsi="Times New Roman" w:cs="Times New Roman"/>
          <w:sz w:val="24"/>
          <w:szCs w:val="24"/>
        </w:rPr>
        <w:t xml:space="preserve">75% , </w:t>
      </w:r>
      <w:r w:rsidRPr="00C23C64">
        <w:rPr>
          <w:rFonts w:ascii="Times New Roman" w:hAnsi="Times New Roman" w:cs="Times New Roman"/>
          <w:sz w:val="24"/>
          <w:szCs w:val="24"/>
        </w:rPr>
        <w:t xml:space="preserve">         </w:t>
      </w:r>
      <w:r w:rsidRPr="00CA6C1E">
        <w:rPr>
          <w:rFonts w:ascii="Times New Roman" w:hAnsi="Times New Roman" w:cs="Times New Roman"/>
          <w:sz w:val="24"/>
          <w:szCs w:val="24"/>
        </w:rPr>
        <w:t xml:space="preserve">(β) </w:t>
      </w:r>
      <w:r w:rsidRPr="00C23C64">
        <w:rPr>
          <w:rFonts w:ascii="Times New Roman" w:hAnsi="Times New Roman" w:cs="Times New Roman"/>
          <w:sz w:val="24"/>
          <w:szCs w:val="24"/>
        </w:rPr>
        <w:t xml:space="preserve"> </w:t>
      </w:r>
      <w:r w:rsidRPr="00CA6C1E">
        <w:rPr>
          <w:rFonts w:ascii="Times New Roman" w:hAnsi="Times New Roman" w:cs="Times New Roman"/>
          <w:sz w:val="24"/>
          <w:szCs w:val="24"/>
        </w:rPr>
        <w:t xml:space="preserve">50% , </w:t>
      </w:r>
      <w:r w:rsidRPr="00C23C64">
        <w:rPr>
          <w:rFonts w:ascii="Times New Roman" w:hAnsi="Times New Roman" w:cs="Times New Roman"/>
          <w:sz w:val="24"/>
          <w:szCs w:val="24"/>
        </w:rPr>
        <w:t xml:space="preserve">         </w:t>
      </w:r>
      <w:r w:rsidRPr="00CA6C1E">
        <w:rPr>
          <w:rFonts w:ascii="Times New Roman" w:hAnsi="Times New Roman" w:cs="Times New Roman"/>
          <w:sz w:val="24"/>
          <w:szCs w:val="24"/>
        </w:rPr>
        <w:t xml:space="preserve">(γ) </w:t>
      </w:r>
      <w:r w:rsidRPr="00C23C64">
        <w:rPr>
          <w:rFonts w:ascii="Times New Roman" w:hAnsi="Times New Roman" w:cs="Times New Roman"/>
          <w:sz w:val="24"/>
          <w:szCs w:val="24"/>
        </w:rPr>
        <w:t xml:space="preserve"> </w:t>
      </w:r>
      <w:r w:rsidRPr="00CA6C1E">
        <w:rPr>
          <w:rFonts w:ascii="Times New Roman" w:hAnsi="Times New Roman" w:cs="Times New Roman"/>
          <w:sz w:val="24"/>
          <w:szCs w:val="24"/>
        </w:rPr>
        <w:t>10%</w:t>
      </w:r>
      <w:r w:rsidRPr="00C23C64">
        <w:rPr>
          <w:rFonts w:ascii="Times New Roman" w:hAnsi="Times New Roman" w:cs="Times New Roman"/>
          <w:sz w:val="24"/>
          <w:szCs w:val="24"/>
        </w:rPr>
        <w:t xml:space="preserve"> .</w:t>
      </w:r>
    </w:p>
    <w:p w:rsidR="00860543" w:rsidRPr="00C26CD4" w:rsidRDefault="00860543" w:rsidP="00860543">
      <w:pPr>
        <w:spacing w:after="0" w:line="240" w:lineRule="auto"/>
        <w:ind w:left="142" w:hanging="142"/>
        <w:rPr>
          <w:rFonts w:ascii="Times New Roman" w:hAnsi="Times New Roman" w:cs="Times New Roman"/>
          <w:sz w:val="10"/>
          <w:szCs w:val="10"/>
        </w:rPr>
      </w:pPr>
    </w:p>
    <w:p w:rsidR="00860543" w:rsidRPr="00AF4AA2" w:rsidRDefault="00860543" w:rsidP="00B15134">
      <w:pPr>
        <w:pStyle w:val="a4"/>
        <w:numPr>
          <w:ilvl w:val="0"/>
          <w:numId w:val="7"/>
        </w:numPr>
        <w:spacing w:after="0" w:line="240" w:lineRule="auto"/>
        <w:ind w:left="284" w:hanging="426"/>
        <w:rPr>
          <w:rFonts w:ascii="Times New Roman" w:hAnsi="Times New Roman" w:cs="Times New Roman"/>
          <w:b/>
          <w:sz w:val="24"/>
          <w:szCs w:val="24"/>
        </w:rPr>
      </w:pPr>
      <w:r w:rsidRPr="00AF4AA2">
        <w:rPr>
          <w:rFonts w:ascii="Times New Roman" w:hAnsi="Times New Roman" w:cs="Times New Roman"/>
          <w:b/>
          <w:sz w:val="24"/>
          <w:szCs w:val="24"/>
        </w:rPr>
        <w:t>23110</w:t>
      </w:r>
      <w:r w:rsidRPr="00860543">
        <w:rPr>
          <w:rFonts w:ascii="Times New Roman" w:hAnsi="Times New Roman" w:cs="Times New Roman"/>
          <w:b/>
          <w:sz w:val="24"/>
          <w:szCs w:val="24"/>
        </w:rPr>
        <w:t xml:space="preserve">  </w:t>
      </w:r>
    </w:p>
    <w:p w:rsidR="00860543" w:rsidRPr="00085CFE" w:rsidRDefault="00860543" w:rsidP="008605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4760595</wp:posOffset>
            </wp:positionH>
            <wp:positionV relativeFrom="paragraph">
              <wp:posOffset>46990</wp:posOffset>
            </wp:positionV>
            <wp:extent cx="1984375" cy="436880"/>
            <wp:effectExtent l="19050" t="0" r="0" b="0"/>
            <wp:wrapSquare wrapText="bothSides"/>
            <wp:docPr id="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l="44147" t="36399" r="46061" b="60155"/>
                    <a:stretch>
                      <a:fillRect/>
                    </a:stretch>
                  </pic:blipFill>
                  <pic:spPr bwMode="auto">
                    <a:xfrm>
                      <a:off x="0" y="0"/>
                      <a:ext cx="1984375" cy="436880"/>
                    </a:xfrm>
                    <a:prstGeom prst="rect">
                      <a:avLst/>
                    </a:prstGeom>
                    <a:noFill/>
                    <a:ln w="9525">
                      <a:noFill/>
                      <a:miter lim="800000"/>
                      <a:headEnd/>
                      <a:tailEnd/>
                    </a:ln>
                  </pic:spPr>
                </pic:pic>
              </a:graphicData>
            </a:graphic>
          </wp:anchor>
        </w:drawing>
      </w:r>
      <w:r w:rsidRPr="00085CFE">
        <w:rPr>
          <w:rFonts w:ascii="Times New Roman" w:hAnsi="Times New Roman" w:cs="Times New Roman"/>
          <w:sz w:val="24"/>
          <w:szCs w:val="24"/>
        </w:rPr>
        <w:t>Ένα σώμα Σ</w:t>
      </w:r>
      <w:r w:rsidRPr="00085CFE">
        <w:rPr>
          <w:rFonts w:ascii="Times New Roman" w:hAnsi="Times New Roman" w:cs="Times New Roman"/>
          <w:sz w:val="24"/>
          <w:szCs w:val="24"/>
          <w:vertAlign w:val="subscript"/>
        </w:rPr>
        <w:t>1</w:t>
      </w:r>
      <w:r w:rsidRPr="00085CFE">
        <w:rPr>
          <w:rFonts w:ascii="Times New Roman" w:hAnsi="Times New Roman" w:cs="Times New Roman"/>
          <w:sz w:val="24"/>
          <w:szCs w:val="24"/>
        </w:rPr>
        <w:t xml:space="preserve"> μάζας </w:t>
      </w:r>
      <w:r w:rsidRPr="00085CFE">
        <w:rPr>
          <w:rFonts w:ascii="Times New Roman" w:hAnsi="Times New Roman" w:cs="Times New Roman"/>
          <w:i/>
          <w:sz w:val="24"/>
          <w:szCs w:val="24"/>
        </w:rPr>
        <w:t>m</w:t>
      </w:r>
      <w:r w:rsidRPr="00085CFE">
        <w:rPr>
          <w:rFonts w:ascii="Times New Roman" w:hAnsi="Times New Roman" w:cs="Times New Roman"/>
          <w:sz w:val="24"/>
          <w:szCs w:val="24"/>
          <w:vertAlign w:val="subscript"/>
        </w:rPr>
        <w:t>1</w:t>
      </w:r>
      <w:r w:rsidRPr="00085CFE">
        <w:rPr>
          <w:rFonts w:ascii="Times New Roman" w:hAnsi="Times New Roman" w:cs="Times New Roman"/>
          <w:sz w:val="24"/>
          <w:szCs w:val="24"/>
        </w:rPr>
        <w:t xml:space="preserve"> κινούμενο με ταχύτητα </w:t>
      </w:r>
      <w:r w:rsidRPr="00085CFE">
        <w:rPr>
          <w:rFonts w:ascii="Times New Roman" w:hAnsi="Times New Roman" w:cs="Times New Roman"/>
          <w:i/>
          <w:sz w:val="24"/>
          <w:szCs w:val="24"/>
        </w:rPr>
        <w:t>u</w:t>
      </w:r>
      <w:r w:rsidRPr="00085CFE">
        <w:rPr>
          <w:rFonts w:ascii="Times New Roman" w:hAnsi="Times New Roman" w:cs="Times New Roman"/>
          <w:sz w:val="24"/>
          <w:szCs w:val="24"/>
          <w:vertAlign w:val="subscript"/>
        </w:rPr>
        <w:t>1</w:t>
      </w:r>
      <w:r w:rsidRPr="00085CFE">
        <w:rPr>
          <w:rFonts w:ascii="Times New Roman" w:hAnsi="Times New Roman" w:cs="Times New Roman"/>
          <w:sz w:val="24"/>
          <w:szCs w:val="24"/>
        </w:rPr>
        <w:t xml:space="preserve"> συγκρούεται κεντρικά και ελαστικά με ακίνητο σώμα Σ</w:t>
      </w:r>
      <w:r w:rsidRPr="00085CFE">
        <w:rPr>
          <w:rFonts w:ascii="Times New Roman" w:hAnsi="Times New Roman" w:cs="Times New Roman"/>
          <w:sz w:val="24"/>
          <w:szCs w:val="24"/>
          <w:vertAlign w:val="subscript"/>
        </w:rPr>
        <w:t>2</w:t>
      </w:r>
      <w:r w:rsidRPr="00085CFE">
        <w:rPr>
          <w:rFonts w:ascii="Times New Roman" w:hAnsi="Times New Roman" w:cs="Times New Roman"/>
          <w:sz w:val="24"/>
          <w:szCs w:val="24"/>
        </w:rPr>
        <w:t xml:space="preserve">, μάζας </w:t>
      </w:r>
      <w:r w:rsidRPr="00085CFE">
        <w:rPr>
          <w:rFonts w:ascii="Times New Roman" w:hAnsi="Times New Roman" w:cs="Times New Roman"/>
          <w:i/>
          <w:sz w:val="24"/>
          <w:szCs w:val="24"/>
        </w:rPr>
        <w:t>m</w:t>
      </w:r>
      <w:r w:rsidRPr="00085CFE">
        <w:rPr>
          <w:rFonts w:ascii="Times New Roman" w:hAnsi="Times New Roman" w:cs="Times New Roman"/>
          <w:sz w:val="24"/>
          <w:szCs w:val="24"/>
          <w:vertAlign w:val="subscript"/>
        </w:rPr>
        <w:t>2</w:t>
      </w:r>
      <w:r w:rsidRPr="00085CFE">
        <w:rPr>
          <w:rFonts w:ascii="Times New Roman" w:hAnsi="Times New Roman" w:cs="Times New Roman"/>
          <w:sz w:val="24"/>
          <w:szCs w:val="24"/>
        </w:rPr>
        <w:t>.  Η γραφική παράσταση του ποσοστού % της ορμής του σώματος Σ</w:t>
      </w:r>
      <w:r w:rsidRPr="00085CFE">
        <w:rPr>
          <w:rFonts w:ascii="Times New Roman" w:hAnsi="Times New Roman" w:cs="Times New Roman"/>
          <w:sz w:val="24"/>
          <w:szCs w:val="24"/>
          <w:vertAlign w:val="subscript"/>
        </w:rPr>
        <w:t>1</w:t>
      </w:r>
      <w:r w:rsidRPr="00085CFE">
        <w:rPr>
          <w:rFonts w:ascii="Times New Roman" w:hAnsi="Times New Roman" w:cs="Times New Roman"/>
          <w:sz w:val="24"/>
          <w:szCs w:val="24"/>
        </w:rPr>
        <w:t xml:space="preserve"> που μεταφέρεται στο Σ</w:t>
      </w:r>
      <w:r w:rsidRPr="00085CFE">
        <w:rPr>
          <w:rFonts w:ascii="Times New Roman" w:hAnsi="Times New Roman" w:cs="Times New Roman"/>
          <w:sz w:val="24"/>
          <w:szCs w:val="24"/>
          <w:vertAlign w:val="subscript"/>
        </w:rPr>
        <w:t>2</w:t>
      </w:r>
      <w:r w:rsidRPr="00085CFE">
        <w:rPr>
          <w:rFonts w:ascii="Times New Roman" w:hAnsi="Times New Roman" w:cs="Times New Roman"/>
          <w:sz w:val="24"/>
          <w:szCs w:val="24"/>
        </w:rPr>
        <w:t xml:space="preserve"> κατά την κρούση, σε συνάρτηση με το λόγο των μαζών  </w:t>
      </w:r>
      <w:r w:rsidRPr="00085CFE">
        <w:rPr>
          <w:rFonts w:ascii="Cambria Math" w:hAnsi="Cambria Math" w:cs="Times New Roman"/>
          <w:sz w:val="24"/>
          <w:szCs w:val="24"/>
        </w:rPr>
        <w:t>𝑚</w:t>
      </w:r>
      <w:r w:rsidRPr="00085CFE">
        <w:rPr>
          <w:rFonts w:ascii="Times New Roman" w:hAnsi="Times New Roman" w:cs="Times New Roman"/>
          <w:sz w:val="24"/>
          <w:szCs w:val="24"/>
          <w:vertAlign w:val="subscript"/>
        </w:rPr>
        <w:t>1</w:t>
      </w:r>
      <w:r w:rsidRPr="00085CFE">
        <w:rPr>
          <w:rFonts w:ascii="Times New Roman" w:hAnsi="Times New Roman" w:cs="Times New Roman"/>
          <w:sz w:val="24"/>
          <w:szCs w:val="24"/>
        </w:rPr>
        <w:t>/</w:t>
      </w:r>
      <w:r w:rsidRPr="00085CFE">
        <w:rPr>
          <w:rFonts w:ascii="Cambria Math" w:hAnsi="Cambria Math" w:cs="Times New Roman"/>
          <w:sz w:val="24"/>
          <w:szCs w:val="24"/>
        </w:rPr>
        <w:t>𝑚</w:t>
      </w:r>
      <w:r w:rsidRPr="00085CFE">
        <w:rPr>
          <w:rFonts w:ascii="Times New Roman" w:hAnsi="Times New Roman" w:cs="Times New Roman"/>
          <w:sz w:val="24"/>
          <w:szCs w:val="24"/>
          <w:vertAlign w:val="subscript"/>
        </w:rPr>
        <w:t>2</w:t>
      </w:r>
      <w:r w:rsidRPr="00085CFE">
        <w:rPr>
          <w:rFonts w:ascii="Times New Roman" w:hAnsi="Times New Roman" w:cs="Times New Roman"/>
          <w:sz w:val="24"/>
          <w:szCs w:val="24"/>
        </w:rPr>
        <w:t xml:space="preserve">  απεικονίζεται στο διάγραμμα:</w:t>
      </w:r>
    </w:p>
    <w:p w:rsidR="00860543" w:rsidRDefault="00860543" w:rsidP="00860543">
      <w:pPr>
        <w:spacing w:after="0" w:line="240" w:lineRule="auto"/>
        <w:ind w:left="142" w:hanging="142"/>
        <w:rPr>
          <w:rFonts w:ascii="Times New Roman" w:hAnsi="Times New Roman" w:cs="Times New Roman"/>
          <w:sz w:val="24"/>
          <w:szCs w:val="24"/>
          <w:lang w:val="en-US"/>
        </w:rPr>
      </w:pPr>
      <w:r w:rsidRPr="00085CFE">
        <w:rPr>
          <w:rFonts w:ascii="Times New Roman" w:hAnsi="Times New Roman" w:cs="Times New Roman"/>
          <w:noProof/>
          <w:sz w:val="24"/>
          <w:szCs w:val="24"/>
        </w:rPr>
        <w:drawing>
          <wp:inline distT="0" distB="0" distL="0" distR="0">
            <wp:extent cx="5307689" cy="2180508"/>
            <wp:effectExtent l="19050" t="0" r="7261" b="0"/>
            <wp:docPr id="1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l="35641" t="46424" r="37757" b="36094"/>
                    <a:stretch>
                      <a:fillRect/>
                    </a:stretch>
                  </pic:blipFill>
                  <pic:spPr bwMode="auto">
                    <a:xfrm>
                      <a:off x="0" y="0"/>
                      <a:ext cx="5307689" cy="2180508"/>
                    </a:xfrm>
                    <a:prstGeom prst="rect">
                      <a:avLst/>
                    </a:prstGeom>
                    <a:noFill/>
                    <a:ln w="9525">
                      <a:noFill/>
                      <a:miter lim="800000"/>
                      <a:headEnd/>
                      <a:tailEnd/>
                    </a:ln>
                  </pic:spPr>
                </pic:pic>
              </a:graphicData>
            </a:graphic>
          </wp:inline>
        </w:drawing>
      </w:r>
    </w:p>
    <w:p w:rsidR="007D17DB" w:rsidRDefault="007D17DB" w:rsidP="00CC2275">
      <w:pPr>
        <w:spacing w:after="0" w:line="240" w:lineRule="auto"/>
        <w:rPr>
          <w:rFonts w:ascii="Times New Roman" w:hAnsi="Times New Roman" w:cs="Times New Roman"/>
          <w:sz w:val="24"/>
          <w:szCs w:val="24"/>
          <w:lang w:val="en-US"/>
        </w:rPr>
      </w:pPr>
    </w:p>
    <w:p w:rsidR="00C26CD4" w:rsidRPr="00C26CD4" w:rsidRDefault="00C26CD4" w:rsidP="00CC2275">
      <w:pPr>
        <w:spacing w:after="0" w:line="240" w:lineRule="auto"/>
        <w:rPr>
          <w:rFonts w:ascii="Times New Roman" w:hAnsi="Times New Roman" w:cs="Times New Roman"/>
          <w:sz w:val="24"/>
          <w:szCs w:val="24"/>
          <w:lang w:val="en-US"/>
        </w:rPr>
      </w:pPr>
    </w:p>
    <w:p w:rsidR="00AE699D" w:rsidRPr="00AE699D" w:rsidRDefault="00AE699D" w:rsidP="00AE699D">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5157470</wp:posOffset>
            </wp:positionH>
            <wp:positionV relativeFrom="paragraph">
              <wp:posOffset>151765</wp:posOffset>
            </wp:positionV>
            <wp:extent cx="1167765" cy="1903730"/>
            <wp:effectExtent l="19050" t="0" r="0" b="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srcRect l="57299" t="55584" r="37023" b="29690"/>
                    <a:stretch>
                      <a:fillRect/>
                    </a:stretch>
                  </pic:blipFill>
                  <pic:spPr bwMode="auto">
                    <a:xfrm>
                      <a:off x="0" y="0"/>
                      <a:ext cx="1167765" cy="1903730"/>
                    </a:xfrm>
                    <a:prstGeom prst="rect">
                      <a:avLst/>
                    </a:prstGeom>
                    <a:noFill/>
                    <a:ln w="9525">
                      <a:noFill/>
                      <a:miter lim="800000"/>
                      <a:headEnd/>
                      <a:tailEnd/>
                    </a:ln>
                  </pic:spPr>
                </pic:pic>
              </a:graphicData>
            </a:graphic>
          </wp:anchor>
        </w:drawing>
      </w:r>
      <w:r w:rsidRPr="00AE699D">
        <w:rPr>
          <w:rFonts w:ascii="Times New Roman" w:hAnsi="Times New Roman" w:cs="Times New Roman"/>
          <w:b/>
          <w:sz w:val="24"/>
          <w:szCs w:val="24"/>
        </w:rPr>
        <w:t xml:space="preserve">26924 </w:t>
      </w:r>
    </w:p>
    <w:p w:rsidR="00AE699D" w:rsidRPr="00816DB2" w:rsidRDefault="00AE699D" w:rsidP="00CC2275">
      <w:pPr>
        <w:spacing w:after="0" w:line="240" w:lineRule="auto"/>
        <w:rPr>
          <w:rFonts w:ascii="Times New Roman" w:hAnsi="Times New Roman" w:cs="Times New Roman"/>
          <w:sz w:val="24"/>
          <w:szCs w:val="24"/>
        </w:rPr>
      </w:pPr>
      <w:r w:rsidRPr="00AE699D">
        <w:rPr>
          <w:rFonts w:ascii="Times New Roman" w:hAnsi="Times New Roman" w:cs="Times New Roman"/>
          <w:sz w:val="24"/>
          <w:szCs w:val="24"/>
        </w:rPr>
        <w:t xml:space="preserve">Μπάλα μάζας </w:t>
      </w:r>
      <w:r w:rsidRPr="00AE699D">
        <w:rPr>
          <w:rFonts w:ascii="Cambria Math" w:hAnsi="Cambria Math" w:cs="Times New Roman"/>
          <w:sz w:val="24"/>
          <w:szCs w:val="24"/>
        </w:rPr>
        <w:t>𝑚</w:t>
      </w:r>
      <w:r w:rsidRPr="00AE699D">
        <w:rPr>
          <w:rFonts w:ascii="Times New Roman" w:hAnsi="Times New Roman" w:cs="Times New Roman"/>
          <w:sz w:val="24"/>
          <w:szCs w:val="24"/>
        </w:rPr>
        <w:t xml:space="preserve"> κυλίεται σε οριζόντιο δάπεδο με ταχύτητα μέτρου </w:t>
      </w:r>
      <w:r w:rsidRPr="00AE699D">
        <w:rPr>
          <w:rFonts w:ascii="Cambria Math" w:hAnsi="Cambria Math" w:cs="Times New Roman"/>
          <w:sz w:val="24"/>
          <w:szCs w:val="24"/>
        </w:rPr>
        <w:t>𝑣</w:t>
      </w:r>
      <w:r w:rsidRPr="00AE699D">
        <w:rPr>
          <w:rFonts w:ascii="Times New Roman" w:hAnsi="Times New Roman" w:cs="Times New Roman"/>
          <w:sz w:val="24"/>
          <w:szCs w:val="24"/>
        </w:rPr>
        <w:t xml:space="preserve"> και χτυπάει </w:t>
      </w:r>
    </w:p>
    <w:p w:rsidR="00AE699D" w:rsidRPr="00816DB2" w:rsidRDefault="00AE699D" w:rsidP="00CC2275">
      <w:pPr>
        <w:spacing w:after="0" w:line="240" w:lineRule="auto"/>
        <w:rPr>
          <w:rFonts w:ascii="Times New Roman" w:hAnsi="Times New Roman" w:cs="Times New Roman"/>
          <w:sz w:val="24"/>
          <w:szCs w:val="24"/>
        </w:rPr>
      </w:pPr>
      <w:r w:rsidRPr="00AE699D">
        <w:rPr>
          <w:rFonts w:ascii="Times New Roman" w:hAnsi="Times New Roman" w:cs="Times New Roman"/>
          <w:sz w:val="24"/>
          <w:szCs w:val="24"/>
        </w:rPr>
        <w:t xml:space="preserve">σε τοίχο υπό γωνία </w:t>
      </w:r>
      <w:r w:rsidRPr="00AE699D">
        <w:rPr>
          <w:rFonts w:ascii="Cambria Math" w:hAnsi="Cambria Math" w:cs="Times New Roman"/>
          <w:sz w:val="24"/>
          <w:szCs w:val="24"/>
        </w:rPr>
        <w:t>𝜑</w:t>
      </w:r>
      <w:r w:rsidRPr="00AE699D">
        <w:rPr>
          <w:rFonts w:ascii="Times New Roman" w:hAnsi="Times New Roman" w:cs="Times New Roman"/>
          <w:sz w:val="24"/>
          <w:szCs w:val="24"/>
        </w:rPr>
        <w:t xml:space="preserve">.  Η εικόνα δείχνει κάτοψη της κρούσης.  </w:t>
      </w:r>
    </w:p>
    <w:p w:rsidR="00AE699D" w:rsidRPr="00816DB2" w:rsidRDefault="00AE699D" w:rsidP="00CC2275">
      <w:pPr>
        <w:spacing w:after="0" w:line="240" w:lineRule="auto"/>
        <w:rPr>
          <w:rFonts w:ascii="Times New Roman" w:hAnsi="Times New Roman" w:cs="Times New Roman"/>
          <w:sz w:val="24"/>
          <w:szCs w:val="24"/>
        </w:rPr>
      </w:pPr>
      <w:r w:rsidRPr="00AE699D">
        <w:rPr>
          <w:rFonts w:ascii="Times New Roman" w:hAnsi="Times New Roman" w:cs="Times New Roman"/>
          <w:sz w:val="24"/>
          <w:szCs w:val="24"/>
        </w:rPr>
        <w:t xml:space="preserve">Η κρούση είναι ελαστική.  Λόγω της κρούσης, η μεταβολή του μέτρου της ορμής </w:t>
      </w:r>
    </w:p>
    <w:p w:rsidR="00AE699D" w:rsidRPr="00AE699D" w:rsidRDefault="00AE699D" w:rsidP="00CC2275">
      <w:pPr>
        <w:spacing w:after="0" w:line="240" w:lineRule="auto"/>
        <w:rPr>
          <w:rFonts w:ascii="Times New Roman" w:hAnsi="Times New Roman" w:cs="Times New Roman"/>
          <w:sz w:val="24"/>
          <w:szCs w:val="24"/>
        </w:rPr>
      </w:pPr>
      <w:r w:rsidRPr="00AE699D">
        <w:rPr>
          <w:rFonts w:ascii="Times New Roman" w:hAnsi="Times New Roman" w:cs="Times New Roman"/>
          <w:sz w:val="24"/>
          <w:szCs w:val="24"/>
        </w:rPr>
        <w:t xml:space="preserve">και το μέτρο της μεταβολής της ορμής είναι αντίστοιχα </w:t>
      </w:r>
    </w:p>
    <w:p w:rsidR="00AE699D" w:rsidRPr="00816DB2" w:rsidRDefault="00AE699D" w:rsidP="00CC2275">
      <w:pPr>
        <w:spacing w:after="0" w:line="240" w:lineRule="auto"/>
        <w:rPr>
          <w:rFonts w:ascii="Times New Roman" w:hAnsi="Times New Roman" w:cs="Times New Roman"/>
          <w:sz w:val="24"/>
          <w:szCs w:val="24"/>
        </w:rPr>
      </w:pPr>
      <w:r w:rsidRPr="00AE699D">
        <w:rPr>
          <w:rFonts w:ascii="Times New Roman" w:hAnsi="Times New Roman" w:cs="Times New Roman"/>
          <w:sz w:val="24"/>
          <w:szCs w:val="24"/>
        </w:rPr>
        <w:t>(α)  0  και  2</w:t>
      </w:r>
      <w:r w:rsidRPr="00AE699D">
        <w:rPr>
          <w:rFonts w:ascii="Cambria Math" w:hAnsi="Cambria Math" w:cs="Times New Roman"/>
          <w:sz w:val="24"/>
          <w:szCs w:val="24"/>
        </w:rPr>
        <w:t>𝑚𝑣𝜎𝜐𝜈𝜑</w:t>
      </w:r>
      <w:r w:rsidRPr="00AE699D">
        <w:rPr>
          <w:rFonts w:ascii="Times New Roman" w:hAnsi="Times New Roman" w:cs="Times New Roman"/>
          <w:sz w:val="24"/>
          <w:szCs w:val="24"/>
        </w:rPr>
        <w:t xml:space="preserve"> ,</w:t>
      </w:r>
    </w:p>
    <w:p w:rsidR="00AE699D" w:rsidRPr="00816DB2" w:rsidRDefault="00AE699D" w:rsidP="00CC2275">
      <w:pPr>
        <w:spacing w:after="0" w:line="240" w:lineRule="auto"/>
        <w:rPr>
          <w:rFonts w:ascii="Times New Roman" w:hAnsi="Times New Roman" w:cs="Times New Roman"/>
          <w:sz w:val="24"/>
          <w:szCs w:val="24"/>
        </w:rPr>
      </w:pPr>
      <w:r w:rsidRPr="00816DB2">
        <w:rPr>
          <w:rFonts w:ascii="Times New Roman" w:hAnsi="Times New Roman" w:cs="Times New Roman"/>
          <w:sz w:val="24"/>
          <w:szCs w:val="24"/>
        </w:rPr>
        <w:t>(</w:t>
      </w:r>
      <w:r w:rsidRPr="00AE699D">
        <w:rPr>
          <w:rFonts w:ascii="Times New Roman" w:hAnsi="Times New Roman" w:cs="Times New Roman"/>
          <w:sz w:val="24"/>
          <w:szCs w:val="24"/>
        </w:rPr>
        <w:t>β</w:t>
      </w:r>
      <w:r w:rsidRPr="00816DB2">
        <w:rPr>
          <w:rFonts w:ascii="Times New Roman" w:hAnsi="Times New Roman" w:cs="Times New Roman"/>
          <w:sz w:val="24"/>
          <w:szCs w:val="24"/>
        </w:rPr>
        <w:t xml:space="preserve">)  0  </w:t>
      </w:r>
      <w:r w:rsidRPr="00AE699D">
        <w:rPr>
          <w:rFonts w:ascii="Times New Roman" w:hAnsi="Times New Roman" w:cs="Times New Roman"/>
          <w:sz w:val="24"/>
          <w:szCs w:val="24"/>
        </w:rPr>
        <w:t>και</w:t>
      </w:r>
      <w:r w:rsidRPr="00816DB2">
        <w:rPr>
          <w:rFonts w:ascii="Times New Roman" w:hAnsi="Times New Roman" w:cs="Times New Roman"/>
          <w:sz w:val="24"/>
          <w:szCs w:val="24"/>
        </w:rPr>
        <w:t xml:space="preserve">  2</w:t>
      </w:r>
      <w:r w:rsidRPr="00AE699D">
        <w:rPr>
          <w:rFonts w:ascii="Cambria Math" w:hAnsi="Cambria Math" w:cs="Times New Roman"/>
          <w:sz w:val="24"/>
          <w:szCs w:val="24"/>
        </w:rPr>
        <w:t>𝑚𝑣𝜂𝜇𝜑</w:t>
      </w:r>
      <w:r w:rsidRPr="00816DB2">
        <w:rPr>
          <w:rFonts w:ascii="Times New Roman" w:hAnsi="Times New Roman" w:cs="Times New Roman"/>
          <w:sz w:val="24"/>
          <w:szCs w:val="24"/>
        </w:rPr>
        <w:t xml:space="preserve"> ,</w:t>
      </w:r>
    </w:p>
    <w:p w:rsidR="00AE699D" w:rsidRPr="00AE699D" w:rsidRDefault="00AE699D" w:rsidP="00CC2275">
      <w:pPr>
        <w:spacing w:after="0" w:line="240" w:lineRule="auto"/>
        <w:rPr>
          <w:rFonts w:ascii="Times New Roman" w:hAnsi="Times New Roman" w:cs="Times New Roman"/>
          <w:sz w:val="24"/>
          <w:szCs w:val="24"/>
        </w:rPr>
      </w:pPr>
      <w:r w:rsidRPr="00AE699D">
        <w:rPr>
          <w:rFonts w:ascii="Times New Roman" w:hAnsi="Times New Roman" w:cs="Times New Roman"/>
          <w:sz w:val="24"/>
          <w:szCs w:val="24"/>
        </w:rPr>
        <w:t>(γ)  2</w:t>
      </w:r>
      <w:r w:rsidRPr="00AE699D">
        <w:rPr>
          <w:rFonts w:ascii="Cambria Math" w:hAnsi="Cambria Math" w:cs="Times New Roman"/>
          <w:sz w:val="24"/>
          <w:szCs w:val="24"/>
        </w:rPr>
        <w:t>𝑚𝑣𝜂𝜇𝜑</w:t>
      </w:r>
      <w:r w:rsidRPr="00AE699D">
        <w:rPr>
          <w:rFonts w:ascii="Times New Roman" w:hAnsi="Times New Roman" w:cs="Times New Roman"/>
          <w:sz w:val="24"/>
          <w:szCs w:val="24"/>
        </w:rPr>
        <w:t xml:space="preserve">  και  2</w:t>
      </w:r>
      <w:r w:rsidRPr="00AE699D">
        <w:rPr>
          <w:rFonts w:ascii="Cambria Math" w:hAnsi="Cambria Math" w:cs="Times New Roman"/>
          <w:sz w:val="24"/>
          <w:szCs w:val="24"/>
        </w:rPr>
        <w:t>𝑚𝑣𝜎𝜐𝜈𝜑</w:t>
      </w:r>
      <w:r w:rsidRPr="00AE699D">
        <w:rPr>
          <w:rFonts w:ascii="Times New Roman" w:hAnsi="Times New Roman" w:cs="Times New Roman"/>
          <w:sz w:val="24"/>
          <w:szCs w:val="24"/>
        </w:rPr>
        <w:t xml:space="preserve"> .</w:t>
      </w:r>
    </w:p>
    <w:p w:rsidR="00AE699D" w:rsidRPr="00816DB2" w:rsidRDefault="00AE699D" w:rsidP="00CC2275">
      <w:pPr>
        <w:spacing w:after="0" w:line="240" w:lineRule="auto"/>
        <w:rPr>
          <w:rFonts w:ascii="Times New Roman" w:hAnsi="Times New Roman" w:cs="Times New Roman"/>
          <w:sz w:val="24"/>
          <w:szCs w:val="24"/>
        </w:rPr>
      </w:pPr>
    </w:p>
    <w:p w:rsidR="00AE699D" w:rsidRPr="00816DB2" w:rsidRDefault="00AE699D" w:rsidP="00CC2275">
      <w:pPr>
        <w:spacing w:after="0" w:line="240" w:lineRule="auto"/>
        <w:rPr>
          <w:rFonts w:ascii="Times New Roman" w:hAnsi="Times New Roman" w:cs="Times New Roman"/>
          <w:sz w:val="24"/>
          <w:szCs w:val="24"/>
        </w:rPr>
      </w:pPr>
    </w:p>
    <w:p w:rsidR="00AE699D" w:rsidRPr="00816DB2" w:rsidRDefault="00AE699D" w:rsidP="00CC2275">
      <w:pPr>
        <w:spacing w:after="0" w:line="240" w:lineRule="auto"/>
        <w:rPr>
          <w:rFonts w:ascii="Times New Roman" w:hAnsi="Times New Roman" w:cs="Times New Roman"/>
          <w:sz w:val="24"/>
          <w:szCs w:val="24"/>
        </w:rPr>
      </w:pPr>
    </w:p>
    <w:p w:rsidR="00FA4B71" w:rsidRPr="00F21324" w:rsidRDefault="00FA4B71" w:rsidP="00FA4B71">
      <w:pPr>
        <w:spacing w:after="0" w:line="240" w:lineRule="auto"/>
        <w:ind w:left="142" w:hanging="142"/>
        <w:rPr>
          <w:rFonts w:ascii="Times New Roman" w:hAnsi="Times New Roman" w:cs="Times New Roman"/>
          <w:sz w:val="24"/>
          <w:szCs w:val="24"/>
        </w:rPr>
      </w:pPr>
    </w:p>
    <w:p w:rsidR="00FA4B71" w:rsidRPr="00B81276" w:rsidRDefault="00FA4B71" w:rsidP="00FA4B71">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sz w:val="24"/>
          <w:szCs w:val="24"/>
        </w:rPr>
        <w:t>24</w:t>
      </w:r>
      <w:r w:rsidRPr="00E17510">
        <w:rPr>
          <w:rFonts w:ascii="Times New Roman" w:hAnsi="Times New Roman" w:cs="Times New Roman"/>
          <w:b/>
          <w:sz w:val="24"/>
          <w:szCs w:val="24"/>
        </w:rPr>
        <w:t>672</w:t>
      </w:r>
      <w:r w:rsidRPr="00B81276">
        <w:rPr>
          <w:rFonts w:ascii="Times New Roman" w:hAnsi="Times New Roman" w:cs="Times New Roman"/>
          <w:b/>
          <w:sz w:val="24"/>
          <w:szCs w:val="24"/>
        </w:rPr>
        <w:t xml:space="preserve">  </w:t>
      </w:r>
    </w:p>
    <w:p w:rsidR="00FA4B71" w:rsidRDefault="00FA4B71" w:rsidP="00FA4B7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0" locked="0" layoutInCell="1" allowOverlap="1">
            <wp:simplePos x="0" y="0"/>
            <wp:positionH relativeFrom="column">
              <wp:posOffset>4959350</wp:posOffset>
            </wp:positionH>
            <wp:positionV relativeFrom="paragraph">
              <wp:posOffset>104775</wp:posOffset>
            </wp:positionV>
            <wp:extent cx="1750695" cy="695960"/>
            <wp:effectExtent l="19050" t="0" r="1905" b="0"/>
            <wp:wrapSquare wrapText="bothSides"/>
            <wp:docPr id="29"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a:srcRect l="45347" t="38306" r="46580" b="56531"/>
                    <a:stretch>
                      <a:fillRect/>
                    </a:stretch>
                  </pic:blipFill>
                  <pic:spPr bwMode="auto">
                    <a:xfrm>
                      <a:off x="0" y="0"/>
                      <a:ext cx="1750695" cy="695960"/>
                    </a:xfrm>
                    <a:prstGeom prst="rect">
                      <a:avLst/>
                    </a:prstGeom>
                    <a:noFill/>
                    <a:ln w="9525">
                      <a:noFill/>
                      <a:miter lim="800000"/>
                      <a:headEnd/>
                      <a:tailEnd/>
                    </a:ln>
                  </pic:spPr>
                </pic:pic>
              </a:graphicData>
            </a:graphic>
          </wp:anchor>
        </w:drawing>
      </w:r>
      <w:r w:rsidRPr="00E17510">
        <w:rPr>
          <w:rFonts w:ascii="Times New Roman" w:hAnsi="Times New Roman" w:cs="Times New Roman"/>
          <w:sz w:val="24"/>
          <w:szCs w:val="24"/>
        </w:rPr>
        <w:t>Δύο σφαίρες</w:t>
      </w:r>
      <w:r>
        <w:rPr>
          <w:rFonts w:ascii="Times New Roman" w:hAnsi="Times New Roman" w:cs="Times New Roman"/>
          <w:sz w:val="24"/>
          <w:szCs w:val="24"/>
        </w:rPr>
        <w:t xml:space="preserve"> Σ</w:t>
      </w:r>
      <w:r w:rsidRPr="00E17510">
        <w:rPr>
          <w:rFonts w:ascii="Times New Roman" w:hAnsi="Times New Roman" w:cs="Times New Roman"/>
          <w:sz w:val="24"/>
          <w:szCs w:val="24"/>
          <w:vertAlign w:val="subscript"/>
        </w:rPr>
        <w:t>1</w:t>
      </w:r>
      <w:r w:rsidRPr="00E17510">
        <w:rPr>
          <w:rFonts w:ascii="Times New Roman" w:hAnsi="Times New Roman" w:cs="Times New Roman"/>
          <w:sz w:val="24"/>
          <w:szCs w:val="24"/>
        </w:rPr>
        <w:t>,</w:t>
      </w:r>
      <w:r>
        <w:rPr>
          <w:rFonts w:ascii="Times New Roman" w:hAnsi="Times New Roman" w:cs="Times New Roman"/>
          <w:sz w:val="24"/>
          <w:szCs w:val="24"/>
        </w:rPr>
        <w:t xml:space="preserve"> Σ</w:t>
      </w:r>
      <w:r w:rsidRPr="00E17510">
        <w:rPr>
          <w:rFonts w:ascii="Times New Roman" w:hAnsi="Times New Roman" w:cs="Times New Roman"/>
          <w:sz w:val="24"/>
          <w:szCs w:val="24"/>
          <w:vertAlign w:val="subscript"/>
        </w:rPr>
        <w:t>2</w:t>
      </w:r>
      <w:r w:rsidRPr="00E17510">
        <w:rPr>
          <w:rFonts w:ascii="Times New Roman" w:hAnsi="Times New Roman" w:cs="Times New Roman"/>
          <w:sz w:val="24"/>
          <w:szCs w:val="24"/>
        </w:rPr>
        <w:t xml:space="preserve">, με μάζες </w:t>
      </w:r>
      <w:r w:rsidRPr="00E17510">
        <w:rPr>
          <w:rFonts w:ascii="Cambria Math" w:hAnsi="Cambria Math" w:cs="Times New Roman"/>
          <w:sz w:val="24"/>
          <w:szCs w:val="24"/>
        </w:rPr>
        <w:t>𝑚</w:t>
      </w:r>
      <w:r w:rsidRPr="00E17510">
        <w:rPr>
          <w:rFonts w:ascii="Times New Roman" w:hAnsi="Times New Roman" w:cs="Times New Roman"/>
          <w:sz w:val="24"/>
          <w:szCs w:val="24"/>
          <w:vertAlign w:val="subscript"/>
        </w:rPr>
        <w:t>1</w:t>
      </w:r>
      <w:r w:rsidRPr="00E17510">
        <w:rPr>
          <w:rFonts w:ascii="Times New Roman" w:hAnsi="Times New Roman" w:cs="Times New Roman"/>
          <w:sz w:val="24"/>
          <w:szCs w:val="24"/>
        </w:rPr>
        <w:t xml:space="preserve"> και </w:t>
      </w:r>
      <w:r w:rsidRPr="00E17510">
        <w:rPr>
          <w:rFonts w:ascii="Cambria Math" w:hAnsi="Cambria Math" w:cs="Times New Roman"/>
          <w:sz w:val="24"/>
          <w:szCs w:val="24"/>
        </w:rPr>
        <w:t>𝑚</w:t>
      </w:r>
      <w:r w:rsidRPr="00E17510">
        <w:rPr>
          <w:rFonts w:ascii="Times New Roman" w:hAnsi="Times New Roman" w:cs="Times New Roman"/>
          <w:sz w:val="24"/>
          <w:szCs w:val="24"/>
          <w:vertAlign w:val="subscript"/>
        </w:rPr>
        <w:t>2</w:t>
      </w:r>
      <w:r w:rsidRPr="00E17510">
        <w:rPr>
          <w:rFonts w:ascii="Times New Roman" w:hAnsi="Times New Roman" w:cs="Times New Roman"/>
          <w:sz w:val="24"/>
          <w:szCs w:val="24"/>
        </w:rPr>
        <w:t xml:space="preserve"> αντίστοιχα, είναι αρχικά ακίνητες σε λείο οριζόντιο δάπεδο, έτσι ώστε τα κέντρα τους να ορίζουν μια οριζόντια ευθεία κάθετη σε κατακόρυφο τοίχο. </w:t>
      </w:r>
      <w:r>
        <w:rPr>
          <w:rFonts w:ascii="Times New Roman" w:hAnsi="Times New Roman" w:cs="Times New Roman"/>
          <w:sz w:val="24"/>
          <w:szCs w:val="24"/>
        </w:rPr>
        <w:t xml:space="preserve"> </w:t>
      </w:r>
      <w:r w:rsidRPr="00E17510">
        <w:rPr>
          <w:rFonts w:ascii="Times New Roman" w:hAnsi="Times New Roman" w:cs="Times New Roman"/>
          <w:sz w:val="24"/>
          <w:szCs w:val="24"/>
        </w:rPr>
        <w:t>Εκτοξεύουμε τη σφαίρα</w:t>
      </w:r>
      <w:r>
        <w:rPr>
          <w:rFonts w:ascii="Times New Roman" w:hAnsi="Times New Roman" w:cs="Times New Roman"/>
          <w:sz w:val="24"/>
          <w:szCs w:val="24"/>
        </w:rPr>
        <w:t xml:space="preserve"> Σ</w:t>
      </w:r>
      <w:r w:rsidRPr="00E17510">
        <w:rPr>
          <w:rFonts w:ascii="Times New Roman" w:hAnsi="Times New Roman" w:cs="Times New Roman"/>
          <w:sz w:val="24"/>
          <w:szCs w:val="24"/>
          <w:vertAlign w:val="subscript"/>
        </w:rPr>
        <w:t>2</w:t>
      </w:r>
      <w:r w:rsidRPr="00E17510">
        <w:rPr>
          <w:rFonts w:ascii="Times New Roman" w:hAnsi="Times New Roman" w:cs="Times New Roman"/>
          <w:sz w:val="24"/>
          <w:szCs w:val="24"/>
        </w:rPr>
        <w:t xml:space="preserve"> με οριζόντια ταχύτητα μέτρου </w:t>
      </w:r>
      <w:r w:rsidRPr="00E17510">
        <w:rPr>
          <w:rFonts w:ascii="Cambria Math" w:hAnsi="Cambria Math" w:cs="Times New Roman"/>
          <w:sz w:val="24"/>
          <w:szCs w:val="24"/>
        </w:rPr>
        <w:t>𝜐</w:t>
      </w:r>
      <w:r w:rsidRPr="00E17510">
        <w:rPr>
          <w:rFonts w:ascii="Times New Roman" w:hAnsi="Times New Roman" w:cs="Times New Roman"/>
          <w:sz w:val="24"/>
          <w:szCs w:val="24"/>
          <w:vertAlign w:val="subscript"/>
        </w:rPr>
        <w:t>2</w:t>
      </w:r>
      <w:r w:rsidRPr="00E17510">
        <w:rPr>
          <w:rFonts w:ascii="Times New Roman" w:hAnsi="Times New Roman" w:cs="Times New Roman"/>
          <w:sz w:val="24"/>
          <w:szCs w:val="24"/>
        </w:rPr>
        <w:t>, τέτοια ώστε να πλησιάζει τη σφαίρα</w:t>
      </w:r>
      <w:r>
        <w:rPr>
          <w:rFonts w:ascii="Times New Roman" w:hAnsi="Times New Roman" w:cs="Times New Roman"/>
          <w:sz w:val="24"/>
          <w:szCs w:val="24"/>
        </w:rPr>
        <w:t xml:space="preserve"> Σ</w:t>
      </w:r>
      <w:r w:rsidRPr="00E17510">
        <w:rPr>
          <w:rFonts w:ascii="Times New Roman" w:hAnsi="Times New Roman" w:cs="Times New Roman"/>
          <w:sz w:val="24"/>
          <w:szCs w:val="24"/>
          <w:vertAlign w:val="subscript"/>
        </w:rPr>
        <w:t>1</w:t>
      </w:r>
      <w:r w:rsidRPr="00E17510">
        <w:rPr>
          <w:rFonts w:ascii="Times New Roman" w:hAnsi="Times New Roman" w:cs="Times New Roman"/>
          <w:sz w:val="24"/>
          <w:szCs w:val="24"/>
        </w:rPr>
        <w:t xml:space="preserve">, όπως στην εικόνα. </w:t>
      </w:r>
      <w:r>
        <w:rPr>
          <w:rFonts w:ascii="Times New Roman" w:hAnsi="Times New Roman" w:cs="Times New Roman"/>
          <w:sz w:val="24"/>
          <w:szCs w:val="24"/>
        </w:rPr>
        <w:t xml:space="preserve"> </w:t>
      </w:r>
      <w:r w:rsidRPr="00E17510">
        <w:rPr>
          <w:rFonts w:ascii="Times New Roman" w:hAnsi="Times New Roman" w:cs="Times New Roman"/>
          <w:sz w:val="24"/>
          <w:szCs w:val="24"/>
        </w:rPr>
        <w:t>Οι κρούσεις, τόσο μεταξύ των δύο σφαιρών, όσο και της σφαίρας</w:t>
      </w:r>
      <w:r>
        <w:rPr>
          <w:rFonts w:ascii="Times New Roman" w:hAnsi="Times New Roman" w:cs="Times New Roman"/>
          <w:sz w:val="24"/>
          <w:szCs w:val="24"/>
        </w:rPr>
        <w:t xml:space="preserve"> Σ</w:t>
      </w:r>
      <w:r w:rsidRPr="00E17510">
        <w:rPr>
          <w:rFonts w:ascii="Times New Roman" w:hAnsi="Times New Roman" w:cs="Times New Roman"/>
          <w:sz w:val="24"/>
          <w:szCs w:val="24"/>
          <w:vertAlign w:val="subscript"/>
        </w:rPr>
        <w:t>1</w:t>
      </w:r>
      <w:r w:rsidRPr="00E17510">
        <w:rPr>
          <w:rFonts w:ascii="Times New Roman" w:hAnsi="Times New Roman" w:cs="Times New Roman"/>
          <w:sz w:val="24"/>
          <w:szCs w:val="24"/>
        </w:rPr>
        <w:t xml:space="preserve"> με τον τοίχο, είναι κρούσεις κεντρικές και ελαστικές. </w:t>
      </w:r>
      <w:r>
        <w:rPr>
          <w:rFonts w:ascii="Times New Roman" w:hAnsi="Times New Roman" w:cs="Times New Roman"/>
          <w:sz w:val="24"/>
          <w:szCs w:val="24"/>
        </w:rPr>
        <w:t xml:space="preserve"> </w:t>
      </w:r>
      <w:r w:rsidRPr="00E17510">
        <w:rPr>
          <w:rFonts w:ascii="Times New Roman" w:hAnsi="Times New Roman" w:cs="Times New Roman"/>
          <w:sz w:val="24"/>
          <w:szCs w:val="24"/>
        </w:rPr>
        <w:t xml:space="preserve">Αν μετά την μεταξύ τους κρούση οι δύο σφαίρες κινούνται αντίθετα αλλά τελικά συγκρούονται και δεύτερη φορά, τότε για τις μάζες τους ισχύει η σχέση: </w:t>
      </w:r>
    </w:p>
    <w:p w:rsidR="00FA4B71" w:rsidRPr="00E17510" w:rsidRDefault="00FA4B71" w:rsidP="00FA4B71">
      <w:pPr>
        <w:spacing w:after="0" w:line="240" w:lineRule="auto"/>
        <w:rPr>
          <w:rFonts w:ascii="Times New Roman" w:hAnsi="Times New Roman" w:cs="Times New Roman"/>
          <w:sz w:val="24"/>
          <w:szCs w:val="24"/>
        </w:rPr>
      </w:pPr>
      <w:r w:rsidRPr="00E17510">
        <w:rPr>
          <w:rFonts w:ascii="Times New Roman" w:hAnsi="Times New Roman" w:cs="Times New Roman"/>
          <w:sz w:val="24"/>
          <w:szCs w:val="24"/>
        </w:rPr>
        <w:t>(α)</w:t>
      </w:r>
      <w:r>
        <w:rPr>
          <w:rFonts w:ascii="Times New Roman" w:hAnsi="Times New Roman" w:cs="Times New Roman"/>
          <w:sz w:val="24"/>
          <w:szCs w:val="24"/>
        </w:rPr>
        <w:t xml:space="preserve"> </w:t>
      </w:r>
      <w:r w:rsidRPr="00E17510">
        <w:rPr>
          <w:rFonts w:ascii="Times New Roman" w:hAnsi="Times New Roman" w:cs="Times New Roman"/>
          <w:sz w:val="24"/>
          <w:szCs w:val="24"/>
        </w:rPr>
        <w:t xml:space="preserve"> </w:t>
      </w:r>
      <w:r w:rsidRPr="00E17510">
        <w:rPr>
          <w:rFonts w:ascii="Cambria Math" w:hAnsi="Cambria Math" w:cs="Times New Roman"/>
          <w:sz w:val="24"/>
          <w:szCs w:val="24"/>
        </w:rPr>
        <w:t>𝑚</w:t>
      </w:r>
      <w:r w:rsidRPr="00E17510">
        <w:rPr>
          <w:rFonts w:ascii="Times New Roman" w:hAnsi="Times New Roman" w:cs="Times New Roman"/>
          <w:sz w:val="24"/>
          <w:szCs w:val="24"/>
          <w:vertAlign w:val="subscript"/>
        </w:rPr>
        <w:t>1</w:t>
      </w:r>
      <w:r w:rsidRPr="00E17510">
        <w:rPr>
          <w:rFonts w:ascii="Times New Roman" w:hAnsi="Times New Roman" w:cs="Times New Roman"/>
          <w:sz w:val="24"/>
          <w:szCs w:val="24"/>
        </w:rPr>
        <w:t xml:space="preserve"> &lt; </w:t>
      </w:r>
      <w:r w:rsidRPr="00E17510">
        <w:rPr>
          <w:rFonts w:ascii="Cambria Math" w:hAnsi="Cambria Math" w:cs="Times New Roman"/>
          <w:sz w:val="24"/>
          <w:szCs w:val="24"/>
        </w:rPr>
        <w:t>𝑚</w:t>
      </w:r>
      <w:r w:rsidRPr="00E17510">
        <w:rPr>
          <w:rFonts w:ascii="Times New Roman" w:hAnsi="Times New Roman" w:cs="Times New Roman"/>
          <w:sz w:val="24"/>
          <w:szCs w:val="24"/>
          <w:vertAlign w:val="subscript"/>
        </w:rPr>
        <w:t>2</w:t>
      </w:r>
      <w:r w:rsidRPr="00E17510">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17510">
        <w:rPr>
          <w:rFonts w:ascii="Times New Roman" w:hAnsi="Times New Roman" w:cs="Times New Roman"/>
          <w:sz w:val="24"/>
          <w:szCs w:val="24"/>
        </w:rPr>
        <w:t xml:space="preserve">(β) </w:t>
      </w:r>
      <w:r>
        <w:rPr>
          <w:rFonts w:ascii="Times New Roman" w:hAnsi="Times New Roman" w:cs="Times New Roman"/>
          <w:sz w:val="24"/>
          <w:szCs w:val="24"/>
        </w:rPr>
        <w:t xml:space="preserve"> 3</w:t>
      </w:r>
      <w:r w:rsidRPr="00E17510">
        <w:rPr>
          <w:rFonts w:ascii="Cambria Math" w:hAnsi="Cambria Math" w:cs="Times New Roman"/>
          <w:sz w:val="24"/>
          <w:szCs w:val="24"/>
        </w:rPr>
        <w:t>𝑚</w:t>
      </w:r>
      <w:r w:rsidRPr="00E17510">
        <w:rPr>
          <w:rFonts w:ascii="Times New Roman" w:hAnsi="Times New Roman" w:cs="Times New Roman"/>
          <w:sz w:val="24"/>
          <w:szCs w:val="24"/>
          <w:vertAlign w:val="subscript"/>
        </w:rPr>
        <w:t>2</w:t>
      </w:r>
      <w:r w:rsidRPr="00E17510">
        <w:rPr>
          <w:rFonts w:ascii="Times New Roman" w:hAnsi="Times New Roman" w:cs="Times New Roman"/>
          <w:sz w:val="24"/>
          <w:szCs w:val="24"/>
        </w:rPr>
        <w:t xml:space="preserve"> &gt; </w:t>
      </w:r>
      <w:r w:rsidRPr="00E17510">
        <w:rPr>
          <w:rFonts w:ascii="Cambria Math" w:hAnsi="Cambria Math" w:cs="Times New Roman"/>
          <w:sz w:val="24"/>
          <w:szCs w:val="24"/>
        </w:rPr>
        <w:t>𝑚</w:t>
      </w:r>
      <w:r w:rsidRPr="00E17510">
        <w:rPr>
          <w:rFonts w:ascii="Times New Roman" w:hAnsi="Times New Roman" w:cs="Times New Roman"/>
          <w:sz w:val="24"/>
          <w:szCs w:val="24"/>
          <w:vertAlign w:val="subscript"/>
        </w:rPr>
        <w:t>1</w:t>
      </w:r>
      <w:r w:rsidRPr="00E17510">
        <w:rPr>
          <w:rFonts w:ascii="Times New Roman" w:hAnsi="Times New Roman" w:cs="Times New Roman"/>
          <w:sz w:val="24"/>
          <w:szCs w:val="24"/>
        </w:rPr>
        <w:t xml:space="preserve"> &gt; </w:t>
      </w:r>
      <w:r w:rsidRPr="00E17510">
        <w:rPr>
          <w:rFonts w:ascii="Cambria Math" w:hAnsi="Cambria Math" w:cs="Times New Roman"/>
          <w:sz w:val="24"/>
          <w:szCs w:val="24"/>
        </w:rPr>
        <w:t>𝑚</w:t>
      </w:r>
      <w:r w:rsidRPr="00E17510">
        <w:rPr>
          <w:rFonts w:ascii="Times New Roman" w:hAnsi="Times New Roman" w:cs="Times New Roman"/>
          <w:sz w:val="24"/>
          <w:szCs w:val="24"/>
          <w:vertAlign w:val="subscript"/>
        </w:rPr>
        <w:t>2</w:t>
      </w:r>
      <w:r w:rsidRPr="00E17510">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17510">
        <w:rPr>
          <w:rFonts w:ascii="Times New Roman" w:hAnsi="Times New Roman" w:cs="Times New Roman"/>
          <w:sz w:val="24"/>
          <w:szCs w:val="24"/>
        </w:rPr>
        <w:t>(γ)</w:t>
      </w:r>
      <w:r>
        <w:rPr>
          <w:rFonts w:ascii="Times New Roman" w:hAnsi="Times New Roman" w:cs="Times New Roman"/>
          <w:sz w:val="24"/>
          <w:szCs w:val="24"/>
        </w:rPr>
        <w:t xml:space="preserve"> </w:t>
      </w:r>
      <w:r w:rsidRPr="00E17510">
        <w:rPr>
          <w:rFonts w:ascii="Times New Roman" w:hAnsi="Times New Roman" w:cs="Times New Roman"/>
          <w:sz w:val="24"/>
          <w:szCs w:val="24"/>
        </w:rPr>
        <w:t xml:space="preserve"> </w:t>
      </w:r>
      <w:r w:rsidRPr="00E17510">
        <w:rPr>
          <w:rFonts w:ascii="Cambria Math" w:hAnsi="Cambria Math" w:cs="Times New Roman"/>
          <w:sz w:val="24"/>
          <w:szCs w:val="24"/>
        </w:rPr>
        <w:t>𝑚</w:t>
      </w:r>
      <w:r w:rsidRPr="00E17510">
        <w:rPr>
          <w:rFonts w:ascii="Times New Roman" w:hAnsi="Times New Roman" w:cs="Times New Roman"/>
          <w:sz w:val="24"/>
          <w:szCs w:val="24"/>
          <w:vertAlign w:val="subscript"/>
        </w:rPr>
        <w:t>1</w:t>
      </w:r>
      <w:r w:rsidRPr="00E17510">
        <w:rPr>
          <w:rFonts w:ascii="Times New Roman" w:hAnsi="Times New Roman" w:cs="Times New Roman"/>
          <w:sz w:val="24"/>
          <w:szCs w:val="24"/>
        </w:rPr>
        <w:t xml:space="preserve"> &gt; 3</w:t>
      </w:r>
      <w:r w:rsidRPr="00E17510">
        <w:rPr>
          <w:rFonts w:ascii="Cambria Math" w:hAnsi="Cambria Math" w:cs="Times New Roman"/>
          <w:sz w:val="24"/>
          <w:szCs w:val="24"/>
        </w:rPr>
        <w:t>𝑚</w:t>
      </w:r>
      <w:r w:rsidRPr="00E17510">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rsidR="00FA4B71" w:rsidRPr="00D14BEF" w:rsidRDefault="00FA4B71" w:rsidP="00FA4B71">
      <w:pPr>
        <w:spacing w:after="0" w:line="240" w:lineRule="auto"/>
        <w:ind w:left="142" w:hanging="142"/>
        <w:rPr>
          <w:rFonts w:ascii="Times New Roman" w:hAnsi="Times New Roman" w:cs="Times New Roman"/>
          <w:sz w:val="24"/>
          <w:szCs w:val="24"/>
        </w:rPr>
      </w:pPr>
    </w:p>
    <w:p w:rsidR="00FA4B71" w:rsidRPr="008C2144" w:rsidRDefault="00FA4B71" w:rsidP="00FA4B71">
      <w:pPr>
        <w:pStyle w:val="a4"/>
        <w:numPr>
          <w:ilvl w:val="0"/>
          <w:numId w:val="7"/>
        </w:numPr>
        <w:spacing w:after="0" w:line="240" w:lineRule="auto"/>
        <w:ind w:left="284" w:hanging="426"/>
        <w:rPr>
          <w:rFonts w:ascii="Times New Roman" w:hAnsi="Times New Roman" w:cs="Times New Roman"/>
          <w:b/>
          <w:sz w:val="24"/>
          <w:szCs w:val="24"/>
        </w:rPr>
      </w:pPr>
      <w:r>
        <w:rPr>
          <w:rFonts w:ascii="Times New Roman" w:hAnsi="Times New Roman" w:cs="Times New Roman"/>
          <w:b/>
          <w:sz w:val="24"/>
          <w:szCs w:val="24"/>
        </w:rPr>
        <w:t>24</w:t>
      </w:r>
      <w:r w:rsidRPr="00E93A4D">
        <w:rPr>
          <w:rFonts w:ascii="Times New Roman" w:hAnsi="Times New Roman" w:cs="Times New Roman"/>
          <w:b/>
          <w:sz w:val="24"/>
          <w:szCs w:val="24"/>
        </w:rPr>
        <w:t>463</w:t>
      </w:r>
      <w:r w:rsidRPr="00816DB2">
        <w:rPr>
          <w:rFonts w:ascii="Times New Roman" w:hAnsi="Times New Roman" w:cs="Times New Roman"/>
          <w:b/>
          <w:sz w:val="24"/>
          <w:szCs w:val="24"/>
        </w:rPr>
        <w:t xml:space="preserve">  </w:t>
      </w:r>
    </w:p>
    <w:p w:rsidR="00FA4B71" w:rsidRDefault="00FA4B71" w:rsidP="00FA4B7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column">
              <wp:posOffset>4631690</wp:posOffset>
            </wp:positionH>
            <wp:positionV relativeFrom="paragraph">
              <wp:posOffset>133985</wp:posOffset>
            </wp:positionV>
            <wp:extent cx="2021205" cy="675005"/>
            <wp:effectExtent l="19050" t="0" r="0" b="0"/>
            <wp:wrapSquare wrapText="bothSides"/>
            <wp:docPr id="3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srcRect l="44661" t="75297" r="45747" b="19547"/>
                    <a:stretch>
                      <a:fillRect/>
                    </a:stretch>
                  </pic:blipFill>
                  <pic:spPr bwMode="auto">
                    <a:xfrm>
                      <a:off x="0" y="0"/>
                      <a:ext cx="2021205" cy="675005"/>
                    </a:xfrm>
                    <a:prstGeom prst="rect">
                      <a:avLst/>
                    </a:prstGeom>
                    <a:noFill/>
                    <a:ln w="9525">
                      <a:noFill/>
                      <a:miter lim="800000"/>
                      <a:headEnd/>
                      <a:tailEnd/>
                    </a:ln>
                  </pic:spPr>
                </pic:pic>
              </a:graphicData>
            </a:graphic>
          </wp:anchor>
        </w:drawing>
      </w:r>
      <w:r w:rsidRPr="00E93A4D">
        <w:rPr>
          <w:rFonts w:ascii="Times New Roman" w:hAnsi="Times New Roman" w:cs="Times New Roman"/>
          <w:sz w:val="24"/>
          <w:szCs w:val="24"/>
        </w:rPr>
        <w:t>Δύο σφαίρες</w:t>
      </w:r>
      <w:r>
        <w:rPr>
          <w:rFonts w:ascii="Times New Roman" w:hAnsi="Times New Roman" w:cs="Times New Roman"/>
          <w:sz w:val="24"/>
          <w:szCs w:val="24"/>
        </w:rPr>
        <w:t xml:space="preserve"> Σ</w:t>
      </w:r>
      <w:r w:rsidRPr="00E93A4D">
        <w:rPr>
          <w:rFonts w:ascii="Times New Roman" w:hAnsi="Times New Roman" w:cs="Times New Roman"/>
          <w:sz w:val="24"/>
          <w:szCs w:val="24"/>
          <w:vertAlign w:val="subscript"/>
        </w:rPr>
        <w:t>1</w:t>
      </w:r>
      <w:r w:rsidRPr="00E93A4D">
        <w:rPr>
          <w:rFonts w:ascii="Times New Roman" w:hAnsi="Times New Roman" w:cs="Times New Roman"/>
          <w:sz w:val="24"/>
          <w:szCs w:val="24"/>
        </w:rPr>
        <w:t>,</w:t>
      </w:r>
      <w:r>
        <w:rPr>
          <w:rFonts w:ascii="Times New Roman" w:hAnsi="Times New Roman" w:cs="Times New Roman"/>
          <w:sz w:val="24"/>
          <w:szCs w:val="24"/>
        </w:rPr>
        <w:t xml:space="preserve"> Σ</w:t>
      </w:r>
      <w:r w:rsidRPr="00E93A4D">
        <w:rPr>
          <w:rFonts w:ascii="Times New Roman" w:hAnsi="Times New Roman" w:cs="Times New Roman"/>
          <w:sz w:val="24"/>
          <w:szCs w:val="24"/>
          <w:vertAlign w:val="subscript"/>
        </w:rPr>
        <w:t>2</w:t>
      </w:r>
      <w:r w:rsidRPr="00E93A4D">
        <w:rPr>
          <w:rFonts w:ascii="Times New Roman" w:hAnsi="Times New Roman" w:cs="Times New Roman"/>
          <w:sz w:val="24"/>
          <w:szCs w:val="24"/>
        </w:rPr>
        <w:t xml:space="preserve">, με μάζες </w:t>
      </w:r>
      <w:r w:rsidRPr="00E93A4D">
        <w:rPr>
          <w:rFonts w:ascii="Cambria Math" w:hAnsi="Cambria Math" w:cs="Times New Roman"/>
          <w:sz w:val="24"/>
          <w:szCs w:val="24"/>
        </w:rPr>
        <w:t>𝑚</w:t>
      </w:r>
      <w:r w:rsidRPr="00E93A4D">
        <w:rPr>
          <w:rFonts w:ascii="Times New Roman" w:hAnsi="Times New Roman" w:cs="Times New Roman"/>
          <w:sz w:val="24"/>
          <w:szCs w:val="24"/>
          <w:vertAlign w:val="subscript"/>
        </w:rPr>
        <w:t>1</w:t>
      </w:r>
      <w:r w:rsidRPr="00E93A4D">
        <w:rPr>
          <w:rFonts w:ascii="Times New Roman" w:hAnsi="Times New Roman" w:cs="Times New Roman"/>
          <w:sz w:val="24"/>
          <w:szCs w:val="24"/>
        </w:rPr>
        <w:t xml:space="preserve"> και </w:t>
      </w:r>
      <w:r w:rsidRPr="00E93A4D">
        <w:rPr>
          <w:rFonts w:ascii="Cambria Math" w:hAnsi="Cambria Math" w:cs="Times New Roman"/>
          <w:sz w:val="24"/>
          <w:szCs w:val="24"/>
        </w:rPr>
        <w:t>𝑚</w:t>
      </w:r>
      <w:r w:rsidRPr="00E93A4D">
        <w:rPr>
          <w:rFonts w:ascii="Times New Roman" w:hAnsi="Times New Roman" w:cs="Times New Roman"/>
          <w:sz w:val="24"/>
          <w:szCs w:val="24"/>
          <w:vertAlign w:val="subscript"/>
        </w:rPr>
        <w:t>2</w:t>
      </w:r>
      <w:r w:rsidRPr="00E93A4D">
        <w:rPr>
          <w:rFonts w:ascii="Times New Roman" w:hAnsi="Times New Roman" w:cs="Times New Roman"/>
          <w:sz w:val="24"/>
          <w:szCs w:val="24"/>
        </w:rPr>
        <w:t xml:space="preserve"> αντίστοιχα, είναι αρχικά ακίνητες σε λείο οριζόντιο, ακλόνητο δάπεδο, έτσι ώστε τα κέντρα τους να ορίζουν μια οριζόντια ευθεία κάθετη σε κατακόρυφο τοίχο. </w:t>
      </w:r>
      <w:r>
        <w:rPr>
          <w:rFonts w:ascii="Times New Roman" w:hAnsi="Times New Roman" w:cs="Times New Roman"/>
          <w:sz w:val="24"/>
          <w:szCs w:val="24"/>
        </w:rPr>
        <w:t xml:space="preserve"> </w:t>
      </w:r>
      <w:r w:rsidRPr="00E93A4D">
        <w:rPr>
          <w:rFonts w:ascii="Times New Roman" w:hAnsi="Times New Roman" w:cs="Times New Roman"/>
          <w:sz w:val="24"/>
          <w:szCs w:val="24"/>
        </w:rPr>
        <w:t>Εκτοξεύουμε τη σφαίρα</w:t>
      </w:r>
      <w:r>
        <w:rPr>
          <w:rFonts w:ascii="Times New Roman" w:hAnsi="Times New Roman" w:cs="Times New Roman"/>
          <w:sz w:val="24"/>
          <w:szCs w:val="24"/>
        </w:rPr>
        <w:t xml:space="preserve"> Σ</w:t>
      </w:r>
      <w:r w:rsidRPr="00E93A4D">
        <w:rPr>
          <w:rFonts w:ascii="Times New Roman" w:hAnsi="Times New Roman" w:cs="Times New Roman"/>
          <w:sz w:val="24"/>
          <w:szCs w:val="24"/>
          <w:vertAlign w:val="subscript"/>
        </w:rPr>
        <w:t>1</w:t>
      </w:r>
      <w:r w:rsidRPr="00E93A4D">
        <w:rPr>
          <w:rFonts w:ascii="Times New Roman" w:hAnsi="Times New Roman" w:cs="Times New Roman"/>
          <w:sz w:val="24"/>
          <w:szCs w:val="24"/>
        </w:rPr>
        <w:t xml:space="preserve"> με οριζόντια ταχύτητα </w:t>
      </w:r>
      <w:r w:rsidRPr="00E93A4D">
        <w:rPr>
          <w:rFonts w:ascii="Times New Roman" w:hAnsi="Times New Roman" w:cs="Times New Roman"/>
          <w:position w:val="-6"/>
          <w:sz w:val="24"/>
          <w:szCs w:val="24"/>
          <w:lang w:val="en-US"/>
        </w:rPr>
        <w:object w:dxaOrig="260" w:dyaOrig="340">
          <v:shape id="_x0000_i1045" type="#_x0000_t75" style="width:12.9pt;height:17.2pt" o:ole="">
            <v:imagedata r:id="rId65" o:title=""/>
          </v:shape>
          <o:OLEObject Type="Embed" ProgID="Equation.DSMT4" ShapeID="_x0000_i1045" DrawAspect="Content" ObjectID="_1772638669" r:id="rId66"/>
        </w:object>
      </w:r>
      <w:r w:rsidRPr="00E93A4D">
        <w:rPr>
          <w:rFonts w:ascii="Times New Roman" w:hAnsi="Times New Roman" w:cs="Times New Roman"/>
          <w:sz w:val="24"/>
          <w:szCs w:val="24"/>
        </w:rPr>
        <w:t>, τέτοια ώστε να πλησιάζει τη σφαίρα</w:t>
      </w:r>
      <w:r>
        <w:rPr>
          <w:rFonts w:ascii="Times New Roman" w:hAnsi="Times New Roman" w:cs="Times New Roman"/>
          <w:sz w:val="24"/>
          <w:szCs w:val="24"/>
        </w:rPr>
        <w:t xml:space="preserve"> Σ</w:t>
      </w:r>
      <w:r w:rsidRPr="00E93A4D">
        <w:rPr>
          <w:rFonts w:ascii="Times New Roman" w:hAnsi="Times New Roman" w:cs="Times New Roman"/>
          <w:sz w:val="24"/>
          <w:szCs w:val="24"/>
          <w:vertAlign w:val="subscript"/>
        </w:rPr>
        <w:t>2</w:t>
      </w:r>
      <w:r w:rsidRPr="00E93A4D">
        <w:rPr>
          <w:rFonts w:ascii="Times New Roman" w:hAnsi="Times New Roman" w:cs="Times New Roman"/>
          <w:sz w:val="24"/>
          <w:szCs w:val="24"/>
        </w:rPr>
        <w:t xml:space="preserve"> και να απομακρύνεται από τον τοίχο όπως στην εικόνα. </w:t>
      </w:r>
      <w:r>
        <w:rPr>
          <w:rFonts w:ascii="Times New Roman" w:hAnsi="Times New Roman" w:cs="Times New Roman"/>
          <w:sz w:val="24"/>
          <w:szCs w:val="24"/>
        </w:rPr>
        <w:t xml:space="preserve"> </w:t>
      </w:r>
      <w:r w:rsidRPr="00E93A4D">
        <w:rPr>
          <w:rFonts w:ascii="Times New Roman" w:hAnsi="Times New Roman" w:cs="Times New Roman"/>
          <w:sz w:val="24"/>
          <w:szCs w:val="24"/>
        </w:rPr>
        <w:t>Η κρούση μεταξύ των δύο σφαιρών είναι κεντρική και ελαστική και η</w:t>
      </w:r>
      <w:r>
        <w:rPr>
          <w:rFonts w:ascii="Times New Roman" w:hAnsi="Times New Roman" w:cs="Times New Roman"/>
          <w:sz w:val="24"/>
          <w:szCs w:val="24"/>
        </w:rPr>
        <w:t xml:space="preserve"> Σ</w:t>
      </w:r>
      <w:r w:rsidRPr="00E93A4D">
        <w:rPr>
          <w:rFonts w:ascii="Times New Roman" w:hAnsi="Times New Roman" w:cs="Times New Roman"/>
          <w:sz w:val="24"/>
          <w:szCs w:val="24"/>
          <w:vertAlign w:val="subscript"/>
        </w:rPr>
        <w:t>1</w:t>
      </w:r>
      <w:r w:rsidRPr="00E93A4D">
        <w:rPr>
          <w:rFonts w:ascii="Times New Roman" w:hAnsi="Times New Roman" w:cs="Times New Roman"/>
          <w:sz w:val="24"/>
          <w:szCs w:val="24"/>
        </w:rPr>
        <w:t xml:space="preserve"> μετά την κρούση της με τη</w:t>
      </w:r>
      <w:r>
        <w:rPr>
          <w:rFonts w:ascii="Times New Roman" w:hAnsi="Times New Roman" w:cs="Times New Roman"/>
          <w:sz w:val="24"/>
          <w:szCs w:val="24"/>
        </w:rPr>
        <w:t xml:space="preserve"> Σ</w:t>
      </w:r>
      <w:r w:rsidRPr="00E93A4D">
        <w:rPr>
          <w:rFonts w:ascii="Times New Roman" w:hAnsi="Times New Roman" w:cs="Times New Roman"/>
          <w:sz w:val="24"/>
          <w:szCs w:val="24"/>
          <w:vertAlign w:val="subscript"/>
        </w:rPr>
        <w:t>2</w:t>
      </w:r>
      <w:r w:rsidRPr="00E93A4D">
        <w:rPr>
          <w:rFonts w:ascii="Times New Roman" w:hAnsi="Times New Roman" w:cs="Times New Roman"/>
          <w:sz w:val="24"/>
          <w:szCs w:val="24"/>
        </w:rPr>
        <w:t xml:space="preserve"> συγκρούεται με τον τοίχο, με κρούση επίσης ελαστική. </w:t>
      </w:r>
      <w:r>
        <w:rPr>
          <w:rFonts w:ascii="Times New Roman" w:hAnsi="Times New Roman" w:cs="Times New Roman"/>
          <w:sz w:val="24"/>
          <w:szCs w:val="24"/>
        </w:rPr>
        <w:t xml:space="preserve"> </w:t>
      </w:r>
      <w:r w:rsidRPr="00E93A4D">
        <w:rPr>
          <w:rFonts w:ascii="Times New Roman" w:hAnsi="Times New Roman" w:cs="Times New Roman"/>
          <w:sz w:val="24"/>
          <w:szCs w:val="24"/>
        </w:rPr>
        <w:t xml:space="preserve">Αν δίνεται ότι οι δύο σφαίρες δεν θα συγκρουστούν για δεύτερη φορά, τότε για τις μάζες τους είναι δυνατόν να ισχύει η σχέση: </w:t>
      </w:r>
    </w:p>
    <w:p w:rsidR="00FA4B71" w:rsidRPr="00E93A4D" w:rsidRDefault="00FA4B71" w:rsidP="00FA4B71">
      <w:pPr>
        <w:spacing w:after="0" w:line="240" w:lineRule="auto"/>
        <w:rPr>
          <w:rFonts w:ascii="Times New Roman" w:hAnsi="Times New Roman" w:cs="Times New Roman"/>
          <w:sz w:val="24"/>
          <w:szCs w:val="24"/>
        </w:rPr>
      </w:pPr>
      <w:r w:rsidRPr="00E93A4D">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E93A4D">
        <w:rPr>
          <w:rFonts w:ascii="Cambria Math" w:hAnsi="Cambria Math" w:cs="Times New Roman"/>
          <w:sz w:val="24"/>
          <w:szCs w:val="24"/>
        </w:rPr>
        <w:t>𝑚</w:t>
      </w:r>
      <w:r w:rsidRPr="00E93A4D">
        <w:rPr>
          <w:rFonts w:ascii="Times New Roman" w:hAnsi="Times New Roman" w:cs="Times New Roman"/>
          <w:sz w:val="24"/>
          <w:szCs w:val="24"/>
          <w:vertAlign w:val="subscript"/>
        </w:rPr>
        <w:t>2</w:t>
      </w:r>
      <w:r w:rsidRPr="00E93A4D">
        <w:rPr>
          <w:rFonts w:ascii="Times New Roman" w:hAnsi="Times New Roman" w:cs="Times New Roman"/>
          <w:sz w:val="24"/>
          <w:szCs w:val="24"/>
        </w:rPr>
        <w:t xml:space="preserve"> = </w:t>
      </w:r>
      <w:r w:rsidRPr="00E93A4D">
        <w:rPr>
          <w:rFonts w:ascii="Cambria Math" w:hAnsi="Cambria Math" w:cs="Times New Roman"/>
          <w:sz w:val="24"/>
          <w:szCs w:val="24"/>
        </w:rPr>
        <w:t>𝑚</w:t>
      </w:r>
      <w:r w:rsidRPr="00E93A4D">
        <w:rPr>
          <w:rFonts w:ascii="Cambria Math" w:hAnsi="Cambria Math" w:cs="Times New Roman"/>
          <w:sz w:val="24"/>
          <w:szCs w:val="24"/>
          <w:vertAlign w:val="subscript"/>
        </w:rPr>
        <w:t>1</w:t>
      </w:r>
      <w:r>
        <w:rPr>
          <w:rFonts w:ascii="Cambria Math" w:hAnsi="Cambria Math" w:cs="Times New Roman"/>
          <w:sz w:val="24"/>
          <w:szCs w:val="24"/>
        </w:rPr>
        <w:t xml:space="preserve"> ,         </w:t>
      </w:r>
      <w:r w:rsidRPr="00E93A4D">
        <w:rPr>
          <w:rFonts w:ascii="Times New Roman" w:hAnsi="Times New Roman" w:cs="Times New Roman"/>
          <w:sz w:val="24"/>
          <w:szCs w:val="24"/>
        </w:rPr>
        <w:t xml:space="preserve"> (β) </w:t>
      </w:r>
      <w:r>
        <w:rPr>
          <w:rFonts w:ascii="Times New Roman" w:hAnsi="Times New Roman" w:cs="Times New Roman"/>
          <w:sz w:val="24"/>
          <w:szCs w:val="24"/>
        </w:rPr>
        <w:t xml:space="preserve"> </w:t>
      </w:r>
      <w:r w:rsidRPr="00E93A4D">
        <w:rPr>
          <w:rFonts w:ascii="Cambria Math" w:hAnsi="Cambria Math" w:cs="Times New Roman"/>
          <w:sz w:val="24"/>
          <w:szCs w:val="24"/>
        </w:rPr>
        <w:t>𝑚</w:t>
      </w:r>
      <w:r w:rsidRPr="00E93A4D">
        <w:rPr>
          <w:rFonts w:ascii="Times New Roman" w:hAnsi="Times New Roman" w:cs="Times New Roman"/>
          <w:sz w:val="24"/>
          <w:szCs w:val="24"/>
          <w:vertAlign w:val="subscript"/>
        </w:rPr>
        <w:t>2</w:t>
      </w:r>
      <w:r w:rsidRPr="00E93A4D">
        <w:rPr>
          <w:rFonts w:ascii="Times New Roman" w:hAnsi="Times New Roman" w:cs="Times New Roman"/>
          <w:sz w:val="24"/>
          <w:szCs w:val="24"/>
        </w:rPr>
        <w:t xml:space="preserve"> = 2</w:t>
      </w:r>
      <w:r w:rsidRPr="00E93A4D">
        <w:rPr>
          <w:rFonts w:ascii="Cambria Math" w:hAnsi="Cambria Math" w:cs="Times New Roman"/>
          <w:sz w:val="24"/>
          <w:szCs w:val="24"/>
        </w:rPr>
        <w:t>𝑚</w:t>
      </w:r>
      <w:r w:rsidRPr="00E93A4D">
        <w:rPr>
          <w:rFonts w:ascii="Times New Roman" w:hAnsi="Times New Roman" w:cs="Times New Roman"/>
          <w:sz w:val="24"/>
          <w:szCs w:val="24"/>
          <w:vertAlign w:val="subscript"/>
        </w:rPr>
        <w:t>1</w:t>
      </w:r>
      <w:r w:rsidRPr="00E93A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3A4D">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E93A4D">
        <w:rPr>
          <w:rFonts w:ascii="Cambria Math" w:hAnsi="Cambria Math" w:cs="Times New Roman"/>
          <w:sz w:val="24"/>
          <w:szCs w:val="24"/>
        </w:rPr>
        <w:t>𝑚</w:t>
      </w:r>
      <w:r w:rsidRPr="00E93A4D">
        <w:rPr>
          <w:rFonts w:ascii="Times New Roman" w:hAnsi="Times New Roman" w:cs="Times New Roman"/>
          <w:sz w:val="24"/>
          <w:szCs w:val="24"/>
          <w:vertAlign w:val="subscript"/>
        </w:rPr>
        <w:t>2</w:t>
      </w:r>
      <w:r w:rsidRPr="00E93A4D">
        <w:rPr>
          <w:rFonts w:ascii="Times New Roman" w:hAnsi="Times New Roman" w:cs="Times New Roman"/>
          <w:sz w:val="24"/>
          <w:szCs w:val="24"/>
        </w:rPr>
        <w:t xml:space="preserve"> = 4</w:t>
      </w:r>
      <w:r w:rsidRPr="00E93A4D">
        <w:rPr>
          <w:rFonts w:ascii="Cambria Math" w:hAnsi="Cambria Math" w:cs="Times New Roman"/>
          <w:sz w:val="24"/>
          <w:szCs w:val="24"/>
        </w:rPr>
        <w:t>𝑚</w:t>
      </w:r>
      <w:r w:rsidRPr="00E93A4D">
        <w:rPr>
          <w:rFonts w:ascii="Times New Roman" w:hAnsi="Times New Roman" w:cs="Times New Roman"/>
          <w:sz w:val="24"/>
          <w:szCs w:val="24"/>
          <w:vertAlign w:val="subscript"/>
        </w:rPr>
        <w:t>1</w:t>
      </w:r>
      <w:r>
        <w:rPr>
          <w:rFonts w:ascii="Times New Roman" w:hAnsi="Times New Roman" w:cs="Times New Roman"/>
          <w:sz w:val="24"/>
          <w:szCs w:val="24"/>
        </w:rPr>
        <w:t xml:space="preserve"> .</w:t>
      </w:r>
    </w:p>
    <w:p w:rsidR="00816DB2" w:rsidRPr="00C576CB" w:rsidRDefault="00816DB2" w:rsidP="00816DB2">
      <w:pPr>
        <w:spacing w:after="0" w:line="240" w:lineRule="auto"/>
        <w:ind w:left="142" w:hanging="142"/>
        <w:rPr>
          <w:rFonts w:ascii="Times New Roman" w:hAnsi="Times New Roman" w:cs="Times New Roman"/>
          <w:sz w:val="24"/>
          <w:szCs w:val="24"/>
        </w:rPr>
      </w:pPr>
    </w:p>
    <w:p w:rsidR="00816DB2" w:rsidRPr="00C576CB" w:rsidRDefault="00816DB2" w:rsidP="00816DB2">
      <w:pPr>
        <w:spacing w:after="0" w:line="240" w:lineRule="auto"/>
        <w:ind w:left="142" w:hanging="142"/>
        <w:rPr>
          <w:rFonts w:ascii="Times New Roman" w:hAnsi="Times New Roman" w:cs="Times New Roman"/>
          <w:sz w:val="24"/>
          <w:szCs w:val="24"/>
        </w:rPr>
      </w:pPr>
    </w:p>
    <w:sectPr w:rsidR="00816DB2" w:rsidRPr="00C576CB" w:rsidSect="00C26CD4">
      <w:headerReference w:type="default" r:id="rId67"/>
      <w:pgSz w:w="11906" w:h="16838"/>
      <w:pgMar w:top="426" w:right="566" w:bottom="426" w:left="709"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5F7" w:rsidRDefault="00CA45F7" w:rsidP="00AF4AA2">
      <w:pPr>
        <w:spacing w:after="0" w:line="240" w:lineRule="auto"/>
      </w:pPr>
      <w:r>
        <w:separator/>
      </w:r>
    </w:p>
  </w:endnote>
  <w:endnote w:type="continuationSeparator" w:id="1">
    <w:p w:rsidR="00CA45F7" w:rsidRDefault="00CA45F7" w:rsidP="00AF4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5F7" w:rsidRDefault="00CA45F7" w:rsidP="00AF4AA2">
      <w:pPr>
        <w:spacing w:after="0" w:line="240" w:lineRule="auto"/>
      </w:pPr>
      <w:r>
        <w:separator/>
      </w:r>
    </w:p>
  </w:footnote>
  <w:footnote w:type="continuationSeparator" w:id="1">
    <w:p w:rsidR="00CA45F7" w:rsidRDefault="00CA45F7" w:rsidP="00AF4A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1706"/>
      <w:docPartObj>
        <w:docPartGallery w:val="Page Numbers (Top of Page)"/>
        <w:docPartUnique/>
      </w:docPartObj>
    </w:sdtPr>
    <w:sdtContent>
      <w:p w:rsidR="00B15134" w:rsidRDefault="009306B5">
        <w:pPr>
          <w:pStyle w:val="a5"/>
          <w:jc w:val="right"/>
        </w:pPr>
        <w:fldSimple w:instr=" PAGE   \* MERGEFORMAT ">
          <w:r w:rsidR="00956F86">
            <w:rPr>
              <w:noProof/>
            </w:rPr>
            <w:t>6</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A4052"/>
    <w:multiLevelType w:val="hybridMultilevel"/>
    <w:tmpl w:val="E5F6CB36"/>
    <w:lvl w:ilvl="0" w:tplc="9086D6BC">
      <w:start w:val="1"/>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6F55DC2"/>
    <w:multiLevelType w:val="hybridMultilevel"/>
    <w:tmpl w:val="6C7C3D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4776472"/>
    <w:multiLevelType w:val="hybridMultilevel"/>
    <w:tmpl w:val="64CEA2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F3F3EE5"/>
    <w:multiLevelType w:val="hybridMultilevel"/>
    <w:tmpl w:val="6CD4597A"/>
    <w:lvl w:ilvl="0" w:tplc="BDF01D96">
      <w:start w:val="1"/>
      <w:numFmt w:val="decimal"/>
      <w:lvlText w:val="%1."/>
      <w:lvlJc w:val="left"/>
      <w:pPr>
        <w:ind w:left="360" w:hanging="360"/>
      </w:pPr>
      <w:rPr>
        <w:u w:val="singl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6256422D"/>
    <w:multiLevelType w:val="hybridMultilevel"/>
    <w:tmpl w:val="CEA0664A"/>
    <w:lvl w:ilvl="0" w:tplc="F80EE8F4">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66BD3EE4"/>
    <w:multiLevelType w:val="hybridMultilevel"/>
    <w:tmpl w:val="FB06D8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C021ED2"/>
    <w:multiLevelType w:val="hybridMultilevel"/>
    <w:tmpl w:val="4EE4FD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6"/>
  </w:num>
  <w:num w:numId="5">
    <w:abstractNumId w:val="5"/>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2D465D"/>
    <w:rsid w:val="000036AA"/>
    <w:rsid w:val="000062CD"/>
    <w:rsid w:val="00017072"/>
    <w:rsid w:val="000321C9"/>
    <w:rsid w:val="00043BAB"/>
    <w:rsid w:val="00047943"/>
    <w:rsid w:val="0006108A"/>
    <w:rsid w:val="00064859"/>
    <w:rsid w:val="0007189F"/>
    <w:rsid w:val="00081E62"/>
    <w:rsid w:val="00085CFE"/>
    <w:rsid w:val="000B5080"/>
    <w:rsid w:val="000C5D12"/>
    <w:rsid w:val="000F030F"/>
    <w:rsid w:val="000F3A12"/>
    <w:rsid w:val="000F49B9"/>
    <w:rsid w:val="000F653E"/>
    <w:rsid w:val="00100277"/>
    <w:rsid w:val="00121D06"/>
    <w:rsid w:val="00132D49"/>
    <w:rsid w:val="00134ACA"/>
    <w:rsid w:val="00151E1A"/>
    <w:rsid w:val="00180173"/>
    <w:rsid w:val="00180E05"/>
    <w:rsid w:val="001A10CD"/>
    <w:rsid w:val="001A248E"/>
    <w:rsid w:val="001A684D"/>
    <w:rsid w:val="001D3C9F"/>
    <w:rsid w:val="001D475E"/>
    <w:rsid w:val="001D75B2"/>
    <w:rsid w:val="001F044A"/>
    <w:rsid w:val="002056E6"/>
    <w:rsid w:val="00206F9E"/>
    <w:rsid w:val="00210AFD"/>
    <w:rsid w:val="0021582F"/>
    <w:rsid w:val="002255EE"/>
    <w:rsid w:val="0024015D"/>
    <w:rsid w:val="00251E96"/>
    <w:rsid w:val="00263AD0"/>
    <w:rsid w:val="00267B34"/>
    <w:rsid w:val="0027530D"/>
    <w:rsid w:val="00276FA1"/>
    <w:rsid w:val="00277453"/>
    <w:rsid w:val="0028772F"/>
    <w:rsid w:val="002900B8"/>
    <w:rsid w:val="00291FAA"/>
    <w:rsid w:val="002A7210"/>
    <w:rsid w:val="002D465D"/>
    <w:rsid w:val="00324BFD"/>
    <w:rsid w:val="003260F3"/>
    <w:rsid w:val="003414B1"/>
    <w:rsid w:val="00341903"/>
    <w:rsid w:val="00341C11"/>
    <w:rsid w:val="00341CA8"/>
    <w:rsid w:val="003549A1"/>
    <w:rsid w:val="00374814"/>
    <w:rsid w:val="003753E3"/>
    <w:rsid w:val="003877C2"/>
    <w:rsid w:val="003B0157"/>
    <w:rsid w:val="003B3732"/>
    <w:rsid w:val="003B56C1"/>
    <w:rsid w:val="003C41D9"/>
    <w:rsid w:val="003D167D"/>
    <w:rsid w:val="003E1D42"/>
    <w:rsid w:val="00403214"/>
    <w:rsid w:val="0040771D"/>
    <w:rsid w:val="00410E7B"/>
    <w:rsid w:val="00415AA7"/>
    <w:rsid w:val="004246B2"/>
    <w:rsid w:val="00430614"/>
    <w:rsid w:val="00443A5C"/>
    <w:rsid w:val="00450AFC"/>
    <w:rsid w:val="00475982"/>
    <w:rsid w:val="00476ECD"/>
    <w:rsid w:val="004B4CBB"/>
    <w:rsid w:val="004B7342"/>
    <w:rsid w:val="004B777B"/>
    <w:rsid w:val="004C26A8"/>
    <w:rsid w:val="004C45E0"/>
    <w:rsid w:val="004E76B8"/>
    <w:rsid w:val="004F4020"/>
    <w:rsid w:val="004F491C"/>
    <w:rsid w:val="0050011F"/>
    <w:rsid w:val="00516386"/>
    <w:rsid w:val="005219D7"/>
    <w:rsid w:val="0053227B"/>
    <w:rsid w:val="00533376"/>
    <w:rsid w:val="005423B8"/>
    <w:rsid w:val="00552B89"/>
    <w:rsid w:val="005532B2"/>
    <w:rsid w:val="005551D7"/>
    <w:rsid w:val="005710A6"/>
    <w:rsid w:val="00573BFA"/>
    <w:rsid w:val="00575339"/>
    <w:rsid w:val="0058138E"/>
    <w:rsid w:val="00593369"/>
    <w:rsid w:val="005A4572"/>
    <w:rsid w:val="005A6D08"/>
    <w:rsid w:val="005B2B65"/>
    <w:rsid w:val="005B2B91"/>
    <w:rsid w:val="005B3EB6"/>
    <w:rsid w:val="005C2528"/>
    <w:rsid w:val="005C58D2"/>
    <w:rsid w:val="005C7627"/>
    <w:rsid w:val="005E2D9D"/>
    <w:rsid w:val="005F3616"/>
    <w:rsid w:val="005F5AD8"/>
    <w:rsid w:val="005F6A90"/>
    <w:rsid w:val="006165BE"/>
    <w:rsid w:val="00624D3B"/>
    <w:rsid w:val="006309A1"/>
    <w:rsid w:val="00634ECA"/>
    <w:rsid w:val="006368E1"/>
    <w:rsid w:val="00643554"/>
    <w:rsid w:val="00655674"/>
    <w:rsid w:val="00657983"/>
    <w:rsid w:val="006704E5"/>
    <w:rsid w:val="0067658F"/>
    <w:rsid w:val="00676792"/>
    <w:rsid w:val="006819A2"/>
    <w:rsid w:val="006846A8"/>
    <w:rsid w:val="00694878"/>
    <w:rsid w:val="006B6BD6"/>
    <w:rsid w:val="006C1566"/>
    <w:rsid w:val="006C7DFD"/>
    <w:rsid w:val="006E17E5"/>
    <w:rsid w:val="006E4941"/>
    <w:rsid w:val="00700AD1"/>
    <w:rsid w:val="00730F6C"/>
    <w:rsid w:val="007656D6"/>
    <w:rsid w:val="00776A0C"/>
    <w:rsid w:val="007A73DC"/>
    <w:rsid w:val="007D17DB"/>
    <w:rsid w:val="007E13BB"/>
    <w:rsid w:val="007F10A2"/>
    <w:rsid w:val="00801C96"/>
    <w:rsid w:val="00813579"/>
    <w:rsid w:val="008142E7"/>
    <w:rsid w:val="00816DB2"/>
    <w:rsid w:val="00851666"/>
    <w:rsid w:val="00853BC3"/>
    <w:rsid w:val="00860543"/>
    <w:rsid w:val="00876CA8"/>
    <w:rsid w:val="008C2144"/>
    <w:rsid w:val="008D5D50"/>
    <w:rsid w:val="008E3BFA"/>
    <w:rsid w:val="008E5AF5"/>
    <w:rsid w:val="008E65A3"/>
    <w:rsid w:val="008E7901"/>
    <w:rsid w:val="008F113B"/>
    <w:rsid w:val="008F626B"/>
    <w:rsid w:val="009052C5"/>
    <w:rsid w:val="009306B5"/>
    <w:rsid w:val="00933A1D"/>
    <w:rsid w:val="00942704"/>
    <w:rsid w:val="00946567"/>
    <w:rsid w:val="00952F84"/>
    <w:rsid w:val="009530E0"/>
    <w:rsid w:val="00956F86"/>
    <w:rsid w:val="009A199B"/>
    <w:rsid w:val="009A19FC"/>
    <w:rsid w:val="009C1C56"/>
    <w:rsid w:val="009D7524"/>
    <w:rsid w:val="00A16F7D"/>
    <w:rsid w:val="00A22898"/>
    <w:rsid w:val="00A263CD"/>
    <w:rsid w:val="00A31456"/>
    <w:rsid w:val="00A5261F"/>
    <w:rsid w:val="00A530C2"/>
    <w:rsid w:val="00A55C3F"/>
    <w:rsid w:val="00A57A99"/>
    <w:rsid w:val="00A9539D"/>
    <w:rsid w:val="00AE699D"/>
    <w:rsid w:val="00AF2019"/>
    <w:rsid w:val="00AF3169"/>
    <w:rsid w:val="00AF4AA2"/>
    <w:rsid w:val="00AF4B08"/>
    <w:rsid w:val="00AF51DC"/>
    <w:rsid w:val="00AF53A5"/>
    <w:rsid w:val="00B0272C"/>
    <w:rsid w:val="00B1032E"/>
    <w:rsid w:val="00B15134"/>
    <w:rsid w:val="00B2164F"/>
    <w:rsid w:val="00B26302"/>
    <w:rsid w:val="00B303B7"/>
    <w:rsid w:val="00B321A6"/>
    <w:rsid w:val="00B400EC"/>
    <w:rsid w:val="00B41288"/>
    <w:rsid w:val="00B50559"/>
    <w:rsid w:val="00B71995"/>
    <w:rsid w:val="00B737AF"/>
    <w:rsid w:val="00B81276"/>
    <w:rsid w:val="00B91243"/>
    <w:rsid w:val="00B945A5"/>
    <w:rsid w:val="00BA25D7"/>
    <w:rsid w:val="00BB3B14"/>
    <w:rsid w:val="00BB3F89"/>
    <w:rsid w:val="00BD5A03"/>
    <w:rsid w:val="00BE4355"/>
    <w:rsid w:val="00BF0D19"/>
    <w:rsid w:val="00BF5BEB"/>
    <w:rsid w:val="00C06AAF"/>
    <w:rsid w:val="00C16FFE"/>
    <w:rsid w:val="00C23C64"/>
    <w:rsid w:val="00C26CD4"/>
    <w:rsid w:val="00C27033"/>
    <w:rsid w:val="00C36DF7"/>
    <w:rsid w:val="00C443F3"/>
    <w:rsid w:val="00C508B3"/>
    <w:rsid w:val="00C55B9E"/>
    <w:rsid w:val="00C576CB"/>
    <w:rsid w:val="00C60650"/>
    <w:rsid w:val="00C60D33"/>
    <w:rsid w:val="00C81918"/>
    <w:rsid w:val="00CA45F7"/>
    <w:rsid w:val="00CA6C1E"/>
    <w:rsid w:val="00CC2275"/>
    <w:rsid w:val="00CD2C9C"/>
    <w:rsid w:val="00CD5F7F"/>
    <w:rsid w:val="00CF3F7E"/>
    <w:rsid w:val="00D06A79"/>
    <w:rsid w:val="00D14BEF"/>
    <w:rsid w:val="00D34FF9"/>
    <w:rsid w:val="00D41475"/>
    <w:rsid w:val="00D4157A"/>
    <w:rsid w:val="00D53A71"/>
    <w:rsid w:val="00D656F5"/>
    <w:rsid w:val="00D66EBD"/>
    <w:rsid w:val="00D725A6"/>
    <w:rsid w:val="00D74893"/>
    <w:rsid w:val="00D75F2C"/>
    <w:rsid w:val="00D870AA"/>
    <w:rsid w:val="00DA6A78"/>
    <w:rsid w:val="00DA771B"/>
    <w:rsid w:val="00DD1063"/>
    <w:rsid w:val="00DD6948"/>
    <w:rsid w:val="00DE0040"/>
    <w:rsid w:val="00E00581"/>
    <w:rsid w:val="00E11732"/>
    <w:rsid w:val="00E16C20"/>
    <w:rsid w:val="00E17510"/>
    <w:rsid w:val="00E259E2"/>
    <w:rsid w:val="00E453AF"/>
    <w:rsid w:val="00E53633"/>
    <w:rsid w:val="00E53DED"/>
    <w:rsid w:val="00E77DB7"/>
    <w:rsid w:val="00E93A4D"/>
    <w:rsid w:val="00EB0CB5"/>
    <w:rsid w:val="00ED0892"/>
    <w:rsid w:val="00F153DA"/>
    <w:rsid w:val="00F21324"/>
    <w:rsid w:val="00F31E17"/>
    <w:rsid w:val="00F4136D"/>
    <w:rsid w:val="00F41CDD"/>
    <w:rsid w:val="00F440F9"/>
    <w:rsid w:val="00F44A97"/>
    <w:rsid w:val="00F55B21"/>
    <w:rsid w:val="00F55E6B"/>
    <w:rsid w:val="00F815F5"/>
    <w:rsid w:val="00F83AB7"/>
    <w:rsid w:val="00F954E7"/>
    <w:rsid w:val="00FA2EEB"/>
    <w:rsid w:val="00FA4B71"/>
    <w:rsid w:val="00FA4FB9"/>
    <w:rsid w:val="00FB6835"/>
    <w:rsid w:val="00FB76F9"/>
    <w:rsid w:val="00FD34C0"/>
    <w:rsid w:val="00FD3DAE"/>
    <w:rsid w:val="00FE0BD9"/>
    <w:rsid w:val="00FE6544"/>
    <w:rsid w:val="00FF317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C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D465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D465D"/>
    <w:rPr>
      <w:rFonts w:ascii="Tahoma" w:hAnsi="Tahoma" w:cs="Tahoma"/>
      <w:sz w:val="16"/>
      <w:szCs w:val="16"/>
    </w:rPr>
  </w:style>
  <w:style w:type="paragraph" w:styleId="a4">
    <w:name w:val="List Paragraph"/>
    <w:basedOn w:val="a"/>
    <w:uiPriority w:val="34"/>
    <w:qFormat/>
    <w:rsid w:val="00DD1063"/>
    <w:pPr>
      <w:ind w:left="720"/>
      <w:contextualSpacing/>
    </w:pPr>
  </w:style>
  <w:style w:type="paragraph" w:styleId="a5">
    <w:name w:val="header"/>
    <w:basedOn w:val="a"/>
    <w:link w:val="Char0"/>
    <w:uiPriority w:val="99"/>
    <w:unhideWhenUsed/>
    <w:rsid w:val="00AF4AA2"/>
    <w:pPr>
      <w:tabs>
        <w:tab w:val="center" w:pos="4153"/>
        <w:tab w:val="right" w:pos="8306"/>
      </w:tabs>
      <w:spacing w:after="0" w:line="240" w:lineRule="auto"/>
    </w:pPr>
  </w:style>
  <w:style w:type="character" w:customStyle="1" w:styleId="Char0">
    <w:name w:val="Κεφαλίδα Char"/>
    <w:basedOn w:val="a0"/>
    <w:link w:val="a5"/>
    <w:uiPriority w:val="99"/>
    <w:rsid w:val="00AF4AA2"/>
  </w:style>
  <w:style w:type="paragraph" w:styleId="a6">
    <w:name w:val="footer"/>
    <w:basedOn w:val="a"/>
    <w:link w:val="Char1"/>
    <w:uiPriority w:val="99"/>
    <w:semiHidden/>
    <w:unhideWhenUsed/>
    <w:rsid w:val="00AF4AA2"/>
    <w:pPr>
      <w:tabs>
        <w:tab w:val="center" w:pos="4153"/>
        <w:tab w:val="right" w:pos="8306"/>
      </w:tabs>
      <w:spacing w:after="0" w:line="240" w:lineRule="auto"/>
    </w:pPr>
  </w:style>
  <w:style w:type="character" w:customStyle="1" w:styleId="Char1">
    <w:name w:val="Υποσέλιδο Char"/>
    <w:basedOn w:val="a0"/>
    <w:link w:val="a6"/>
    <w:uiPriority w:val="99"/>
    <w:semiHidden/>
    <w:rsid w:val="00AF4AA2"/>
  </w:style>
</w:styles>
</file>

<file path=word/webSettings.xml><?xml version="1.0" encoding="utf-8"?>
<w:webSettings xmlns:r="http://schemas.openxmlformats.org/officeDocument/2006/relationships" xmlns:w="http://schemas.openxmlformats.org/wordprocessingml/2006/main">
  <w:divs>
    <w:div w:id="20113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2.wmf"/><Relationship Id="rId21" Type="http://schemas.openxmlformats.org/officeDocument/2006/relationships/oleObject" Target="embeddings/oleObject6.bin"/><Relationship Id="rId34" Type="http://schemas.openxmlformats.org/officeDocument/2006/relationships/oleObject" Target="embeddings/oleObject9.bin"/><Relationship Id="rId42" Type="http://schemas.openxmlformats.org/officeDocument/2006/relationships/image" Target="media/image24.png"/><Relationship Id="rId47" Type="http://schemas.openxmlformats.org/officeDocument/2006/relationships/image" Target="media/image27.wmf"/><Relationship Id="rId50" Type="http://schemas.openxmlformats.org/officeDocument/2006/relationships/oleObject" Target="embeddings/oleObject16.bin"/><Relationship Id="rId55" Type="http://schemas.openxmlformats.org/officeDocument/2006/relationships/oleObject" Target="embeddings/oleObject18.bin"/><Relationship Id="rId63" Type="http://schemas.openxmlformats.org/officeDocument/2006/relationships/image" Target="media/image3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oleObject" Target="embeddings/oleObject12.bin"/><Relationship Id="rId45" Type="http://schemas.openxmlformats.org/officeDocument/2006/relationships/image" Target="media/image26.wmf"/><Relationship Id="rId53" Type="http://schemas.openxmlformats.org/officeDocument/2006/relationships/image" Target="media/image30.png"/><Relationship Id="rId58" Type="http://schemas.openxmlformats.org/officeDocument/2006/relationships/image" Target="media/image33.wmf"/><Relationship Id="rId66" Type="http://schemas.openxmlformats.org/officeDocument/2006/relationships/oleObject" Target="embeddings/oleObject21.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8.wmf"/><Relationship Id="rId57" Type="http://schemas.openxmlformats.org/officeDocument/2006/relationships/oleObject" Target="embeddings/oleObject19.bin"/><Relationship Id="rId61" Type="http://schemas.openxmlformats.org/officeDocument/2006/relationships/image" Target="media/image35.png"/><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7.png"/><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34.png"/><Relationship Id="rId65" Type="http://schemas.openxmlformats.org/officeDocument/2006/relationships/image" Target="media/image39.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wmf"/><Relationship Id="rId43" Type="http://schemas.openxmlformats.org/officeDocument/2006/relationships/image" Target="media/image25.wmf"/><Relationship Id="rId48" Type="http://schemas.openxmlformats.org/officeDocument/2006/relationships/oleObject" Target="embeddings/oleObject15.bin"/><Relationship Id="rId56" Type="http://schemas.openxmlformats.org/officeDocument/2006/relationships/image" Target="media/image32.wmf"/><Relationship Id="rId64" Type="http://schemas.openxmlformats.org/officeDocument/2006/relationships/image" Target="media/image3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9.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image" Target="media/image23.png"/><Relationship Id="rId54" Type="http://schemas.openxmlformats.org/officeDocument/2006/relationships/image" Target="media/image31.wmf"/><Relationship Id="rId62" Type="http://schemas.openxmlformats.org/officeDocument/2006/relationships/image" Target="media/image3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6</Pages>
  <Words>2267</Words>
  <Characters>12248</Characters>
  <Application>Microsoft Office Word</Application>
  <DocSecurity>0</DocSecurity>
  <Lines>102</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dcterms:created xsi:type="dcterms:W3CDTF">2023-06-08T15:11:00Z</dcterms:created>
  <dcterms:modified xsi:type="dcterms:W3CDTF">2024-03-22T16:51:00Z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