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A75" w:rsidRPr="00A66F07" w:rsidRDefault="00F50A75" w:rsidP="00F50A75">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Β΄ΛΥΚΕΙΟΥ – ΦΥΣΙΚΗ ΠΡΟΣΑΝΑΤΟΛΙΣΜΟΥ</w:t>
      </w:r>
    </w:p>
    <w:p w:rsidR="00F50A75" w:rsidRPr="00920B99" w:rsidRDefault="00F50A75" w:rsidP="00F50A75">
      <w:pPr>
        <w:spacing w:after="0" w:line="240" w:lineRule="auto"/>
        <w:rPr>
          <w:rFonts w:ascii="Times New Roman" w:hAnsi="Times New Roman" w:cs="Times New Roman"/>
          <w:b/>
          <w:sz w:val="24"/>
          <w:szCs w:val="24"/>
          <w:u w:val="single"/>
        </w:rPr>
      </w:pPr>
      <w:r w:rsidRPr="00972524">
        <w:rPr>
          <w:rFonts w:ascii="Times New Roman" w:hAnsi="Times New Roman" w:cs="Times New Roman"/>
          <w:b/>
          <w:sz w:val="24"/>
          <w:szCs w:val="24"/>
          <w:u w:val="single"/>
        </w:rPr>
        <w:t xml:space="preserve">ΤΡΑΠΕΖΑ ΘΕΜΑΤΩΝ  (Β ΘΕΜΑΤΑ)  -  ΚΕΦΑΛΑΙΟ </w:t>
      </w:r>
      <w:r>
        <w:rPr>
          <w:rFonts w:ascii="Times New Roman" w:hAnsi="Times New Roman" w:cs="Times New Roman"/>
          <w:b/>
          <w:sz w:val="24"/>
          <w:szCs w:val="24"/>
          <w:u w:val="single"/>
        </w:rPr>
        <w:t>3</w:t>
      </w:r>
      <w:r w:rsidRPr="00972524">
        <w:rPr>
          <w:rFonts w:ascii="Times New Roman" w:hAnsi="Times New Roman" w:cs="Times New Roman"/>
          <w:b/>
          <w:sz w:val="24"/>
          <w:szCs w:val="24"/>
          <w:u w:val="single"/>
          <w:vertAlign w:val="superscript"/>
        </w:rPr>
        <w:t>ο</w:t>
      </w:r>
    </w:p>
    <w:p w:rsidR="00B7394D" w:rsidRPr="00F50A75" w:rsidRDefault="00B7394D" w:rsidP="00B7394D">
      <w:pPr>
        <w:spacing w:after="0" w:line="240" w:lineRule="auto"/>
        <w:rPr>
          <w:rFonts w:ascii="Times New Roman" w:hAnsi="Times New Roman" w:cs="Times New Roman"/>
          <w:sz w:val="16"/>
          <w:szCs w:val="16"/>
        </w:rPr>
      </w:pPr>
    </w:p>
    <w:p w:rsidR="00116FB2" w:rsidRPr="00981FEF"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sidRPr="00981FEF">
        <w:rPr>
          <w:rFonts w:ascii="Times New Roman" w:hAnsi="Times New Roman" w:cs="Times New Roman"/>
          <w:b/>
          <w:sz w:val="24"/>
          <w:szCs w:val="24"/>
          <w:lang w:val="en-US"/>
        </w:rPr>
        <w:t>16046</w:t>
      </w:r>
    </w:p>
    <w:p w:rsidR="00116FB2" w:rsidRPr="00EE6A58" w:rsidRDefault="00116FB2" w:rsidP="00116FB2">
      <w:pPr>
        <w:spacing w:after="0" w:line="240" w:lineRule="auto"/>
        <w:rPr>
          <w:rFonts w:ascii="Times New Roman" w:hAnsi="Times New Roman" w:cs="Times New Roman"/>
          <w:sz w:val="24"/>
          <w:szCs w:val="24"/>
        </w:rPr>
      </w:pPr>
      <w:r w:rsidRPr="00981FEF">
        <w:rPr>
          <w:rFonts w:ascii="Times New Roman" w:hAnsi="Times New Roman" w:cs="Times New Roman"/>
          <w:sz w:val="24"/>
          <w:szCs w:val="24"/>
        </w:rPr>
        <w:t>Ορισμένη ποσότητα ιδανικού αερίου που βρίσκεται σε κυλινδρικό δοχείο, υφίσταται ισόθε</w:t>
      </w:r>
      <w:r>
        <w:rPr>
          <w:rFonts w:ascii="Times New Roman" w:hAnsi="Times New Roman" w:cs="Times New Roman"/>
          <w:sz w:val="24"/>
          <w:szCs w:val="24"/>
        </w:rPr>
        <w:t xml:space="preserve">ρμη αντιστρεπτή συμπίεση. </w:t>
      </w:r>
      <w:r w:rsidRPr="00981FEF">
        <w:rPr>
          <w:rFonts w:ascii="Times New Roman" w:hAnsi="Times New Roman" w:cs="Times New Roman"/>
          <w:sz w:val="24"/>
          <w:szCs w:val="24"/>
        </w:rPr>
        <w:t xml:space="preserve"> Συμπληρώστε τις φράσεις με μια από τις τρεις επιλογές: «μειώνεται», «αυξάνεται», «δεν αλλάζει» (α) η μάζα του ________________ </w:t>
      </w:r>
      <w:r w:rsidR="003F390C">
        <w:rPr>
          <w:rFonts w:ascii="Times New Roman" w:hAnsi="Times New Roman" w:cs="Times New Roman"/>
          <w:sz w:val="24"/>
          <w:szCs w:val="24"/>
        </w:rPr>
        <w:t xml:space="preserve">,  </w:t>
      </w:r>
      <w:r w:rsidRPr="00981FEF">
        <w:rPr>
          <w:rFonts w:ascii="Times New Roman" w:hAnsi="Times New Roman" w:cs="Times New Roman"/>
          <w:sz w:val="24"/>
          <w:szCs w:val="24"/>
        </w:rPr>
        <w:t xml:space="preserve">(β) η πίεση του ________________ </w:t>
      </w:r>
      <w:r w:rsidR="002A0653">
        <w:rPr>
          <w:rFonts w:ascii="Times New Roman" w:hAnsi="Times New Roman" w:cs="Times New Roman"/>
          <w:sz w:val="24"/>
          <w:szCs w:val="24"/>
        </w:rPr>
        <w:t xml:space="preserve">,  </w:t>
      </w:r>
      <w:r w:rsidRPr="00981FEF">
        <w:rPr>
          <w:rFonts w:ascii="Times New Roman" w:hAnsi="Times New Roman" w:cs="Times New Roman"/>
          <w:sz w:val="24"/>
          <w:szCs w:val="24"/>
        </w:rPr>
        <w:t xml:space="preserve">(γ) ο όγκος του ________________ </w:t>
      </w:r>
      <w:r w:rsidR="002A0653">
        <w:rPr>
          <w:rFonts w:ascii="Times New Roman" w:hAnsi="Times New Roman" w:cs="Times New Roman"/>
          <w:sz w:val="24"/>
          <w:szCs w:val="24"/>
        </w:rPr>
        <w:t>,</w:t>
      </w:r>
    </w:p>
    <w:p w:rsidR="00116FB2" w:rsidRPr="00EE6A58" w:rsidRDefault="00116FB2" w:rsidP="00116FB2">
      <w:pPr>
        <w:spacing w:after="0" w:line="240" w:lineRule="auto"/>
        <w:rPr>
          <w:rFonts w:ascii="Times New Roman" w:hAnsi="Times New Roman" w:cs="Times New Roman"/>
          <w:sz w:val="24"/>
          <w:szCs w:val="24"/>
        </w:rPr>
      </w:pPr>
      <w:r w:rsidRPr="00981FEF">
        <w:rPr>
          <w:rFonts w:ascii="Times New Roman" w:hAnsi="Times New Roman" w:cs="Times New Roman"/>
          <w:sz w:val="24"/>
          <w:szCs w:val="24"/>
        </w:rPr>
        <w:t xml:space="preserve">(δ) η πυκνότητα του ________________ </w:t>
      </w:r>
      <w:r w:rsidR="002A0653">
        <w:rPr>
          <w:rFonts w:ascii="Times New Roman" w:hAnsi="Times New Roman" w:cs="Times New Roman"/>
          <w:sz w:val="24"/>
          <w:szCs w:val="24"/>
        </w:rPr>
        <w:t xml:space="preserve">,  </w:t>
      </w:r>
      <w:r w:rsidRPr="00981FEF">
        <w:rPr>
          <w:rFonts w:ascii="Times New Roman" w:hAnsi="Times New Roman" w:cs="Times New Roman"/>
          <w:sz w:val="24"/>
          <w:szCs w:val="24"/>
        </w:rPr>
        <w:t xml:space="preserve">(ε) ο αριθμός των μορίων του αερίου ________________ </w:t>
      </w:r>
      <w:r w:rsidR="002A0653">
        <w:rPr>
          <w:rFonts w:ascii="Times New Roman" w:hAnsi="Times New Roman" w:cs="Times New Roman"/>
          <w:sz w:val="24"/>
          <w:szCs w:val="24"/>
        </w:rPr>
        <w:t>,</w:t>
      </w:r>
    </w:p>
    <w:p w:rsidR="002A0653" w:rsidRDefault="00116FB2" w:rsidP="00116FB2">
      <w:pPr>
        <w:spacing w:after="0" w:line="240" w:lineRule="auto"/>
        <w:rPr>
          <w:rFonts w:ascii="Times New Roman" w:hAnsi="Times New Roman" w:cs="Times New Roman"/>
          <w:sz w:val="24"/>
          <w:szCs w:val="24"/>
        </w:rPr>
      </w:pPr>
      <w:r w:rsidRPr="00981FEF">
        <w:rPr>
          <w:rFonts w:ascii="Times New Roman" w:hAnsi="Times New Roman" w:cs="Times New Roman"/>
          <w:sz w:val="24"/>
          <w:szCs w:val="24"/>
        </w:rPr>
        <w:t xml:space="preserve">(στ) η απόσταση μεταξύ των μορίων ________________ </w:t>
      </w:r>
      <w:r w:rsidR="002A0653">
        <w:rPr>
          <w:rFonts w:ascii="Times New Roman" w:hAnsi="Times New Roman" w:cs="Times New Roman"/>
          <w:sz w:val="24"/>
          <w:szCs w:val="24"/>
        </w:rPr>
        <w:t xml:space="preserve"> .  </w:t>
      </w:r>
    </w:p>
    <w:p w:rsidR="00116FB2" w:rsidRPr="00981FEF" w:rsidRDefault="00116FB2" w:rsidP="00116FB2">
      <w:pPr>
        <w:spacing w:after="0" w:line="240" w:lineRule="auto"/>
        <w:rPr>
          <w:rFonts w:ascii="Times New Roman" w:hAnsi="Times New Roman" w:cs="Times New Roman"/>
          <w:sz w:val="24"/>
          <w:szCs w:val="24"/>
          <w:u w:val="single"/>
        </w:rPr>
      </w:pPr>
      <w:r w:rsidRPr="00981FEF">
        <w:rPr>
          <w:rFonts w:ascii="Times New Roman" w:hAnsi="Times New Roman" w:cs="Times New Roman"/>
          <w:sz w:val="24"/>
          <w:szCs w:val="24"/>
        </w:rPr>
        <w:t>Να αιτιολογήσετε τις επιλογές σας.</w:t>
      </w:r>
    </w:p>
    <w:p w:rsidR="00116FB2" w:rsidRPr="0023145A" w:rsidRDefault="00116FB2" w:rsidP="00116FB2">
      <w:pPr>
        <w:spacing w:after="0" w:line="240" w:lineRule="auto"/>
        <w:rPr>
          <w:rFonts w:ascii="Times New Roman" w:hAnsi="Times New Roman" w:cs="Times New Roman"/>
          <w:sz w:val="16"/>
          <w:szCs w:val="16"/>
          <w:u w:val="single"/>
        </w:rPr>
      </w:pPr>
    </w:p>
    <w:p w:rsidR="00116FB2" w:rsidRPr="00EE6A58"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sidRPr="00EE6A58">
        <w:rPr>
          <w:rFonts w:ascii="Times New Roman" w:hAnsi="Times New Roman" w:cs="Times New Roman"/>
          <w:b/>
          <w:sz w:val="24"/>
          <w:szCs w:val="24"/>
          <w:lang w:val="en-US"/>
        </w:rPr>
        <w:t>16045</w:t>
      </w:r>
    </w:p>
    <w:p w:rsidR="00116FB2" w:rsidRPr="00EE6A58" w:rsidRDefault="00116FB2" w:rsidP="00116FB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5248275</wp:posOffset>
            </wp:positionH>
            <wp:positionV relativeFrom="paragraph">
              <wp:posOffset>85725</wp:posOffset>
            </wp:positionV>
            <wp:extent cx="1657350" cy="1439545"/>
            <wp:effectExtent l="19050" t="0" r="0" b="0"/>
            <wp:wrapSquare wrapText="bothSides"/>
            <wp:docPr id="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
                    <a:srcRect l="52825" t="32395" r="38766" b="56610"/>
                    <a:stretch>
                      <a:fillRect/>
                    </a:stretch>
                  </pic:blipFill>
                  <pic:spPr bwMode="auto">
                    <a:xfrm>
                      <a:off x="0" y="0"/>
                      <a:ext cx="1657350" cy="1439545"/>
                    </a:xfrm>
                    <a:prstGeom prst="rect">
                      <a:avLst/>
                    </a:prstGeom>
                    <a:noFill/>
                    <a:ln w="9525">
                      <a:noFill/>
                      <a:miter lim="800000"/>
                      <a:headEnd/>
                      <a:tailEnd/>
                    </a:ln>
                  </pic:spPr>
                </pic:pic>
              </a:graphicData>
            </a:graphic>
          </wp:anchor>
        </w:drawing>
      </w:r>
      <w:r>
        <w:rPr>
          <w:rFonts w:ascii="Times New Roman" w:hAnsi="Times New Roman" w:cs="Times New Roman"/>
          <w:sz w:val="24"/>
          <w:szCs w:val="24"/>
        </w:rPr>
        <w:t>Δίνεται το διπλανό διάγραμμα (</w:t>
      </w:r>
      <w:r w:rsidRPr="00EE6A58">
        <w:rPr>
          <w:rFonts w:ascii="Times New Roman" w:hAnsi="Times New Roman" w:cs="Times New Roman"/>
          <w:i/>
          <w:sz w:val="24"/>
          <w:szCs w:val="24"/>
        </w:rPr>
        <w:t>p-V</w:t>
      </w:r>
      <w:r w:rsidRPr="00EE6A58">
        <w:rPr>
          <w:rFonts w:ascii="Times New Roman" w:hAnsi="Times New Roman" w:cs="Times New Roman"/>
          <w:sz w:val="24"/>
          <w:szCs w:val="24"/>
        </w:rPr>
        <w:t xml:space="preserve">) το οποίο απεικονίζει μια μεταβολή ιδανικού αερίου.  Παρακάτω δίνονται τρεις πειραματικές διατάξεις που χρησιμοποιούνται για πειράματα με </w:t>
      </w:r>
      <w:proofErr w:type="spellStart"/>
      <w:r w:rsidRPr="00EE6A58">
        <w:rPr>
          <w:rFonts w:ascii="Times New Roman" w:hAnsi="Times New Roman" w:cs="Times New Roman"/>
          <w:sz w:val="24"/>
          <w:szCs w:val="24"/>
        </w:rPr>
        <w:t>μονοατομικά</w:t>
      </w:r>
      <w:proofErr w:type="spellEnd"/>
      <w:r w:rsidRPr="00EE6A58">
        <w:rPr>
          <w:rFonts w:ascii="Times New Roman" w:hAnsi="Times New Roman" w:cs="Times New Roman"/>
          <w:sz w:val="24"/>
          <w:szCs w:val="24"/>
        </w:rPr>
        <w:t xml:space="preserve"> αέρια που με καλή προσέγγιση θεωρούνται ιδανικά.  </w:t>
      </w:r>
    </w:p>
    <w:p w:rsidR="00116FB2" w:rsidRPr="00EE6A58" w:rsidRDefault="00116FB2" w:rsidP="00116FB2">
      <w:pPr>
        <w:spacing w:after="0" w:line="240" w:lineRule="auto"/>
        <w:rPr>
          <w:rFonts w:ascii="Times New Roman" w:hAnsi="Times New Roman" w:cs="Times New Roman"/>
          <w:sz w:val="24"/>
          <w:szCs w:val="24"/>
          <w:u w:val="single"/>
        </w:rPr>
      </w:pPr>
      <w:r w:rsidRPr="00EE6A58">
        <w:rPr>
          <w:rFonts w:ascii="Times New Roman" w:hAnsi="Times New Roman" w:cs="Times New Roman"/>
          <w:noProof/>
          <w:sz w:val="24"/>
          <w:szCs w:val="24"/>
        </w:rPr>
        <w:drawing>
          <wp:inline distT="0" distB="0" distL="0" distR="0">
            <wp:extent cx="4614365" cy="1808328"/>
            <wp:effectExtent l="19050" t="0" r="0" b="0"/>
            <wp:docPr id="9"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
                    <a:srcRect l="37367" t="45943" r="40727" b="41897"/>
                    <a:stretch>
                      <a:fillRect/>
                    </a:stretch>
                  </pic:blipFill>
                  <pic:spPr bwMode="auto">
                    <a:xfrm>
                      <a:off x="0" y="0"/>
                      <a:ext cx="4614365" cy="1808328"/>
                    </a:xfrm>
                    <a:prstGeom prst="rect">
                      <a:avLst/>
                    </a:prstGeom>
                    <a:noFill/>
                    <a:ln w="9525">
                      <a:noFill/>
                      <a:miter lim="800000"/>
                      <a:headEnd/>
                      <a:tailEnd/>
                    </a:ln>
                  </pic:spPr>
                </pic:pic>
              </a:graphicData>
            </a:graphic>
          </wp:inline>
        </w:drawing>
      </w:r>
    </w:p>
    <w:p w:rsidR="00116FB2" w:rsidRPr="00EE6A58" w:rsidRDefault="00116FB2" w:rsidP="00116FB2">
      <w:pPr>
        <w:spacing w:after="0" w:line="240" w:lineRule="auto"/>
        <w:rPr>
          <w:rFonts w:ascii="Times New Roman" w:hAnsi="Times New Roman" w:cs="Times New Roman"/>
          <w:sz w:val="24"/>
          <w:szCs w:val="24"/>
          <w:u w:val="single"/>
        </w:rPr>
      </w:pPr>
      <w:r w:rsidRPr="00EE6A58">
        <w:rPr>
          <w:rFonts w:ascii="Times New Roman" w:hAnsi="Times New Roman" w:cs="Times New Roman"/>
          <w:sz w:val="24"/>
          <w:szCs w:val="24"/>
        </w:rPr>
        <w:t xml:space="preserve">Ποια από αυτές θα προκαλέσει μεταβολή στο </w:t>
      </w:r>
      <w:proofErr w:type="spellStart"/>
      <w:r w:rsidRPr="00EE6A58">
        <w:rPr>
          <w:rFonts w:ascii="Times New Roman" w:hAnsi="Times New Roman" w:cs="Times New Roman"/>
          <w:sz w:val="24"/>
          <w:szCs w:val="24"/>
        </w:rPr>
        <w:t>μονοατομικό</w:t>
      </w:r>
      <w:proofErr w:type="spellEnd"/>
      <w:r w:rsidRPr="00EE6A58">
        <w:rPr>
          <w:rFonts w:ascii="Times New Roman" w:hAnsi="Times New Roman" w:cs="Times New Roman"/>
          <w:sz w:val="24"/>
          <w:szCs w:val="24"/>
        </w:rPr>
        <w:t xml:space="preserve"> αέριο που περιέχει, αντίστοιχη με αυτή που παριστάνεται γραφικά στο διπλανό διάγραμμα; </w:t>
      </w:r>
      <w:r>
        <w:rPr>
          <w:rFonts w:ascii="Times New Roman" w:hAnsi="Times New Roman" w:cs="Times New Roman"/>
          <w:sz w:val="24"/>
          <w:szCs w:val="24"/>
        </w:rPr>
        <w:t xml:space="preserve"> </w:t>
      </w:r>
      <w:r w:rsidRPr="00EE6A58">
        <w:rPr>
          <w:rFonts w:ascii="Times New Roman" w:hAnsi="Times New Roman" w:cs="Times New Roman"/>
          <w:sz w:val="24"/>
          <w:szCs w:val="24"/>
        </w:rPr>
        <w:t>Να επιλέξετε την κατάλ</w:t>
      </w:r>
      <w:r>
        <w:rPr>
          <w:rFonts w:ascii="Times New Roman" w:hAnsi="Times New Roman" w:cs="Times New Roman"/>
          <w:sz w:val="24"/>
          <w:szCs w:val="24"/>
        </w:rPr>
        <w:t>ληλη διάταξη</w:t>
      </w:r>
      <w:r w:rsidRPr="00EE6A58">
        <w:rPr>
          <w:rFonts w:ascii="Times New Roman" w:hAnsi="Times New Roman" w:cs="Times New Roman"/>
          <w:sz w:val="24"/>
          <w:szCs w:val="24"/>
        </w:rPr>
        <w:t xml:space="preserve"> </w:t>
      </w:r>
      <w:r>
        <w:rPr>
          <w:rFonts w:ascii="Times New Roman" w:hAnsi="Times New Roman" w:cs="Times New Roman"/>
          <w:sz w:val="24"/>
          <w:szCs w:val="24"/>
        </w:rPr>
        <w:t>και ν</w:t>
      </w:r>
      <w:r w:rsidRPr="00EE6A58">
        <w:rPr>
          <w:rFonts w:ascii="Times New Roman" w:hAnsi="Times New Roman" w:cs="Times New Roman"/>
          <w:sz w:val="24"/>
          <w:szCs w:val="24"/>
        </w:rPr>
        <w:t>α αιτιολογήσετε την επιλογή σας</w:t>
      </w:r>
    </w:p>
    <w:p w:rsidR="00F71E02" w:rsidRPr="0023145A" w:rsidRDefault="00F71E02" w:rsidP="00F71E02">
      <w:pPr>
        <w:spacing w:after="0" w:line="240" w:lineRule="auto"/>
        <w:rPr>
          <w:rFonts w:ascii="Times New Roman" w:hAnsi="Times New Roman" w:cs="Times New Roman"/>
          <w:sz w:val="16"/>
          <w:szCs w:val="16"/>
        </w:rPr>
      </w:pPr>
    </w:p>
    <w:p w:rsidR="00F71E02" w:rsidRPr="00313F90" w:rsidRDefault="00F71E02" w:rsidP="0023145A">
      <w:pPr>
        <w:pStyle w:val="a5"/>
        <w:numPr>
          <w:ilvl w:val="0"/>
          <w:numId w:val="1"/>
        </w:numPr>
        <w:spacing w:after="0" w:line="240" w:lineRule="auto"/>
        <w:ind w:left="284" w:hanging="426"/>
        <w:rPr>
          <w:rFonts w:ascii="Times New Roman" w:hAnsi="Times New Roman" w:cs="Times New Roman"/>
          <w:b/>
          <w:sz w:val="24"/>
          <w:szCs w:val="24"/>
        </w:rPr>
      </w:pPr>
      <w:r w:rsidRPr="00313F90">
        <w:rPr>
          <w:rFonts w:ascii="Times New Roman" w:hAnsi="Times New Roman" w:cs="Times New Roman"/>
          <w:b/>
          <w:sz w:val="24"/>
          <w:szCs w:val="24"/>
        </w:rPr>
        <w:t>16</w:t>
      </w:r>
      <w:r w:rsidRPr="00313F90">
        <w:rPr>
          <w:rFonts w:ascii="Times New Roman" w:hAnsi="Times New Roman" w:cs="Times New Roman"/>
          <w:b/>
          <w:sz w:val="24"/>
          <w:szCs w:val="24"/>
          <w:lang w:val="en-US"/>
        </w:rPr>
        <w:t>735</w:t>
      </w:r>
    </w:p>
    <w:p w:rsidR="00F71E02" w:rsidRDefault="00F71E02" w:rsidP="00F71E0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680" behindDoc="0" locked="0" layoutInCell="1" allowOverlap="1">
            <wp:simplePos x="0" y="0"/>
            <wp:positionH relativeFrom="column">
              <wp:posOffset>4900295</wp:posOffset>
            </wp:positionH>
            <wp:positionV relativeFrom="paragraph">
              <wp:posOffset>69850</wp:posOffset>
            </wp:positionV>
            <wp:extent cx="1881505" cy="1500505"/>
            <wp:effectExtent l="19050" t="0" r="4445" b="0"/>
            <wp:wrapSquare wrapText="bothSides"/>
            <wp:docPr id="22" name="Εικόνα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
                    <a:srcRect l="44132" t="39387" r="45229" b="47081"/>
                    <a:stretch>
                      <a:fillRect/>
                    </a:stretch>
                  </pic:blipFill>
                  <pic:spPr bwMode="auto">
                    <a:xfrm>
                      <a:off x="0" y="0"/>
                      <a:ext cx="1881505" cy="1500505"/>
                    </a:xfrm>
                    <a:prstGeom prst="rect">
                      <a:avLst/>
                    </a:prstGeom>
                    <a:noFill/>
                    <a:ln w="9525">
                      <a:noFill/>
                      <a:miter lim="800000"/>
                      <a:headEnd/>
                      <a:tailEnd/>
                    </a:ln>
                  </pic:spPr>
                </pic:pic>
              </a:graphicData>
            </a:graphic>
          </wp:anchor>
        </w:drawing>
      </w:r>
      <w:r w:rsidRPr="00313F90">
        <w:rPr>
          <w:rFonts w:ascii="Times New Roman" w:hAnsi="Times New Roman" w:cs="Times New Roman"/>
          <w:sz w:val="24"/>
          <w:szCs w:val="24"/>
        </w:rPr>
        <w:t>Ποσότητα αερίου βρίσκεται μέσα σε ογκομετρικό δοχείο.  Το δοχείο με το αέριο περιβάλλεται από λουτρό με νερό του οποίου η θερμοκρασία διατηρείται σταθερή, όπως φ</w:t>
      </w:r>
      <w:r>
        <w:rPr>
          <w:rFonts w:ascii="Times New Roman" w:hAnsi="Times New Roman" w:cs="Times New Roman"/>
          <w:sz w:val="24"/>
          <w:szCs w:val="24"/>
        </w:rPr>
        <w:t>αίνεται στ</w:t>
      </w:r>
      <w:r>
        <w:rPr>
          <w:rFonts w:ascii="Times New Roman" w:hAnsi="Times New Roman" w:cs="Times New Roman"/>
          <w:sz w:val="24"/>
          <w:szCs w:val="24"/>
          <w:lang w:val="en-US"/>
        </w:rPr>
        <w:t>o</w:t>
      </w:r>
      <w:r w:rsidRPr="00313F90">
        <w:rPr>
          <w:rFonts w:ascii="Times New Roman" w:hAnsi="Times New Roman" w:cs="Times New Roman"/>
          <w:sz w:val="24"/>
          <w:szCs w:val="24"/>
        </w:rPr>
        <w:t xml:space="preserve"> σχήμα.  Στο δοχείο υπάρχει προσαρμοσμένο μανόμετρο για τη μέτρηση της πίεσης του αερίου.  </w:t>
      </w:r>
    </w:p>
    <w:p w:rsidR="00F71E02" w:rsidRPr="00313F90" w:rsidRDefault="00F71E02" w:rsidP="00F71E02">
      <w:pPr>
        <w:spacing w:after="0" w:line="240" w:lineRule="auto"/>
        <w:rPr>
          <w:rFonts w:ascii="Times New Roman" w:hAnsi="Times New Roman" w:cs="Times New Roman"/>
          <w:sz w:val="24"/>
          <w:szCs w:val="24"/>
        </w:rPr>
      </w:pPr>
      <w:r w:rsidRPr="00313F90">
        <w:rPr>
          <w:rFonts w:ascii="Times New Roman" w:hAnsi="Times New Roman" w:cs="Times New Roman"/>
          <w:sz w:val="24"/>
          <w:szCs w:val="24"/>
        </w:rPr>
        <w:t xml:space="preserve">Ασκώντας κατάλληλη δύναμη διπλασιάζουμε την ένδειξη του μανομέτρου.  Τότε </w:t>
      </w:r>
    </w:p>
    <w:p w:rsidR="00F71E02" w:rsidRPr="000E79B4" w:rsidRDefault="00F71E02" w:rsidP="00F71E02">
      <w:pPr>
        <w:spacing w:after="0" w:line="240" w:lineRule="auto"/>
        <w:rPr>
          <w:rFonts w:ascii="Times New Roman" w:hAnsi="Times New Roman" w:cs="Times New Roman"/>
          <w:sz w:val="24"/>
          <w:szCs w:val="24"/>
        </w:rPr>
      </w:pPr>
      <w:r w:rsidRPr="00313F90">
        <w:rPr>
          <w:rFonts w:ascii="Times New Roman" w:hAnsi="Times New Roman" w:cs="Times New Roman"/>
          <w:sz w:val="24"/>
          <w:szCs w:val="24"/>
        </w:rPr>
        <w:t xml:space="preserve">(α)  η θερμοκρασία του αερίου θα διπλασιαστεί. </w:t>
      </w:r>
    </w:p>
    <w:p w:rsidR="00F71E02" w:rsidRPr="000E79B4" w:rsidRDefault="00F71E02" w:rsidP="00F71E02">
      <w:pPr>
        <w:spacing w:after="0" w:line="240" w:lineRule="auto"/>
        <w:rPr>
          <w:rFonts w:ascii="Times New Roman" w:hAnsi="Times New Roman" w:cs="Times New Roman"/>
          <w:sz w:val="24"/>
          <w:szCs w:val="24"/>
        </w:rPr>
      </w:pPr>
      <w:r w:rsidRPr="00313F90">
        <w:rPr>
          <w:rFonts w:ascii="Times New Roman" w:hAnsi="Times New Roman" w:cs="Times New Roman"/>
          <w:sz w:val="24"/>
          <w:szCs w:val="24"/>
        </w:rPr>
        <w:t xml:space="preserve">(β)  ο όγκος του αερίου θα υποδιπλασιαστεί. </w:t>
      </w:r>
    </w:p>
    <w:p w:rsidR="00F71E02" w:rsidRPr="00313F90" w:rsidRDefault="00F71E02" w:rsidP="00F71E02">
      <w:pPr>
        <w:spacing w:after="0" w:line="240" w:lineRule="auto"/>
        <w:rPr>
          <w:rFonts w:ascii="Times New Roman" w:hAnsi="Times New Roman" w:cs="Times New Roman"/>
          <w:sz w:val="24"/>
          <w:szCs w:val="24"/>
        </w:rPr>
      </w:pPr>
      <w:r w:rsidRPr="00313F90">
        <w:rPr>
          <w:rFonts w:ascii="Times New Roman" w:hAnsi="Times New Roman" w:cs="Times New Roman"/>
          <w:sz w:val="24"/>
          <w:szCs w:val="24"/>
        </w:rPr>
        <w:t>(γ)</w:t>
      </w:r>
      <w:r w:rsidRPr="00113A7E">
        <w:rPr>
          <w:rFonts w:ascii="Times New Roman" w:hAnsi="Times New Roman" w:cs="Times New Roman"/>
          <w:sz w:val="24"/>
          <w:szCs w:val="24"/>
        </w:rPr>
        <w:t xml:space="preserve"> </w:t>
      </w:r>
      <w:r w:rsidRPr="00313F90">
        <w:rPr>
          <w:rFonts w:ascii="Times New Roman" w:hAnsi="Times New Roman" w:cs="Times New Roman"/>
          <w:sz w:val="24"/>
          <w:szCs w:val="24"/>
        </w:rPr>
        <w:t xml:space="preserve"> η εσωτερική ενέργεια του αερίου μειώνεται.</w:t>
      </w:r>
    </w:p>
    <w:p w:rsidR="00F71E02" w:rsidRPr="009E74B2" w:rsidRDefault="00F71E02" w:rsidP="00116FB2">
      <w:pPr>
        <w:spacing w:after="0" w:line="240" w:lineRule="auto"/>
        <w:rPr>
          <w:rFonts w:ascii="Times New Roman" w:hAnsi="Times New Roman" w:cs="Times New Roman"/>
          <w:sz w:val="16"/>
          <w:szCs w:val="16"/>
        </w:rPr>
      </w:pPr>
    </w:p>
    <w:p w:rsidR="00116FB2" w:rsidRPr="00F55084"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sidRPr="00F55084">
        <w:rPr>
          <w:rFonts w:ascii="Times New Roman" w:hAnsi="Times New Roman" w:cs="Times New Roman"/>
          <w:b/>
          <w:sz w:val="24"/>
          <w:szCs w:val="24"/>
        </w:rPr>
        <w:t>2</w:t>
      </w:r>
      <w:r w:rsidRPr="003E17A9">
        <w:rPr>
          <w:rFonts w:ascii="Times New Roman" w:hAnsi="Times New Roman" w:cs="Times New Roman"/>
          <w:b/>
          <w:sz w:val="24"/>
          <w:szCs w:val="24"/>
        </w:rPr>
        <w:t>080</w:t>
      </w:r>
      <w:r w:rsidRPr="00F55084">
        <w:rPr>
          <w:rFonts w:ascii="Times New Roman" w:hAnsi="Times New Roman" w:cs="Times New Roman"/>
          <w:b/>
          <w:sz w:val="24"/>
          <w:szCs w:val="24"/>
        </w:rPr>
        <w:t>4</w:t>
      </w:r>
    </w:p>
    <w:p w:rsidR="00116FB2" w:rsidRDefault="00116FB2" w:rsidP="00116FB2">
      <w:pPr>
        <w:spacing w:after="0" w:line="240" w:lineRule="auto"/>
        <w:rPr>
          <w:rFonts w:ascii="Times New Roman" w:hAnsi="Times New Roman" w:cs="Times New Roman"/>
          <w:sz w:val="24"/>
          <w:szCs w:val="24"/>
        </w:rPr>
      </w:pPr>
      <w:r w:rsidRPr="00F55084">
        <w:rPr>
          <w:rFonts w:ascii="Times New Roman" w:hAnsi="Times New Roman" w:cs="Times New Roman"/>
          <w:sz w:val="24"/>
          <w:szCs w:val="24"/>
        </w:rPr>
        <w:t>Το διάγραμμα σε άξονες</w:t>
      </w:r>
      <w:r>
        <w:rPr>
          <w:rFonts w:ascii="Times New Roman" w:hAnsi="Times New Roman" w:cs="Times New Roman"/>
          <w:sz w:val="24"/>
          <w:szCs w:val="24"/>
        </w:rPr>
        <w:t xml:space="preserve"> </w:t>
      </w:r>
      <w:r w:rsidRPr="00F55084">
        <w:rPr>
          <w:rFonts w:ascii="Times New Roman" w:hAnsi="Times New Roman" w:cs="Times New Roman"/>
          <w:sz w:val="24"/>
          <w:szCs w:val="24"/>
        </w:rPr>
        <w:t xml:space="preserve"> </w:t>
      </w:r>
      <w:r w:rsidRPr="0069192B">
        <w:rPr>
          <w:rFonts w:ascii="Times New Roman" w:hAnsi="Times New Roman" w:cs="Times New Roman"/>
          <w:i/>
          <w:sz w:val="24"/>
          <w:szCs w:val="24"/>
        </w:rPr>
        <w:t>P-V</w:t>
      </w:r>
      <w:r w:rsidRPr="00F550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55084">
        <w:rPr>
          <w:rFonts w:ascii="Times New Roman" w:hAnsi="Times New Roman" w:cs="Times New Roman"/>
          <w:sz w:val="24"/>
          <w:szCs w:val="24"/>
        </w:rPr>
        <w:t xml:space="preserve">της ισόθερμης μεταβολής είναι: </w:t>
      </w:r>
    </w:p>
    <w:p w:rsidR="00116FB2" w:rsidRPr="00F55084" w:rsidRDefault="00116FB2" w:rsidP="00116FB2">
      <w:pPr>
        <w:spacing w:after="0" w:line="240" w:lineRule="auto"/>
        <w:rPr>
          <w:rFonts w:ascii="Times New Roman" w:hAnsi="Times New Roman" w:cs="Times New Roman"/>
          <w:sz w:val="24"/>
          <w:szCs w:val="24"/>
        </w:rPr>
      </w:pPr>
      <w:r w:rsidRPr="00F55084">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F55084">
        <w:rPr>
          <w:rFonts w:ascii="Times New Roman" w:hAnsi="Times New Roman" w:cs="Times New Roman"/>
          <w:sz w:val="24"/>
          <w:szCs w:val="24"/>
        </w:rPr>
        <w:t xml:space="preserve">Ευθεία από την αρχή των αξόνων , </w:t>
      </w:r>
      <w:r>
        <w:rPr>
          <w:rFonts w:ascii="Times New Roman" w:hAnsi="Times New Roman" w:cs="Times New Roman"/>
          <w:sz w:val="24"/>
          <w:szCs w:val="24"/>
        </w:rPr>
        <w:t xml:space="preserve">         </w:t>
      </w:r>
      <w:r w:rsidRPr="00F55084">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F55084">
        <w:rPr>
          <w:rFonts w:ascii="Times New Roman" w:hAnsi="Times New Roman" w:cs="Times New Roman"/>
          <w:sz w:val="24"/>
          <w:szCs w:val="24"/>
        </w:rPr>
        <w:t xml:space="preserve">Παραβολή , </w:t>
      </w:r>
      <w:r>
        <w:rPr>
          <w:rFonts w:ascii="Times New Roman" w:hAnsi="Times New Roman" w:cs="Times New Roman"/>
          <w:sz w:val="24"/>
          <w:szCs w:val="24"/>
        </w:rPr>
        <w:t xml:space="preserve">         </w:t>
      </w:r>
      <w:r w:rsidRPr="00F55084">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F55084">
        <w:rPr>
          <w:rFonts w:ascii="Times New Roman" w:hAnsi="Times New Roman" w:cs="Times New Roman"/>
          <w:sz w:val="24"/>
          <w:szCs w:val="24"/>
        </w:rPr>
        <w:t>Υπερβολή</w:t>
      </w:r>
      <w:r>
        <w:rPr>
          <w:rFonts w:ascii="Times New Roman" w:hAnsi="Times New Roman" w:cs="Times New Roman"/>
          <w:sz w:val="24"/>
          <w:szCs w:val="24"/>
        </w:rPr>
        <w:t xml:space="preserve"> .</w:t>
      </w:r>
    </w:p>
    <w:p w:rsidR="00116FB2" w:rsidRPr="009E74B2" w:rsidRDefault="00116FB2" w:rsidP="00116FB2">
      <w:pPr>
        <w:spacing w:after="0" w:line="240" w:lineRule="auto"/>
        <w:rPr>
          <w:rFonts w:ascii="Times New Roman" w:hAnsi="Times New Roman" w:cs="Times New Roman"/>
          <w:sz w:val="16"/>
          <w:szCs w:val="16"/>
          <w:u w:val="single"/>
        </w:rPr>
      </w:pPr>
    </w:p>
    <w:p w:rsidR="00116FB2" w:rsidRPr="003C7CC4"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Pr>
          <w:rFonts w:ascii="Times New Roman" w:hAnsi="Times New Roman" w:cs="Times New Roman"/>
          <w:b/>
          <w:sz w:val="24"/>
          <w:szCs w:val="24"/>
          <w:lang w:val="en-US"/>
        </w:rPr>
        <w:t>1638</w:t>
      </w:r>
      <w:r>
        <w:rPr>
          <w:rFonts w:ascii="Times New Roman" w:hAnsi="Times New Roman" w:cs="Times New Roman"/>
          <w:b/>
          <w:sz w:val="24"/>
          <w:szCs w:val="24"/>
        </w:rPr>
        <w:t>4</w:t>
      </w:r>
    </w:p>
    <w:p w:rsidR="00116FB2" w:rsidRDefault="00116FB2" w:rsidP="00116FB2">
      <w:pPr>
        <w:spacing w:after="0" w:line="240" w:lineRule="auto"/>
        <w:rPr>
          <w:rFonts w:ascii="Times New Roman" w:hAnsi="Times New Roman" w:cs="Times New Roman"/>
          <w:sz w:val="24"/>
          <w:szCs w:val="24"/>
        </w:rPr>
      </w:pPr>
      <w:r w:rsidRPr="00A43077">
        <w:rPr>
          <w:rFonts w:ascii="Times New Roman" w:hAnsi="Times New Roman" w:cs="Times New Roman"/>
          <w:sz w:val="24"/>
          <w:szCs w:val="24"/>
        </w:rPr>
        <w:t xml:space="preserve">Όταν ο όγκος ορισμένης ποσότητας ιδανικού αερίου τριπλασιάζεται υπό σταθερή θερμοκρασία, τότε η πίεσή του </w:t>
      </w:r>
    </w:p>
    <w:p w:rsidR="00116FB2" w:rsidRPr="00A43077" w:rsidRDefault="00116FB2" w:rsidP="00116FB2">
      <w:pPr>
        <w:spacing w:after="0" w:line="240" w:lineRule="auto"/>
        <w:rPr>
          <w:rFonts w:ascii="Times New Roman" w:hAnsi="Times New Roman" w:cs="Times New Roman"/>
          <w:sz w:val="24"/>
          <w:szCs w:val="24"/>
          <w:u w:val="single"/>
        </w:rPr>
      </w:pPr>
      <w:r w:rsidRPr="00A43077">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A43077">
        <w:rPr>
          <w:rFonts w:ascii="Times New Roman" w:hAnsi="Times New Roman" w:cs="Times New Roman"/>
          <w:sz w:val="24"/>
          <w:szCs w:val="24"/>
        </w:rPr>
        <w:t xml:space="preserve">παραμένει σταθερή. </w:t>
      </w:r>
      <w:r>
        <w:rPr>
          <w:rFonts w:ascii="Times New Roman" w:hAnsi="Times New Roman" w:cs="Times New Roman"/>
          <w:sz w:val="24"/>
          <w:szCs w:val="24"/>
        </w:rPr>
        <w:t xml:space="preserve">         </w:t>
      </w:r>
      <w:r w:rsidRPr="00A43077">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A43077">
        <w:rPr>
          <w:rFonts w:ascii="Times New Roman" w:hAnsi="Times New Roman" w:cs="Times New Roman"/>
          <w:sz w:val="24"/>
          <w:szCs w:val="24"/>
        </w:rPr>
        <w:t>τριπλασιάζεται</w:t>
      </w:r>
      <w:r>
        <w:rPr>
          <w:rFonts w:ascii="Times New Roman" w:hAnsi="Times New Roman" w:cs="Times New Roman"/>
          <w:sz w:val="24"/>
          <w:szCs w:val="24"/>
        </w:rPr>
        <w:t xml:space="preserve">.         </w:t>
      </w:r>
      <w:r w:rsidRPr="00A43077">
        <w:rPr>
          <w:rFonts w:ascii="Times New Roman" w:hAnsi="Times New Roman" w:cs="Times New Roman"/>
          <w:sz w:val="24"/>
          <w:szCs w:val="24"/>
        </w:rPr>
        <w:t xml:space="preserve"> (γ) </w:t>
      </w:r>
      <w:r>
        <w:rPr>
          <w:rFonts w:ascii="Times New Roman" w:hAnsi="Times New Roman" w:cs="Times New Roman"/>
          <w:sz w:val="24"/>
          <w:szCs w:val="24"/>
        </w:rPr>
        <w:t xml:space="preserve"> </w:t>
      </w:r>
      <w:proofErr w:type="spellStart"/>
      <w:r w:rsidRPr="00A43077">
        <w:rPr>
          <w:rFonts w:ascii="Times New Roman" w:hAnsi="Times New Roman" w:cs="Times New Roman"/>
          <w:sz w:val="24"/>
          <w:szCs w:val="24"/>
        </w:rPr>
        <w:t>υποτριπλασιάζετα</w:t>
      </w:r>
      <w:r>
        <w:rPr>
          <w:rFonts w:ascii="Times New Roman" w:hAnsi="Times New Roman" w:cs="Times New Roman"/>
          <w:sz w:val="24"/>
          <w:szCs w:val="24"/>
        </w:rPr>
        <w:t>ι</w:t>
      </w:r>
      <w:proofErr w:type="spellEnd"/>
      <w:r>
        <w:rPr>
          <w:rFonts w:ascii="Times New Roman" w:hAnsi="Times New Roman" w:cs="Times New Roman"/>
          <w:sz w:val="24"/>
          <w:szCs w:val="24"/>
        </w:rPr>
        <w:t>.</w:t>
      </w:r>
    </w:p>
    <w:p w:rsidR="00116FB2" w:rsidRPr="003F26CD" w:rsidRDefault="00116FB2" w:rsidP="00116FB2">
      <w:pPr>
        <w:spacing w:after="0" w:line="240" w:lineRule="auto"/>
        <w:rPr>
          <w:rFonts w:ascii="Times New Roman" w:hAnsi="Times New Roman" w:cs="Times New Roman"/>
          <w:sz w:val="16"/>
          <w:szCs w:val="16"/>
          <w:u w:val="single"/>
          <w:lang w:val="en-US"/>
        </w:rPr>
      </w:pPr>
    </w:p>
    <w:p w:rsidR="00116FB2" w:rsidRPr="00744606"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sidRPr="00744606">
        <w:rPr>
          <w:rFonts w:ascii="Times New Roman" w:hAnsi="Times New Roman" w:cs="Times New Roman"/>
          <w:b/>
          <w:sz w:val="24"/>
          <w:szCs w:val="24"/>
          <w:lang w:val="en-US"/>
        </w:rPr>
        <w:t>16325</w:t>
      </w:r>
    </w:p>
    <w:p w:rsidR="00116FB2" w:rsidRPr="005B10DC" w:rsidRDefault="00116FB2" w:rsidP="00116FB2">
      <w:pPr>
        <w:spacing w:after="0" w:line="240" w:lineRule="auto"/>
        <w:rPr>
          <w:rFonts w:ascii="Times New Roman" w:hAnsi="Times New Roman" w:cs="Times New Roman"/>
          <w:sz w:val="24"/>
          <w:szCs w:val="24"/>
        </w:rPr>
      </w:pPr>
      <w:r w:rsidRPr="00744606">
        <w:rPr>
          <w:rFonts w:ascii="Times New Roman" w:hAnsi="Times New Roman" w:cs="Times New Roman"/>
          <w:sz w:val="24"/>
          <w:szCs w:val="24"/>
        </w:rPr>
        <w:t>Όταν η απόλυτη θερμοκρασία (</w:t>
      </w:r>
      <w:r w:rsidRPr="00744606">
        <w:rPr>
          <w:rFonts w:ascii="Times New Roman" w:hAnsi="Times New Roman" w:cs="Times New Roman"/>
          <w:i/>
          <w:sz w:val="24"/>
          <w:szCs w:val="24"/>
        </w:rPr>
        <w:t>T</w:t>
      </w:r>
      <w:r w:rsidRPr="00744606">
        <w:rPr>
          <w:rFonts w:ascii="Times New Roman" w:hAnsi="Times New Roman" w:cs="Times New Roman"/>
          <w:sz w:val="24"/>
          <w:szCs w:val="24"/>
        </w:rPr>
        <w:t xml:space="preserve">) ορισμένης ποσότητας ιδανικού αερίου διπλασιάζεται υπό σταθερό όγκο, τότε η πίεσή του: </w:t>
      </w:r>
    </w:p>
    <w:p w:rsidR="00116FB2" w:rsidRPr="00744606" w:rsidRDefault="00116FB2" w:rsidP="00116FB2">
      <w:pPr>
        <w:spacing w:after="0" w:line="240" w:lineRule="auto"/>
        <w:rPr>
          <w:rFonts w:ascii="Times New Roman" w:hAnsi="Times New Roman" w:cs="Times New Roman"/>
          <w:sz w:val="24"/>
          <w:szCs w:val="24"/>
          <w:u w:val="single"/>
        </w:rPr>
      </w:pPr>
      <w:r w:rsidRPr="00744606">
        <w:rPr>
          <w:rFonts w:ascii="Times New Roman" w:hAnsi="Times New Roman" w:cs="Times New Roman"/>
          <w:sz w:val="24"/>
          <w:szCs w:val="24"/>
        </w:rPr>
        <w:t>(α)  παραμένει σταθερή.          (β)  διπλασιάζεται.          (γ)  υποδιπλασιάζεται.</w:t>
      </w:r>
    </w:p>
    <w:p w:rsidR="00116FB2" w:rsidRPr="00392012" w:rsidRDefault="00116FB2" w:rsidP="00116FB2">
      <w:pPr>
        <w:spacing w:after="0" w:line="240" w:lineRule="auto"/>
        <w:rPr>
          <w:rFonts w:ascii="Times New Roman" w:hAnsi="Times New Roman" w:cs="Times New Roman"/>
          <w:sz w:val="16"/>
          <w:szCs w:val="16"/>
        </w:rPr>
      </w:pPr>
    </w:p>
    <w:p w:rsidR="00116FB2" w:rsidRPr="00A65FA1"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sidRPr="00A65FA1">
        <w:rPr>
          <w:rFonts w:ascii="Times New Roman" w:hAnsi="Times New Roman" w:cs="Times New Roman"/>
          <w:b/>
          <w:sz w:val="24"/>
          <w:szCs w:val="24"/>
        </w:rPr>
        <w:t>20</w:t>
      </w:r>
      <w:r w:rsidRPr="00A65FA1">
        <w:rPr>
          <w:rFonts w:ascii="Times New Roman" w:hAnsi="Times New Roman" w:cs="Times New Roman"/>
          <w:b/>
          <w:sz w:val="24"/>
          <w:szCs w:val="24"/>
          <w:lang w:val="en-US"/>
        </w:rPr>
        <w:t>231</w:t>
      </w:r>
    </w:p>
    <w:p w:rsidR="00116FB2" w:rsidRPr="00E8594A" w:rsidRDefault="00116FB2" w:rsidP="00116FB2">
      <w:pPr>
        <w:spacing w:after="0" w:line="240" w:lineRule="auto"/>
        <w:rPr>
          <w:rFonts w:ascii="Times New Roman" w:hAnsi="Times New Roman" w:cs="Times New Roman"/>
          <w:sz w:val="24"/>
          <w:szCs w:val="24"/>
        </w:rPr>
      </w:pPr>
      <w:r w:rsidRPr="00A65FA1">
        <w:rPr>
          <w:rFonts w:ascii="Times New Roman" w:hAnsi="Times New Roman" w:cs="Times New Roman"/>
          <w:sz w:val="24"/>
          <w:szCs w:val="24"/>
        </w:rPr>
        <w:t xml:space="preserve">Ορισμένη ποσότητα ιδανικού αερίου βρίσκεται μέσα σε δοχείο με σταθερά τοιχώματα σε κατάσταση θερμοδυναμικής ισορροπίας, με απόλυτη θερμοκρασία </w:t>
      </w:r>
      <w:r w:rsidRPr="00A65FA1">
        <w:rPr>
          <w:rFonts w:ascii="Cambria Math" w:hAnsi="Cambria Math" w:cs="Times New Roman"/>
          <w:sz w:val="24"/>
          <w:szCs w:val="24"/>
        </w:rPr>
        <w:t>𝛵</w:t>
      </w:r>
      <w:r w:rsidRPr="00A65FA1">
        <w:rPr>
          <w:rFonts w:ascii="Times New Roman" w:hAnsi="Times New Roman" w:cs="Times New Roman"/>
          <w:sz w:val="24"/>
          <w:szCs w:val="24"/>
          <w:vertAlign w:val="subscript"/>
        </w:rPr>
        <w:t>1</w:t>
      </w:r>
      <w:r w:rsidRPr="00A65FA1">
        <w:rPr>
          <w:rFonts w:ascii="Times New Roman" w:hAnsi="Times New Roman" w:cs="Times New Roman"/>
          <w:sz w:val="24"/>
          <w:szCs w:val="24"/>
        </w:rPr>
        <w:t xml:space="preserve"> και πίεση </w:t>
      </w:r>
      <w:r w:rsidRPr="00A65FA1">
        <w:rPr>
          <w:rFonts w:ascii="Cambria Math" w:hAnsi="Cambria Math" w:cs="Times New Roman"/>
          <w:sz w:val="24"/>
          <w:szCs w:val="24"/>
        </w:rPr>
        <w:t>𝑝</w:t>
      </w:r>
      <w:r w:rsidRPr="00A65FA1">
        <w:rPr>
          <w:rFonts w:ascii="Times New Roman" w:hAnsi="Times New Roman" w:cs="Times New Roman"/>
          <w:sz w:val="24"/>
          <w:szCs w:val="24"/>
          <w:vertAlign w:val="subscript"/>
        </w:rPr>
        <w:t>1</w:t>
      </w:r>
      <w:r w:rsidRPr="00A65FA1">
        <w:rPr>
          <w:rFonts w:ascii="Times New Roman" w:hAnsi="Times New Roman" w:cs="Times New Roman"/>
          <w:sz w:val="24"/>
          <w:szCs w:val="24"/>
        </w:rPr>
        <w:t xml:space="preserve">.  Τριπλασιάζουμε την απόλυτη θερμοκρασία </w:t>
      </w:r>
      <w:r w:rsidRPr="00A65FA1">
        <w:rPr>
          <w:rFonts w:ascii="Cambria Math" w:hAnsi="Cambria Math" w:cs="Times New Roman"/>
          <w:sz w:val="24"/>
          <w:szCs w:val="24"/>
        </w:rPr>
        <w:t>𝛵</w:t>
      </w:r>
      <w:r w:rsidR="00392012">
        <w:rPr>
          <w:rFonts w:ascii="Cambria Math" w:hAnsi="Cambria Math" w:cs="Times New Roman"/>
          <w:sz w:val="24"/>
          <w:szCs w:val="24"/>
          <w:vertAlign w:val="subscript"/>
        </w:rPr>
        <w:t>1</w:t>
      </w:r>
      <w:r w:rsidRPr="00A65FA1">
        <w:rPr>
          <w:rFonts w:ascii="Times New Roman" w:hAnsi="Times New Roman" w:cs="Times New Roman"/>
          <w:sz w:val="24"/>
          <w:szCs w:val="24"/>
        </w:rPr>
        <w:t xml:space="preserve"> του αερίου.  Στη νέα κατάσταση θερμ</w:t>
      </w:r>
      <w:r w:rsidR="003F390C">
        <w:rPr>
          <w:rFonts w:ascii="Times New Roman" w:hAnsi="Times New Roman" w:cs="Times New Roman"/>
          <w:sz w:val="24"/>
          <w:szCs w:val="24"/>
        </w:rPr>
        <w:t>οδυναμικής ισορροπίας</w:t>
      </w:r>
      <w:r w:rsidRPr="00A65FA1">
        <w:rPr>
          <w:rFonts w:ascii="Times New Roman" w:hAnsi="Times New Roman" w:cs="Times New Roman"/>
          <w:sz w:val="24"/>
          <w:szCs w:val="24"/>
        </w:rPr>
        <w:t xml:space="preserve">, για τη πίεσή του </w:t>
      </w:r>
      <w:r w:rsidRPr="00A65FA1">
        <w:rPr>
          <w:rFonts w:ascii="Cambria Math" w:hAnsi="Cambria Math" w:cs="Times New Roman"/>
          <w:sz w:val="24"/>
          <w:szCs w:val="24"/>
        </w:rPr>
        <w:t>𝑝</w:t>
      </w:r>
      <w:r w:rsidRPr="00A65FA1">
        <w:rPr>
          <w:rFonts w:ascii="Times New Roman" w:hAnsi="Times New Roman" w:cs="Times New Roman"/>
          <w:sz w:val="24"/>
          <w:szCs w:val="24"/>
          <w:vertAlign w:val="subscript"/>
        </w:rPr>
        <w:t>2</w:t>
      </w:r>
      <w:r w:rsidRPr="00A65FA1">
        <w:rPr>
          <w:rFonts w:ascii="Times New Roman" w:hAnsi="Times New Roman" w:cs="Times New Roman"/>
          <w:sz w:val="24"/>
          <w:szCs w:val="24"/>
        </w:rPr>
        <w:t xml:space="preserve">, θα ισχύει: </w:t>
      </w:r>
    </w:p>
    <w:p w:rsidR="00116FB2" w:rsidRPr="00E8594A" w:rsidRDefault="00116FB2" w:rsidP="00116FB2">
      <w:pPr>
        <w:spacing w:after="0" w:line="240" w:lineRule="auto"/>
        <w:rPr>
          <w:rFonts w:ascii="Times New Roman" w:hAnsi="Times New Roman" w:cs="Times New Roman"/>
          <w:sz w:val="24"/>
          <w:szCs w:val="24"/>
        </w:rPr>
      </w:pPr>
      <w:r w:rsidRPr="00E8594A">
        <w:rPr>
          <w:rFonts w:ascii="Times New Roman" w:hAnsi="Times New Roman" w:cs="Times New Roman"/>
          <w:sz w:val="24"/>
          <w:szCs w:val="24"/>
        </w:rPr>
        <w:t>(</w:t>
      </w:r>
      <w:r w:rsidRPr="00A65FA1">
        <w:rPr>
          <w:rFonts w:ascii="Times New Roman" w:hAnsi="Times New Roman" w:cs="Times New Roman"/>
          <w:sz w:val="24"/>
          <w:szCs w:val="24"/>
        </w:rPr>
        <w:t>α</w:t>
      </w:r>
      <w:r w:rsidRPr="00E8594A">
        <w:rPr>
          <w:rFonts w:ascii="Times New Roman" w:hAnsi="Times New Roman" w:cs="Times New Roman"/>
          <w:sz w:val="24"/>
          <w:szCs w:val="24"/>
        </w:rPr>
        <w:t xml:space="preserve">)  </w:t>
      </w:r>
      <w:r w:rsidRPr="00A65FA1">
        <w:rPr>
          <w:rFonts w:ascii="Cambria Math" w:hAnsi="Cambria Math" w:cs="Times New Roman"/>
          <w:sz w:val="24"/>
          <w:szCs w:val="24"/>
        </w:rPr>
        <w:t>𝑝</w:t>
      </w:r>
      <w:r w:rsidRPr="00E8594A">
        <w:rPr>
          <w:rFonts w:ascii="Times New Roman" w:hAnsi="Times New Roman" w:cs="Times New Roman"/>
          <w:sz w:val="24"/>
          <w:szCs w:val="24"/>
          <w:vertAlign w:val="subscript"/>
        </w:rPr>
        <w:t>2</w:t>
      </w:r>
      <w:r w:rsidRPr="00E8594A">
        <w:rPr>
          <w:rFonts w:ascii="Times New Roman" w:hAnsi="Times New Roman" w:cs="Times New Roman"/>
          <w:sz w:val="24"/>
          <w:szCs w:val="24"/>
        </w:rPr>
        <w:t xml:space="preserve"> = </w:t>
      </w:r>
      <w:r w:rsidRPr="00A65FA1">
        <w:rPr>
          <w:rFonts w:ascii="Cambria Math" w:hAnsi="Cambria Math" w:cs="Times New Roman"/>
          <w:sz w:val="24"/>
          <w:szCs w:val="24"/>
        </w:rPr>
        <w:t>𝑝</w:t>
      </w:r>
      <w:r w:rsidRPr="00E8594A">
        <w:rPr>
          <w:rFonts w:ascii="Times New Roman" w:hAnsi="Times New Roman" w:cs="Times New Roman"/>
          <w:sz w:val="24"/>
          <w:szCs w:val="24"/>
          <w:vertAlign w:val="subscript"/>
        </w:rPr>
        <w:t xml:space="preserve">1 </w:t>
      </w:r>
      <w:r w:rsidRPr="00E8594A">
        <w:rPr>
          <w:rFonts w:ascii="Times New Roman" w:hAnsi="Times New Roman" w:cs="Times New Roman"/>
          <w:sz w:val="24"/>
          <w:szCs w:val="24"/>
        </w:rPr>
        <w:t>/</w:t>
      </w:r>
      <w:r w:rsidRPr="00E8594A">
        <w:rPr>
          <w:rFonts w:ascii="Times New Roman" w:hAnsi="Times New Roman" w:cs="Times New Roman"/>
          <w:sz w:val="24"/>
          <w:szCs w:val="24"/>
          <w:vertAlign w:val="subscript"/>
        </w:rPr>
        <w:t xml:space="preserve"> </w:t>
      </w:r>
      <w:r w:rsidRPr="00E8594A">
        <w:rPr>
          <w:rFonts w:ascii="Times New Roman" w:hAnsi="Times New Roman" w:cs="Times New Roman"/>
          <w:sz w:val="24"/>
          <w:szCs w:val="24"/>
        </w:rPr>
        <w:t>3 ,          (</w:t>
      </w:r>
      <w:r w:rsidRPr="00A65FA1">
        <w:rPr>
          <w:rFonts w:ascii="Times New Roman" w:hAnsi="Times New Roman" w:cs="Times New Roman"/>
          <w:sz w:val="24"/>
          <w:szCs w:val="24"/>
        </w:rPr>
        <w:t>β</w:t>
      </w:r>
      <w:r w:rsidRPr="00E8594A">
        <w:rPr>
          <w:rFonts w:ascii="Times New Roman" w:hAnsi="Times New Roman" w:cs="Times New Roman"/>
          <w:sz w:val="24"/>
          <w:szCs w:val="24"/>
        </w:rPr>
        <w:t xml:space="preserve">)  </w:t>
      </w:r>
      <w:r w:rsidRPr="00A65FA1">
        <w:rPr>
          <w:rFonts w:ascii="Cambria Math" w:hAnsi="Cambria Math" w:cs="Times New Roman"/>
          <w:sz w:val="24"/>
          <w:szCs w:val="24"/>
        </w:rPr>
        <w:t>𝑝</w:t>
      </w:r>
      <w:r w:rsidRPr="00E8594A">
        <w:rPr>
          <w:rFonts w:ascii="Times New Roman" w:hAnsi="Times New Roman" w:cs="Times New Roman"/>
          <w:sz w:val="24"/>
          <w:szCs w:val="24"/>
          <w:vertAlign w:val="subscript"/>
        </w:rPr>
        <w:t>2</w:t>
      </w:r>
      <w:r w:rsidRPr="00E8594A">
        <w:rPr>
          <w:rFonts w:ascii="Times New Roman" w:hAnsi="Times New Roman" w:cs="Times New Roman"/>
          <w:sz w:val="24"/>
          <w:szCs w:val="24"/>
        </w:rPr>
        <w:t xml:space="preserve"> = </w:t>
      </w:r>
      <w:r w:rsidRPr="00A65FA1">
        <w:rPr>
          <w:rFonts w:ascii="Cambria Math" w:hAnsi="Cambria Math" w:cs="Times New Roman"/>
          <w:sz w:val="24"/>
          <w:szCs w:val="24"/>
        </w:rPr>
        <w:t>𝑝</w:t>
      </w:r>
      <w:r w:rsidRPr="00E8594A">
        <w:rPr>
          <w:rFonts w:ascii="Times New Roman" w:hAnsi="Times New Roman" w:cs="Times New Roman"/>
          <w:sz w:val="24"/>
          <w:szCs w:val="24"/>
          <w:vertAlign w:val="subscript"/>
        </w:rPr>
        <w:t>1</w:t>
      </w:r>
      <w:r w:rsidRPr="00E8594A">
        <w:rPr>
          <w:rFonts w:ascii="Times New Roman" w:hAnsi="Times New Roman" w:cs="Times New Roman"/>
          <w:sz w:val="24"/>
          <w:szCs w:val="24"/>
        </w:rPr>
        <w:t xml:space="preserve"> ,          (</w:t>
      </w:r>
      <w:r w:rsidRPr="00A65FA1">
        <w:rPr>
          <w:rFonts w:ascii="Times New Roman" w:hAnsi="Times New Roman" w:cs="Times New Roman"/>
          <w:sz w:val="24"/>
          <w:szCs w:val="24"/>
        </w:rPr>
        <w:t>γ</w:t>
      </w:r>
      <w:r w:rsidRPr="00E8594A">
        <w:rPr>
          <w:rFonts w:ascii="Times New Roman" w:hAnsi="Times New Roman" w:cs="Times New Roman"/>
          <w:sz w:val="24"/>
          <w:szCs w:val="24"/>
        </w:rPr>
        <w:t xml:space="preserve">)  </w:t>
      </w:r>
      <w:r w:rsidRPr="00A65FA1">
        <w:rPr>
          <w:rFonts w:ascii="Cambria Math" w:hAnsi="Cambria Math" w:cs="Times New Roman"/>
          <w:sz w:val="24"/>
          <w:szCs w:val="24"/>
        </w:rPr>
        <w:t>𝑝</w:t>
      </w:r>
      <w:r w:rsidRPr="00E8594A">
        <w:rPr>
          <w:rFonts w:ascii="Times New Roman" w:hAnsi="Times New Roman" w:cs="Times New Roman"/>
          <w:sz w:val="24"/>
          <w:szCs w:val="24"/>
          <w:vertAlign w:val="subscript"/>
        </w:rPr>
        <w:t>2</w:t>
      </w:r>
      <w:r w:rsidRPr="00E8594A">
        <w:rPr>
          <w:rFonts w:ascii="Times New Roman" w:hAnsi="Times New Roman" w:cs="Times New Roman"/>
          <w:sz w:val="24"/>
          <w:szCs w:val="24"/>
        </w:rPr>
        <w:t xml:space="preserve"> = 3</w:t>
      </w:r>
      <w:r w:rsidRPr="00A65FA1">
        <w:rPr>
          <w:rFonts w:ascii="Cambria Math" w:hAnsi="Cambria Math" w:cs="Times New Roman"/>
          <w:sz w:val="24"/>
          <w:szCs w:val="24"/>
        </w:rPr>
        <w:t>𝑝</w:t>
      </w:r>
      <w:r w:rsidRPr="00E8594A">
        <w:rPr>
          <w:rFonts w:ascii="Times New Roman" w:hAnsi="Times New Roman" w:cs="Times New Roman"/>
          <w:sz w:val="24"/>
          <w:szCs w:val="24"/>
          <w:vertAlign w:val="subscript"/>
        </w:rPr>
        <w:t>1</w:t>
      </w:r>
      <w:r w:rsidRPr="00E8594A">
        <w:rPr>
          <w:rFonts w:ascii="Times New Roman" w:hAnsi="Times New Roman" w:cs="Times New Roman"/>
          <w:sz w:val="24"/>
          <w:szCs w:val="24"/>
        </w:rPr>
        <w:t xml:space="preserve"> .</w:t>
      </w:r>
    </w:p>
    <w:p w:rsidR="00116FB2" w:rsidRPr="007C2DC7" w:rsidRDefault="005D5510" w:rsidP="00116FB2">
      <w:pPr>
        <w:pStyle w:val="a5"/>
        <w:numPr>
          <w:ilvl w:val="0"/>
          <w:numId w:val="1"/>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16608" behindDoc="0" locked="0" layoutInCell="1" allowOverlap="1">
            <wp:simplePos x="0" y="0"/>
            <wp:positionH relativeFrom="column">
              <wp:posOffset>5288915</wp:posOffset>
            </wp:positionH>
            <wp:positionV relativeFrom="paragraph">
              <wp:posOffset>-29845</wp:posOffset>
            </wp:positionV>
            <wp:extent cx="1717040" cy="1262380"/>
            <wp:effectExtent l="19050" t="0" r="0" b="0"/>
            <wp:wrapSquare wrapText="bothSides"/>
            <wp:docPr id="20" name="Εικόνα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srcRect l="44380" t="20516" r="45288" b="67269"/>
                    <a:stretch>
                      <a:fillRect/>
                    </a:stretch>
                  </pic:blipFill>
                  <pic:spPr bwMode="auto">
                    <a:xfrm>
                      <a:off x="0" y="0"/>
                      <a:ext cx="1717040" cy="1262380"/>
                    </a:xfrm>
                    <a:prstGeom prst="rect">
                      <a:avLst/>
                    </a:prstGeom>
                    <a:noFill/>
                    <a:ln w="9525">
                      <a:noFill/>
                      <a:miter lim="800000"/>
                      <a:headEnd/>
                      <a:tailEnd/>
                    </a:ln>
                  </pic:spPr>
                </pic:pic>
              </a:graphicData>
            </a:graphic>
          </wp:anchor>
        </w:drawing>
      </w:r>
      <w:r w:rsidR="00116FB2" w:rsidRPr="007C2DC7">
        <w:rPr>
          <w:rFonts w:ascii="Times New Roman" w:hAnsi="Times New Roman" w:cs="Times New Roman"/>
          <w:b/>
          <w:sz w:val="24"/>
          <w:szCs w:val="24"/>
        </w:rPr>
        <w:t>21</w:t>
      </w:r>
      <w:r w:rsidR="00116FB2" w:rsidRPr="007C2DC7">
        <w:rPr>
          <w:rFonts w:ascii="Times New Roman" w:hAnsi="Times New Roman" w:cs="Times New Roman"/>
          <w:b/>
          <w:sz w:val="24"/>
          <w:szCs w:val="24"/>
          <w:lang w:val="en-US"/>
        </w:rPr>
        <w:t>490</w:t>
      </w:r>
    </w:p>
    <w:p w:rsidR="00116FB2" w:rsidRPr="00D96CAB" w:rsidRDefault="00116FB2" w:rsidP="00116F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Δίνεται το </w:t>
      </w:r>
      <w:r w:rsidRPr="007C2DC7">
        <w:rPr>
          <w:rFonts w:ascii="Times New Roman" w:hAnsi="Times New Roman" w:cs="Times New Roman"/>
          <w:sz w:val="24"/>
          <w:szCs w:val="24"/>
        </w:rPr>
        <w:t>διάγραμμα το οποίο απεικονίζει την μεταβολή της πίεσης σε συνάρτησ</w:t>
      </w:r>
      <w:r>
        <w:rPr>
          <w:rFonts w:ascii="Times New Roman" w:hAnsi="Times New Roman" w:cs="Times New Roman"/>
          <w:sz w:val="24"/>
          <w:szCs w:val="24"/>
        </w:rPr>
        <w:t>η με την απόλυτη θερμοκρασία (</w:t>
      </w:r>
      <w:proofErr w:type="spellStart"/>
      <w:r w:rsidRPr="002D79B6">
        <w:rPr>
          <w:rFonts w:ascii="Times New Roman" w:hAnsi="Times New Roman" w:cs="Times New Roman"/>
          <w:i/>
          <w:sz w:val="24"/>
          <w:szCs w:val="24"/>
        </w:rPr>
        <w:t>p−T</w:t>
      </w:r>
      <w:proofErr w:type="spellEnd"/>
      <w:r w:rsidRPr="007C2DC7">
        <w:rPr>
          <w:rFonts w:ascii="Times New Roman" w:hAnsi="Times New Roman" w:cs="Times New Roman"/>
          <w:sz w:val="24"/>
          <w:szCs w:val="24"/>
        </w:rPr>
        <w:t xml:space="preserve">) για ένα ιδανικό αέριο που υποβάλλεται στην κυκλική μεταβολή ΑΒΓΔ. </w:t>
      </w:r>
      <w:r w:rsidRPr="002D79B6">
        <w:rPr>
          <w:rFonts w:ascii="Times New Roman" w:hAnsi="Times New Roman" w:cs="Times New Roman"/>
          <w:sz w:val="24"/>
          <w:szCs w:val="24"/>
        </w:rPr>
        <w:t xml:space="preserve"> </w:t>
      </w:r>
    </w:p>
    <w:p w:rsidR="00116FB2" w:rsidRPr="002D79B6" w:rsidRDefault="00116FB2" w:rsidP="00116FB2">
      <w:pPr>
        <w:spacing w:after="0" w:line="240" w:lineRule="auto"/>
        <w:rPr>
          <w:rFonts w:ascii="Times New Roman" w:hAnsi="Times New Roman" w:cs="Times New Roman"/>
          <w:sz w:val="24"/>
          <w:szCs w:val="24"/>
        </w:rPr>
      </w:pPr>
      <w:r w:rsidRPr="007C2DC7">
        <w:rPr>
          <w:rFonts w:ascii="Times New Roman" w:hAnsi="Times New Roman" w:cs="Times New Roman"/>
          <w:sz w:val="24"/>
          <w:szCs w:val="24"/>
        </w:rPr>
        <w:t xml:space="preserve">Η μεταβολή ΑΒ του διαγράμματος είναι </w:t>
      </w:r>
    </w:p>
    <w:p w:rsidR="00116FB2" w:rsidRPr="002D79B6" w:rsidRDefault="00116FB2" w:rsidP="00116FB2">
      <w:pPr>
        <w:spacing w:after="0" w:line="240" w:lineRule="auto"/>
        <w:rPr>
          <w:rFonts w:ascii="Times New Roman" w:hAnsi="Times New Roman" w:cs="Times New Roman"/>
          <w:sz w:val="24"/>
          <w:szCs w:val="24"/>
        </w:rPr>
      </w:pPr>
      <w:r w:rsidRPr="007C2DC7">
        <w:rPr>
          <w:rFonts w:ascii="Times New Roman" w:hAnsi="Times New Roman" w:cs="Times New Roman"/>
          <w:sz w:val="24"/>
          <w:szCs w:val="24"/>
        </w:rPr>
        <w:t xml:space="preserve">(α) </w:t>
      </w:r>
      <w:r w:rsidRPr="002D79B6">
        <w:rPr>
          <w:rFonts w:ascii="Times New Roman" w:hAnsi="Times New Roman" w:cs="Times New Roman"/>
          <w:sz w:val="24"/>
          <w:szCs w:val="24"/>
        </w:rPr>
        <w:t xml:space="preserve"> </w:t>
      </w:r>
      <w:r w:rsidRPr="007C2DC7">
        <w:rPr>
          <w:rFonts w:ascii="Times New Roman" w:hAnsi="Times New Roman" w:cs="Times New Roman"/>
          <w:sz w:val="24"/>
          <w:szCs w:val="24"/>
        </w:rPr>
        <w:t xml:space="preserve">ισοβαρής θέρμανση. </w:t>
      </w:r>
      <w:r w:rsidRPr="002D79B6">
        <w:rPr>
          <w:rFonts w:ascii="Times New Roman" w:hAnsi="Times New Roman" w:cs="Times New Roman"/>
          <w:sz w:val="24"/>
          <w:szCs w:val="24"/>
        </w:rPr>
        <w:t xml:space="preserve">       </w:t>
      </w:r>
      <w:r w:rsidRPr="007C2DC7">
        <w:rPr>
          <w:rFonts w:ascii="Times New Roman" w:hAnsi="Times New Roman" w:cs="Times New Roman"/>
          <w:sz w:val="24"/>
          <w:szCs w:val="24"/>
        </w:rPr>
        <w:t>(β)</w:t>
      </w:r>
      <w:r w:rsidRPr="002D79B6">
        <w:rPr>
          <w:rFonts w:ascii="Times New Roman" w:hAnsi="Times New Roman" w:cs="Times New Roman"/>
          <w:sz w:val="24"/>
          <w:szCs w:val="24"/>
        </w:rPr>
        <w:t xml:space="preserve"> </w:t>
      </w:r>
      <w:r w:rsidRPr="007C2DC7">
        <w:rPr>
          <w:rFonts w:ascii="Times New Roman" w:hAnsi="Times New Roman" w:cs="Times New Roman"/>
          <w:sz w:val="24"/>
          <w:szCs w:val="24"/>
        </w:rPr>
        <w:t xml:space="preserve"> ισόθερμη εκτόνωση. </w:t>
      </w:r>
      <w:r w:rsidR="00DF684F">
        <w:rPr>
          <w:rFonts w:ascii="Times New Roman" w:hAnsi="Times New Roman" w:cs="Times New Roman"/>
          <w:sz w:val="24"/>
          <w:szCs w:val="24"/>
        </w:rPr>
        <w:t xml:space="preserve">     </w:t>
      </w:r>
      <w:r w:rsidRPr="002D79B6">
        <w:rPr>
          <w:rFonts w:ascii="Times New Roman" w:hAnsi="Times New Roman" w:cs="Times New Roman"/>
          <w:sz w:val="24"/>
          <w:szCs w:val="24"/>
        </w:rPr>
        <w:t xml:space="preserve">   </w:t>
      </w:r>
      <w:r w:rsidR="005D5510">
        <w:rPr>
          <w:rFonts w:ascii="Times New Roman" w:hAnsi="Times New Roman" w:cs="Times New Roman"/>
          <w:noProof/>
          <w:sz w:val="24"/>
          <w:szCs w:val="24"/>
        </w:rPr>
        <w:drawing>
          <wp:anchor distT="0" distB="0" distL="114300" distR="114300" simplePos="0" relativeHeight="251717632" behindDoc="0" locked="0" layoutInCell="1" allowOverlap="1">
            <wp:simplePos x="0" y="0"/>
            <wp:positionH relativeFrom="column">
              <wp:posOffset>5093335</wp:posOffset>
            </wp:positionH>
            <wp:positionV relativeFrom="paragraph">
              <wp:posOffset>262890</wp:posOffset>
            </wp:positionV>
            <wp:extent cx="1755140" cy="1567180"/>
            <wp:effectExtent l="19050" t="0" r="0" b="0"/>
            <wp:wrapSquare wrapText="bothSides"/>
            <wp:docPr id="21" name="Εικόνα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0"/>
                    <a:srcRect l="53451" t="30849" r="37149" b="55647"/>
                    <a:stretch>
                      <a:fillRect/>
                    </a:stretch>
                  </pic:blipFill>
                  <pic:spPr bwMode="auto">
                    <a:xfrm>
                      <a:off x="0" y="0"/>
                      <a:ext cx="1755140" cy="1567180"/>
                    </a:xfrm>
                    <a:prstGeom prst="rect">
                      <a:avLst/>
                    </a:prstGeom>
                    <a:noFill/>
                    <a:ln w="9525">
                      <a:noFill/>
                      <a:miter lim="800000"/>
                      <a:headEnd/>
                      <a:tailEnd/>
                    </a:ln>
                  </pic:spPr>
                </pic:pic>
              </a:graphicData>
            </a:graphic>
          </wp:anchor>
        </w:drawing>
      </w:r>
      <w:r w:rsidRPr="007C2DC7">
        <w:rPr>
          <w:rFonts w:ascii="Times New Roman" w:hAnsi="Times New Roman" w:cs="Times New Roman"/>
          <w:sz w:val="24"/>
          <w:szCs w:val="24"/>
        </w:rPr>
        <w:t>(γ) ισόχωρη θέρμανση.</w:t>
      </w:r>
    </w:p>
    <w:p w:rsidR="00116FB2" w:rsidRPr="008A6E34" w:rsidRDefault="00116FB2" w:rsidP="00116FB2">
      <w:pPr>
        <w:spacing w:after="0" w:line="240" w:lineRule="auto"/>
        <w:rPr>
          <w:rFonts w:ascii="Times New Roman" w:hAnsi="Times New Roman" w:cs="Times New Roman"/>
          <w:sz w:val="16"/>
          <w:szCs w:val="16"/>
        </w:rPr>
      </w:pPr>
    </w:p>
    <w:p w:rsidR="00116FB2" w:rsidRPr="00104D40" w:rsidRDefault="00116FB2" w:rsidP="008A6E34">
      <w:pPr>
        <w:pStyle w:val="a5"/>
        <w:numPr>
          <w:ilvl w:val="0"/>
          <w:numId w:val="1"/>
        </w:numPr>
        <w:spacing w:after="0" w:line="240" w:lineRule="auto"/>
        <w:ind w:left="284" w:hanging="426"/>
        <w:rPr>
          <w:rFonts w:ascii="Times New Roman" w:hAnsi="Times New Roman" w:cs="Times New Roman"/>
          <w:b/>
          <w:sz w:val="24"/>
          <w:szCs w:val="24"/>
        </w:rPr>
      </w:pPr>
      <w:r w:rsidRPr="00104D40">
        <w:rPr>
          <w:rFonts w:ascii="Times New Roman" w:hAnsi="Times New Roman" w:cs="Times New Roman"/>
          <w:b/>
          <w:sz w:val="24"/>
          <w:szCs w:val="24"/>
        </w:rPr>
        <w:t>19</w:t>
      </w:r>
      <w:r w:rsidRPr="00104D40">
        <w:rPr>
          <w:rFonts w:ascii="Times New Roman" w:hAnsi="Times New Roman" w:cs="Times New Roman"/>
          <w:b/>
          <w:sz w:val="24"/>
          <w:szCs w:val="24"/>
          <w:lang w:val="en-US"/>
        </w:rPr>
        <w:t>474</w:t>
      </w:r>
    </w:p>
    <w:p w:rsidR="00116FB2" w:rsidRPr="00FC0847" w:rsidRDefault="00116FB2" w:rsidP="00116FB2">
      <w:pPr>
        <w:spacing w:after="0" w:line="240" w:lineRule="auto"/>
        <w:rPr>
          <w:rFonts w:ascii="Times New Roman" w:hAnsi="Times New Roman" w:cs="Times New Roman"/>
          <w:sz w:val="24"/>
          <w:szCs w:val="24"/>
        </w:rPr>
      </w:pPr>
      <w:r w:rsidRPr="00104D40">
        <w:rPr>
          <w:rFonts w:ascii="Times New Roman" w:hAnsi="Times New Roman" w:cs="Times New Roman"/>
          <w:sz w:val="24"/>
          <w:szCs w:val="24"/>
        </w:rPr>
        <w:t xml:space="preserve">Η μεταβολή ΑΒΓΔΑ που παριστάνεται στο διπλανό διάγραμμα όγκου – θερμοκρασίας συγκεκριμένης ποσότητας ενός ιδανικού αερίου αποτελείται από: </w:t>
      </w:r>
    </w:p>
    <w:p w:rsidR="00116FB2" w:rsidRDefault="00116FB2" w:rsidP="00116FB2">
      <w:pPr>
        <w:spacing w:after="0" w:line="240" w:lineRule="auto"/>
        <w:rPr>
          <w:rFonts w:ascii="Times New Roman" w:hAnsi="Times New Roman" w:cs="Times New Roman"/>
          <w:sz w:val="24"/>
          <w:szCs w:val="24"/>
        </w:rPr>
      </w:pPr>
      <w:r>
        <w:rPr>
          <w:rFonts w:ascii="Times New Roman" w:hAnsi="Times New Roman" w:cs="Times New Roman"/>
          <w:sz w:val="24"/>
          <w:szCs w:val="24"/>
        </w:rPr>
        <w:t>(α)  δ</w:t>
      </w:r>
      <w:r w:rsidRPr="00104D40">
        <w:rPr>
          <w:rFonts w:ascii="Times New Roman" w:hAnsi="Times New Roman" w:cs="Times New Roman"/>
          <w:sz w:val="24"/>
          <w:szCs w:val="24"/>
        </w:rPr>
        <w:t xml:space="preserve">ύο ισόχωρες και δύο ισόθερμες μεταβολές. </w:t>
      </w:r>
    </w:p>
    <w:p w:rsidR="00116FB2" w:rsidRDefault="00116FB2" w:rsidP="00116FB2">
      <w:pPr>
        <w:spacing w:after="0" w:line="240" w:lineRule="auto"/>
        <w:rPr>
          <w:rFonts w:ascii="Times New Roman" w:hAnsi="Times New Roman" w:cs="Times New Roman"/>
          <w:sz w:val="24"/>
          <w:szCs w:val="24"/>
        </w:rPr>
      </w:pPr>
      <w:r>
        <w:rPr>
          <w:rFonts w:ascii="Times New Roman" w:hAnsi="Times New Roman" w:cs="Times New Roman"/>
          <w:sz w:val="24"/>
          <w:szCs w:val="24"/>
        </w:rPr>
        <w:t>(β)  δ</w:t>
      </w:r>
      <w:r w:rsidRPr="00104D40">
        <w:rPr>
          <w:rFonts w:ascii="Times New Roman" w:hAnsi="Times New Roman" w:cs="Times New Roman"/>
          <w:sz w:val="24"/>
          <w:szCs w:val="24"/>
        </w:rPr>
        <w:t xml:space="preserve">ύο ισοβαρείς και δύο ισόθερμες μεταβολές. </w:t>
      </w:r>
    </w:p>
    <w:p w:rsidR="00116FB2" w:rsidRPr="00104D40" w:rsidRDefault="00116FB2" w:rsidP="00116FB2">
      <w:pPr>
        <w:spacing w:after="0" w:line="240" w:lineRule="auto"/>
        <w:rPr>
          <w:rFonts w:ascii="Times New Roman" w:hAnsi="Times New Roman" w:cs="Times New Roman"/>
          <w:sz w:val="24"/>
          <w:szCs w:val="24"/>
        </w:rPr>
      </w:pPr>
      <w:r>
        <w:rPr>
          <w:rFonts w:ascii="Times New Roman" w:hAnsi="Times New Roman" w:cs="Times New Roman"/>
          <w:sz w:val="24"/>
          <w:szCs w:val="24"/>
        </w:rPr>
        <w:t>(γ)  δ</w:t>
      </w:r>
      <w:r w:rsidRPr="00104D40">
        <w:rPr>
          <w:rFonts w:ascii="Times New Roman" w:hAnsi="Times New Roman" w:cs="Times New Roman"/>
          <w:sz w:val="24"/>
          <w:szCs w:val="24"/>
        </w:rPr>
        <w:t>ύο ισόχωρες και δύο ισοβαρείς μεταβολές.</w:t>
      </w:r>
    </w:p>
    <w:p w:rsidR="00601558" w:rsidRDefault="00601558" w:rsidP="00116FB2">
      <w:pPr>
        <w:spacing w:after="0" w:line="240" w:lineRule="auto"/>
        <w:rPr>
          <w:rFonts w:ascii="Times New Roman" w:hAnsi="Times New Roman" w:cs="Times New Roman"/>
          <w:sz w:val="24"/>
          <w:szCs w:val="24"/>
        </w:rPr>
      </w:pPr>
    </w:p>
    <w:p w:rsidR="005D5510" w:rsidRDefault="005D5510" w:rsidP="00116FB2">
      <w:pPr>
        <w:spacing w:after="0" w:line="240" w:lineRule="auto"/>
        <w:rPr>
          <w:rFonts w:ascii="Times New Roman" w:hAnsi="Times New Roman" w:cs="Times New Roman"/>
          <w:sz w:val="24"/>
          <w:szCs w:val="24"/>
        </w:rPr>
      </w:pPr>
    </w:p>
    <w:p w:rsidR="005B10DC" w:rsidRPr="005B10DC" w:rsidRDefault="005D5510" w:rsidP="005B10DC">
      <w:pPr>
        <w:pStyle w:val="a5"/>
        <w:numPr>
          <w:ilvl w:val="0"/>
          <w:numId w:val="1"/>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6128" behindDoc="0" locked="0" layoutInCell="1" allowOverlap="1">
            <wp:simplePos x="0" y="0"/>
            <wp:positionH relativeFrom="column">
              <wp:posOffset>5109210</wp:posOffset>
            </wp:positionH>
            <wp:positionV relativeFrom="paragraph">
              <wp:posOffset>135890</wp:posOffset>
            </wp:positionV>
            <wp:extent cx="1686560" cy="1501775"/>
            <wp:effectExtent l="19050" t="0" r="8890" b="0"/>
            <wp:wrapSquare wrapText="bothSides"/>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srcRect l="53179" t="60774" r="37112" b="27769"/>
                    <a:stretch>
                      <a:fillRect/>
                    </a:stretch>
                  </pic:blipFill>
                  <pic:spPr bwMode="auto">
                    <a:xfrm>
                      <a:off x="0" y="0"/>
                      <a:ext cx="1686560" cy="1501775"/>
                    </a:xfrm>
                    <a:prstGeom prst="rect">
                      <a:avLst/>
                    </a:prstGeom>
                    <a:noFill/>
                    <a:ln w="9525">
                      <a:noFill/>
                      <a:miter lim="800000"/>
                      <a:headEnd/>
                      <a:tailEnd/>
                    </a:ln>
                  </pic:spPr>
                </pic:pic>
              </a:graphicData>
            </a:graphic>
          </wp:anchor>
        </w:drawing>
      </w:r>
      <w:r w:rsidR="005B10DC" w:rsidRPr="005B10DC">
        <w:rPr>
          <w:rFonts w:ascii="Times New Roman" w:hAnsi="Times New Roman" w:cs="Times New Roman"/>
          <w:b/>
          <w:sz w:val="24"/>
          <w:szCs w:val="24"/>
          <w:lang w:val="en-US"/>
        </w:rPr>
        <w:t>16249</w:t>
      </w:r>
    </w:p>
    <w:p w:rsidR="00703869" w:rsidRPr="00981FEF" w:rsidRDefault="005B10DC" w:rsidP="00B7394D">
      <w:pPr>
        <w:spacing w:after="0" w:line="240" w:lineRule="auto"/>
        <w:rPr>
          <w:rFonts w:ascii="Times New Roman" w:hAnsi="Times New Roman" w:cs="Times New Roman"/>
          <w:sz w:val="24"/>
          <w:szCs w:val="24"/>
        </w:rPr>
      </w:pPr>
      <w:r w:rsidRPr="005B10DC">
        <w:rPr>
          <w:rFonts w:ascii="Times New Roman" w:hAnsi="Times New Roman" w:cs="Times New Roman"/>
          <w:sz w:val="24"/>
          <w:szCs w:val="24"/>
        </w:rPr>
        <w:t xml:space="preserve">Στο διάγραμμα  </w:t>
      </w:r>
      <w:proofErr w:type="spellStart"/>
      <w:r w:rsidRPr="005B10DC">
        <w:rPr>
          <w:rFonts w:ascii="Cambria Math" w:hAnsi="Cambria Math" w:cs="Times New Roman"/>
          <w:sz w:val="24"/>
          <w:szCs w:val="24"/>
        </w:rPr>
        <w:t>𝑝</w:t>
      </w:r>
      <w:r w:rsidRPr="005B10DC">
        <w:rPr>
          <w:rFonts w:ascii="Times New Roman" w:hAnsi="Times New Roman" w:cs="Times New Roman"/>
          <w:sz w:val="24"/>
          <w:szCs w:val="24"/>
        </w:rPr>
        <w:t>–</w:t>
      </w:r>
      <w:r w:rsidRPr="005B10DC">
        <w:rPr>
          <w:rFonts w:ascii="Cambria Math" w:hAnsi="Cambria Math" w:cs="Times New Roman"/>
          <w:sz w:val="24"/>
          <w:szCs w:val="24"/>
        </w:rPr>
        <w:t>𝑉</w:t>
      </w:r>
      <w:proofErr w:type="spellEnd"/>
      <w:r w:rsidRPr="005B10DC">
        <w:rPr>
          <w:rFonts w:ascii="Times New Roman" w:hAnsi="Times New Roman" w:cs="Times New Roman"/>
          <w:sz w:val="24"/>
          <w:szCs w:val="24"/>
        </w:rPr>
        <w:t xml:space="preserve">  του σχήματος, οι καμπύλες (1) και (2) αντιστοιχούν </w:t>
      </w:r>
    </w:p>
    <w:p w:rsidR="00703869" w:rsidRPr="00981FEF" w:rsidRDefault="005B10DC" w:rsidP="00B7394D">
      <w:pPr>
        <w:spacing w:after="0" w:line="240" w:lineRule="auto"/>
        <w:rPr>
          <w:rFonts w:ascii="Times New Roman" w:hAnsi="Times New Roman" w:cs="Times New Roman"/>
          <w:sz w:val="24"/>
          <w:szCs w:val="24"/>
        </w:rPr>
      </w:pPr>
      <w:r w:rsidRPr="005B10DC">
        <w:rPr>
          <w:rFonts w:ascii="Times New Roman" w:hAnsi="Times New Roman" w:cs="Times New Roman"/>
          <w:sz w:val="24"/>
          <w:szCs w:val="24"/>
        </w:rPr>
        <w:t xml:space="preserve">στις ισόθερμες μεταβολές δύο αερίων που πραγματοποιούνται στην ίδια θερμοκρασία </w:t>
      </w:r>
      <w:proofErr w:type="spellStart"/>
      <w:r w:rsidRPr="005B10DC">
        <w:rPr>
          <w:rFonts w:ascii="Cambria Math" w:hAnsi="Cambria Math" w:cs="Times New Roman"/>
          <w:sz w:val="24"/>
          <w:szCs w:val="24"/>
        </w:rPr>
        <w:t>𝑇</w:t>
      </w:r>
      <w:proofErr w:type="spellEnd"/>
      <w:r w:rsidRPr="005B10DC">
        <w:rPr>
          <w:rFonts w:ascii="Times New Roman" w:hAnsi="Times New Roman" w:cs="Times New Roman"/>
          <w:sz w:val="24"/>
          <w:szCs w:val="24"/>
        </w:rPr>
        <w:t xml:space="preserve">.  </w:t>
      </w:r>
    </w:p>
    <w:p w:rsidR="005B10DC" w:rsidRPr="00703869" w:rsidRDefault="005B10DC" w:rsidP="00B7394D">
      <w:pPr>
        <w:spacing w:after="0" w:line="240" w:lineRule="auto"/>
        <w:rPr>
          <w:rFonts w:ascii="Times New Roman" w:hAnsi="Times New Roman" w:cs="Times New Roman"/>
          <w:sz w:val="24"/>
          <w:szCs w:val="24"/>
        </w:rPr>
      </w:pPr>
      <w:r w:rsidRPr="005B10DC">
        <w:rPr>
          <w:rFonts w:ascii="Times New Roman" w:hAnsi="Times New Roman" w:cs="Times New Roman"/>
          <w:sz w:val="24"/>
          <w:szCs w:val="24"/>
        </w:rPr>
        <w:t xml:space="preserve">Αν </w:t>
      </w:r>
      <w:r w:rsidRPr="005B10DC">
        <w:rPr>
          <w:rFonts w:ascii="Cambria Math" w:hAnsi="Cambria Math" w:cs="Times New Roman"/>
          <w:sz w:val="24"/>
          <w:szCs w:val="24"/>
        </w:rPr>
        <w:t>𝑛</w:t>
      </w:r>
      <w:r w:rsidRPr="005B10DC">
        <w:rPr>
          <w:rFonts w:ascii="Times New Roman" w:hAnsi="Times New Roman" w:cs="Times New Roman"/>
          <w:sz w:val="24"/>
          <w:szCs w:val="24"/>
          <w:vertAlign w:val="subscript"/>
        </w:rPr>
        <w:t>1</w:t>
      </w:r>
      <w:r w:rsidRPr="005B10DC">
        <w:rPr>
          <w:rFonts w:ascii="Times New Roman" w:hAnsi="Times New Roman" w:cs="Times New Roman"/>
          <w:sz w:val="24"/>
          <w:szCs w:val="24"/>
        </w:rPr>
        <w:t xml:space="preserve"> και </w:t>
      </w:r>
      <w:r w:rsidRPr="005B10DC">
        <w:rPr>
          <w:rFonts w:ascii="Cambria Math" w:hAnsi="Cambria Math" w:cs="Times New Roman"/>
          <w:sz w:val="24"/>
          <w:szCs w:val="24"/>
        </w:rPr>
        <w:t>𝑛</w:t>
      </w:r>
      <w:r w:rsidRPr="005B10DC">
        <w:rPr>
          <w:rFonts w:ascii="Times New Roman" w:hAnsi="Times New Roman" w:cs="Times New Roman"/>
          <w:sz w:val="24"/>
          <w:szCs w:val="24"/>
          <w:vertAlign w:val="subscript"/>
        </w:rPr>
        <w:t>2</w:t>
      </w:r>
      <w:r w:rsidRPr="005B10DC">
        <w:rPr>
          <w:rFonts w:ascii="Times New Roman" w:hAnsi="Times New Roman" w:cs="Times New Roman"/>
          <w:sz w:val="24"/>
          <w:szCs w:val="24"/>
        </w:rPr>
        <w:t xml:space="preserve"> οι ποσότητες (</w:t>
      </w:r>
      <w:proofErr w:type="spellStart"/>
      <w:r w:rsidRPr="005B10DC">
        <w:rPr>
          <w:rFonts w:ascii="Times New Roman" w:hAnsi="Times New Roman" w:cs="Times New Roman"/>
          <w:sz w:val="24"/>
          <w:szCs w:val="24"/>
        </w:rPr>
        <w:t>mole</w:t>
      </w:r>
      <w:proofErr w:type="spellEnd"/>
      <w:r w:rsidRPr="005B10DC">
        <w:rPr>
          <w:rFonts w:ascii="Times New Roman" w:hAnsi="Times New Roman" w:cs="Times New Roman"/>
          <w:sz w:val="24"/>
          <w:szCs w:val="24"/>
        </w:rPr>
        <w:t xml:space="preserve">) των δύο αερίων ισχύει: </w:t>
      </w:r>
    </w:p>
    <w:p w:rsidR="00703869" w:rsidRPr="00981FEF" w:rsidRDefault="005B10DC" w:rsidP="00B7394D">
      <w:pPr>
        <w:spacing w:after="0" w:line="240" w:lineRule="auto"/>
        <w:rPr>
          <w:rFonts w:ascii="Times New Roman" w:hAnsi="Times New Roman" w:cs="Times New Roman"/>
          <w:sz w:val="24"/>
          <w:szCs w:val="24"/>
        </w:rPr>
      </w:pPr>
      <w:r w:rsidRPr="005B10DC">
        <w:rPr>
          <w:rFonts w:ascii="Times New Roman" w:hAnsi="Times New Roman" w:cs="Times New Roman"/>
          <w:sz w:val="24"/>
          <w:szCs w:val="24"/>
        </w:rPr>
        <w:t xml:space="preserve">(α) </w:t>
      </w:r>
      <w:r w:rsidRPr="00981FEF">
        <w:rPr>
          <w:rFonts w:ascii="Times New Roman" w:hAnsi="Times New Roman" w:cs="Times New Roman"/>
          <w:sz w:val="24"/>
          <w:szCs w:val="24"/>
        </w:rPr>
        <w:t xml:space="preserve"> </w:t>
      </w:r>
      <w:r w:rsidRPr="005B10DC">
        <w:rPr>
          <w:rFonts w:ascii="Cambria Math" w:hAnsi="Cambria Math" w:cs="Times New Roman"/>
          <w:sz w:val="24"/>
          <w:szCs w:val="24"/>
        </w:rPr>
        <w:t>𝑛</w:t>
      </w:r>
      <w:r w:rsidRPr="005B10DC">
        <w:rPr>
          <w:rFonts w:ascii="Times New Roman" w:hAnsi="Times New Roman" w:cs="Times New Roman"/>
          <w:sz w:val="24"/>
          <w:szCs w:val="24"/>
          <w:vertAlign w:val="subscript"/>
        </w:rPr>
        <w:t>1</w:t>
      </w:r>
      <w:r w:rsidRPr="005B10DC">
        <w:rPr>
          <w:rFonts w:ascii="Times New Roman" w:hAnsi="Times New Roman" w:cs="Times New Roman"/>
          <w:sz w:val="24"/>
          <w:szCs w:val="24"/>
        </w:rPr>
        <w:t xml:space="preserve"> &gt; </w:t>
      </w:r>
      <w:r w:rsidRPr="005B10DC">
        <w:rPr>
          <w:rFonts w:ascii="Cambria Math" w:hAnsi="Cambria Math" w:cs="Times New Roman"/>
          <w:sz w:val="24"/>
          <w:szCs w:val="24"/>
        </w:rPr>
        <w:t>𝑛</w:t>
      </w:r>
      <w:r w:rsidRPr="005B10DC">
        <w:rPr>
          <w:rFonts w:ascii="Times New Roman" w:hAnsi="Times New Roman" w:cs="Times New Roman"/>
          <w:sz w:val="24"/>
          <w:szCs w:val="24"/>
          <w:vertAlign w:val="subscript"/>
        </w:rPr>
        <w:t>2</w:t>
      </w:r>
      <w:r w:rsidRPr="005B10DC">
        <w:rPr>
          <w:rFonts w:ascii="Times New Roman" w:hAnsi="Times New Roman" w:cs="Times New Roman"/>
          <w:sz w:val="24"/>
          <w:szCs w:val="24"/>
        </w:rPr>
        <w:t xml:space="preserve"> , </w:t>
      </w:r>
      <w:r w:rsidRPr="00981FEF">
        <w:rPr>
          <w:rFonts w:ascii="Times New Roman" w:hAnsi="Times New Roman" w:cs="Times New Roman"/>
          <w:sz w:val="24"/>
          <w:szCs w:val="24"/>
        </w:rPr>
        <w:t xml:space="preserve">         </w:t>
      </w:r>
    </w:p>
    <w:p w:rsidR="00703869" w:rsidRPr="00703869" w:rsidRDefault="005B10DC" w:rsidP="00B7394D">
      <w:pPr>
        <w:spacing w:after="0" w:line="240" w:lineRule="auto"/>
        <w:rPr>
          <w:rFonts w:ascii="Times New Roman" w:hAnsi="Times New Roman" w:cs="Times New Roman"/>
          <w:sz w:val="24"/>
          <w:szCs w:val="24"/>
        </w:rPr>
      </w:pPr>
      <w:r w:rsidRPr="005B10DC">
        <w:rPr>
          <w:rFonts w:ascii="Times New Roman" w:hAnsi="Times New Roman" w:cs="Times New Roman"/>
          <w:sz w:val="24"/>
          <w:szCs w:val="24"/>
        </w:rPr>
        <w:t xml:space="preserve">(β) </w:t>
      </w:r>
      <w:r w:rsidRPr="00703869">
        <w:rPr>
          <w:rFonts w:ascii="Times New Roman" w:hAnsi="Times New Roman" w:cs="Times New Roman"/>
          <w:sz w:val="24"/>
          <w:szCs w:val="24"/>
        </w:rPr>
        <w:t xml:space="preserve"> </w:t>
      </w:r>
      <w:r w:rsidRPr="005B10DC">
        <w:rPr>
          <w:rFonts w:ascii="Cambria Math" w:hAnsi="Cambria Math" w:cs="Times New Roman"/>
          <w:sz w:val="24"/>
          <w:szCs w:val="24"/>
        </w:rPr>
        <w:t>𝑛</w:t>
      </w:r>
      <w:r w:rsidRPr="005B10DC">
        <w:rPr>
          <w:rFonts w:ascii="Times New Roman" w:hAnsi="Times New Roman" w:cs="Times New Roman"/>
          <w:sz w:val="24"/>
          <w:szCs w:val="24"/>
          <w:vertAlign w:val="subscript"/>
        </w:rPr>
        <w:t>2</w:t>
      </w:r>
      <w:r w:rsidRPr="005B10DC">
        <w:rPr>
          <w:rFonts w:ascii="Times New Roman" w:hAnsi="Times New Roman" w:cs="Times New Roman"/>
          <w:sz w:val="24"/>
          <w:szCs w:val="24"/>
        </w:rPr>
        <w:t xml:space="preserve"> &gt; </w:t>
      </w:r>
      <w:r w:rsidRPr="005B10DC">
        <w:rPr>
          <w:rFonts w:ascii="Cambria Math" w:hAnsi="Cambria Math" w:cs="Times New Roman"/>
          <w:sz w:val="24"/>
          <w:szCs w:val="24"/>
        </w:rPr>
        <w:t>𝑛</w:t>
      </w:r>
      <w:r w:rsidRPr="005B10DC">
        <w:rPr>
          <w:rFonts w:ascii="Times New Roman" w:hAnsi="Times New Roman" w:cs="Times New Roman"/>
          <w:sz w:val="24"/>
          <w:szCs w:val="24"/>
          <w:vertAlign w:val="subscript"/>
        </w:rPr>
        <w:t>1</w:t>
      </w:r>
      <w:r w:rsidRPr="005B10DC">
        <w:rPr>
          <w:rFonts w:ascii="Times New Roman" w:hAnsi="Times New Roman" w:cs="Times New Roman"/>
          <w:sz w:val="24"/>
          <w:szCs w:val="24"/>
        </w:rPr>
        <w:t xml:space="preserve"> ,</w:t>
      </w:r>
      <w:r w:rsidRPr="00703869">
        <w:rPr>
          <w:rFonts w:ascii="Times New Roman" w:hAnsi="Times New Roman" w:cs="Times New Roman"/>
          <w:sz w:val="24"/>
          <w:szCs w:val="24"/>
        </w:rPr>
        <w:t xml:space="preserve">         </w:t>
      </w:r>
      <w:r w:rsidRPr="005B10DC">
        <w:rPr>
          <w:rFonts w:ascii="Times New Roman" w:hAnsi="Times New Roman" w:cs="Times New Roman"/>
          <w:sz w:val="24"/>
          <w:szCs w:val="24"/>
        </w:rPr>
        <w:t xml:space="preserve"> </w:t>
      </w:r>
    </w:p>
    <w:p w:rsidR="005B10DC" w:rsidRPr="00703869" w:rsidRDefault="005B10DC" w:rsidP="00B7394D">
      <w:pPr>
        <w:spacing w:after="0" w:line="240" w:lineRule="auto"/>
        <w:rPr>
          <w:rFonts w:ascii="Times New Roman" w:hAnsi="Times New Roman" w:cs="Times New Roman"/>
          <w:sz w:val="24"/>
          <w:szCs w:val="24"/>
          <w:u w:val="single"/>
        </w:rPr>
      </w:pPr>
      <w:r w:rsidRPr="005B10DC">
        <w:rPr>
          <w:rFonts w:ascii="Times New Roman" w:hAnsi="Times New Roman" w:cs="Times New Roman"/>
          <w:sz w:val="24"/>
          <w:szCs w:val="24"/>
        </w:rPr>
        <w:t xml:space="preserve">(γ) </w:t>
      </w:r>
      <w:r w:rsidRPr="00703869">
        <w:rPr>
          <w:rFonts w:ascii="Times New Roman" w:hAnsi="Times New Roman" w:cs="Times New Roman"/>
          <w:sz w:val="24"/>
          <w:szCs w:val="24"/>
        </w:rPr>
        <w:t xml:space="preserve"> </w:t>
      </w:r>
      <w:r w:rsidRPr="005B10DC">
        <w:rPr>
          <w:rFonts w:ascii="Cambria Math" w:hAnsi="Cambria Math" w:cs="Times New Roman"/>
          <w:sz w:val="24"/>
          <w:szCs w:val="24"/>
        </w:rPr>
        <w:t>𝑛</w:t>
      </w:r>
      <w:r w:rsidRPr="005B10DC">
        <w:rPr>
          <w:rFonts w:ascii="Times New Roman" w:hAnsi="Times New Roman" w:cs="Times New Roman"/>
          <w:sz w:val="24"/>
          <w:szCs w:val="24"/>
          <w:vertAlign w:val="subscript"/>
        </w:rPr>
        <w:t>2</w:t>
      </w:r>
      <w:r w:rsidRPr="005B10DC">
        <w:rPr>
          <w:rFonts w:ascii="Times New Roman" w:hAnsi="Times New Roman" w:cs="Times New Roman"/>
          <w:sz w:val="24"/>
          <w:szCs w:val="24"/>
        </w:rPr>
        <w:t xml:space="preserve"> = </w:t>
      </w:r>
      <w:r w:rsidRPr="005B10DC">
        <w:rPr>
          <w:rFonts w:ascii="Cambria Math" w:hAnsi="Cambria Math" w:cs="Times New Roman"/>
          <w:sz w:val="24"/>
          <w:szCs w:val="24"/>
        </w:rPr>
        <w:t>𝑛</w:t>
      </w:r>
      <w:r w:rsidRPr="005B10DC">
        <w:rPr>
          <w:rFonts w:ascii="Times New Roman" w:hAnsi="Times New Roman" w:cs="Times New Roman"/>
          <w:sz w:val="24"/>
          <w:szCs w:val="24"/>
          <w:vertAlign w:val="subscript"/>
        </w:rPr>
        <w:t>1</w:t>
      </w:r>
      <w:r w:rsidRPr="00703869">
        <w:rPr>
          <w:rFonts w:ascii="Times New Roman" w:hAnsi="Times New Roman" w:cs="Times New Roman"/>
          <w:sz w:val="24"/>
          <w:szCs w:val="24"/>
        </w:rPr>
        <w:t xml:space="preserve"> .</w:t>
      </w:r>
    </w:p>
    <w:p w:rsidR="00EC3B03" w:rsidRDefault="00EC3B03" w:rsidP="00EC3B03">
      <w:pPr>
        <w:spacing w:after="0" w:line="240" w:lineRule="auto"/>
        <w:rPr>
          <w:rFonts w:ascii="Times New Roman" w:hAnsi="Times New Roman" w:cs="Times New Roman"/>
          <w:sz w:val="24"/>
          <w:szCs w:val="24"/>
        </w:rPr>
      </w:pPr>
    </w:p>
    <w:p w:rsidR="00EC3B03" w:rsidRPr="00BE52F0" w:rsidRDefault="00EC3B03" w:rsidP="00EC3B03">
      <w:pPr>
        <w:pStyle w:val="a5"/>
        <w:numPr>
          <w:ilvl w:val="0"/>
          <w:numId w:val="1"/>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1728" behindDoc="0" locked="0" layoutInCell="1" allowOverlap="1">
            <wp:simplePos x="0" y="0"/>
            <wp:positionH relativeFrom="column">
              <wp:posOffset>5193665</wp:posOffset>
            </wp:positionH>
            <wp:positionV relativeFrom="paragraph">
              <wp:posOffset>116840</wp:posOffset>
            </wp:positionV>
            <wp:extent cx="1816100" cy="1391920"/>
            <wp:effectExtent l="19050" t="0" r="0" b="0"/>
            <wp:wrapSquare wrapText="bothSides"/>
            <wp:docPr id="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45214" t="35492" r="46256" b="54055"/>
                    <a:stretch>
                      <a:fillRect/>
                    </a:stretch>
                  </pic:blipFill>
                  <pic:spPr bwMode="auto">
                    <a:xfrm>
                      <a:off x="0" y="0"/>
                      <a:ext cx="1816100" cy="1391920"/>
                    </a:xfrm>
                    <a:prstGeom prst="rect">
                      <a:avLst/>
                    </a:prstGeom>
                    <a:noFill/>
                    <a:ln w="9525">
                      <a:noFill/>
                      <a:miter lim="800000"/>
                      <a:headEnd/>
                      <a:tailEnd/>
                    </a:ln>
                  </pic:spPr>
                </pic:pic>
              </a:graphicData>
            </a:graphic>
          </wp:anchor>
        </w:drawing>
      </w:r>
      <w:r w:rsidRPr="00BE52F0">
        <w:rPr>
          <w:rFonts w:ascii="Times New Roman" w:hAnsi="Times New Roman" w:cs="Times New Roman"/>
          <w:b/>
          <w:sz w:val="24"/>
          <w:szCs w:val="24"/>
          <w:lang w:val="en-US"/>
        </w:rPr>
        <w:t>16226</w:t>
      </w:r>
    </w:p>
    <w:p w:rsidR="00EC3B03" w:rsidRDefault="00EC3B03" w:rsidP="00EC3B03">
      <w:pPr>
        <w:spacing w:after="0" w:line="240" w:lineRule="auto"/>
        <w:rPr>
          <w:rFonts w:ascii="Times New Roman" w:hAnsi="Times New Roman" w:cs="Times New Roman"/>
          <w:sz w:val="24"/>
          <w:szCs w:val="24"/>
        </w:rPr>
      </w:pPr>
      <w:r w:rsidRPr="00BE52F0">
        <w:rPr>
          <w:rFonts w:ascii="Times New Roman" w:hAnsi="Times New Roman" w:cs="Times New Roman"/>
          <w:sz w:val="24"/>
          <w:szCs w:val="24"/>
        </w:rPr>
        <w:t xml:space="preserve">Στο διάγραμμα του σχήματος απεικονίζονται οι ισόθερμες καμπύλες (1) και (2), της ίδιας θερμοκρασίας </w:t>
      </w:r>
      <w:proofErr w:type="spellStart"/>
      <w:r w:rsidRPr="00BE52F0">
        <w:rPr>
          <w:rFonts w:ascii="Cambria Math" w:hAnsi="Cambria Math" w:cs="Times New Roman"/>
          <w:sz w:val="24"/>
          <w:szCs w:val="24"/>
        </w:rPr>
        <w:t>𝑇</w:t>
      </w:r>
      <w:proofErr w:type="spellEnd"/>
      <w:r w:rsidRPr="00BE52F0">
        <w:rPr>
          <w:rFonts w:ascii="Times New Roman" w:hAnsi="Times New Roman" w:cs="Times New Roman"/>
          <w:sz w:val="24"/>
          <w:szCs w:val="24"/>
        </w:rPr>
        <w:t xml:space="preserve"> για δύο δι</w:t>
      </w:r>
      <w:r>
        <w:rPr>
          <w:rFonts w:ascii="Times New Roman" w:hAnsi="Times New Roman" w:cs="Times New Roman"/>
          <w:sz w:val="24"/>
          <w:szCs w:val="24"/>
        </w:rPr>
        <w:t>αφορετικά ιδανικά αέ</w:t>
      </w:r>
      <w:r w:rsidRPr="00BE52F0">
        <w:rPr>
          <w:rFonts w:ascii="Times New Roman" w:hAnsi="Times New Roman" w:cs="Times New Roman"/>
          <w:sz w:val="24"/>
          <w:szCs w:val="24"/>
        </w:rPr>
        <w:t xml:space="preserve">ρια. </w:t>
      </w:r>
      <w:r>
        <w:rPr>
          <w:rFonts w:ascii="Times New Roman" w:hAnsi="Times New Roman" w:cs="Times New Roman"/>
          <w:sz w:val="24"/>
          <w:szCs w:val="24"/>
        </w:rPr>
        <w:t xml:space="preserve"> </w:t>
      </w:r>
    </w:p>
    <w:p w:rsidR="00EC3B03" w:rsidRDefault="00EC3B03" w:rsidP="00EC3B03">
      <w:pPr>
        <w:spacing w:after="0" w:line="240" w:lineRule="auto"/>
        <w:rPr>
          <w:rFonts w:ascii="Times New Roman" w:hAnsi="Times New Roman" w:cs="Times New Roman"/>
          <w:sz w:val="24"/>
          <w:szCs w:val="24"/>
        </w:rPr>
      </w:pPr>
      <w:r w:rsidRPr="00BE52F0">
        <w:rPr>
          <w:rFonts w:ascii="Times New Roman" w:hAnsi="Times New Roman" w:cs="Times New Roman"/>
          <w:sz w:val="24"/>
          <w:szCs w:val="24"/>
        </w:rPr>
        <w:t xml:space="preserve">Αν </w:t>
      </w:r>
      <w:r w:rsidRPr="00BE52F0">
        <w:rPr>
          <w:rFonts w:ascii="Cambria Math" w:hAnsi="Cambria Math" w:cs="Times New Roman"/>
          <w:sz w:val="24"/>
          <w:szCs w:val="24"/>
        </w:rPr>
        <w:t>𝑛</w:t>
      </w:r>
      <w:r w:rsidRPr="00BE52F0">
        <w:rPr>
          <w:rFonts w:ascii="Times New Roman" w:hAnsi="Times New Roman" w:cs="Times New Roman"/>
          <w:sz w:val="24"/>
          <w:szCs w:val="24"/>
          <w:vertAlign w:val="subscript"/>
        </w:rPr>
        <w:t>1</w:t>
      </w:r>
      <w:r w:rsidRPr="00BE52F0">
        <w:rPr>
          <w:rFonts w:ascii="Times New Roman" w:hAnsi="Times New Roman" w:cs="Times New Roman"/>
          <w:sz w:val="24"/>
          <w:szCs w:val="24"/>
        </w:rPr>
        <w:t xml:space="preserve"> και </w:t>
      </w:r>
      <w:r w:rsidRPr="00BE52F0">
        <w:rPr>
          <w:rFonts w:ascii="Cambria Math" w:hAnsi="Cambria Math" w:cs="Times New Roman"/>
          <w:sz w:val="24"/>
          <w:szCs w:val="24"/>
        </w:rPr>
        <w:t>𝑛</w:t>
      </w:r>
      <w:r w:rsidRPr="00BE52F0">
        <w:rPr>
          <w:rFonts w:ascii="Times New Roman" w:hAnsi="Times New Roman" w:cs="Times New Roman"/>
          <w:sz w:val="24"/>
          <w:szCs w:val="24"/>
          <w:vertAlign w:val="subscript"/>
        </w:rPr>
        <w:t>2</w:t>
      </w:r>
      <w:r w:rsidRPr="00BE52F0">
        <w:rPr>
          <w:rFonts w:ascii="Times New Roman" w:hAnsi="Times New Roman" w:cs="Times New Roman"/>
          <w:sz w:val="24"/>
          <w:szCs w:val="24"/>
        </w:rPr>
        <w:t xml:space="preserve"> τα moles των δύο αερίων, τότε ισχύει</w:t>
      </w:r>
      <w:r>
        <w:rPr>
          <w:rFonts w:ascii="Times New Roman" w:hAnsi="Times New Roman" w:cs="Times New Roman"/>
          <w:sz w:val="24"/>
          <w:szCs w:val="24"/>
        </w:rPr>
        <w:t xml:space="preserve"> η σ</w:t>
      </w:r>
      <w:r w:rsidRPr="00BE52F0">
        <w:rPr>
          <w:rFonts w:ascii="Times New Roman" w:hAnsi="Times New Roman" w:cs="Times New Roman"/>
          <w:sz w:val="24"/>
          <w:szCs w:val="24"/>
        </w:rPr>
        <w:t xml:space="preserve">χέση: </w:t>
      </w:r>
    </w:p>
    <w:p w:rsidR="00EC3B03" w:rsidRDefault="00EC3B03" w:rsidP="00EC3B03">
      <w:pPr>
        <w:spacing w:after="0" w:line="240" w:lineRule="auto"/>
        <w:rPr>
          <w:rFonts w:ascii="Times New Roman" w:hAnsi="Times New Roman" w:cs="Times New Roman"/>
          <w:sz w:val="24"/>
          <w:szCs w:val="24"/>
        </w:rPr>
      </w:pPr>
      <w:r w:rsidRPr="00BE52F0">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BE52F0">
        <w:rPr>
          <w:rFonts w:ascii="Cambria Math" w:hAnsi="Cambria Math" w:cs="Times New Roman"/>
          <w:sz w:val="24"/>
          <w:szCs w:val="24"/>
        </w:rPr>
        <w:t>𝑛</w:t>
      </w:r>
      <w:r w:rsidRPr="00BE52F0">
        <w:rPr>
          <w:rFonts w:ascii="Times New Roman" w:hAnsi="Times New Roman" w:cs="Times New Roman"/>
          <w:sz w:val="24"/>
          <w:szCs w:val="24"/>
          <w:vertAlign w:val="subscript"/>
        </w:rPr>
        <w:t>1</w:t>
      </w:r>
      <w:r w:rsidRPr="00BE52F0">
        <w:rPr>
          <w:rFonts w:ascii="Times New Roman" w:hAnsi="Times New Roman" w:cs="Times New Roman"/>
          <w:sz w:val="24"/>
          <w:szCs w:val="24"/>
        </w:rPr>
        <w:t xml:space="preserve"> = </w:t>
      </w:r>
      <w:r w:rsidRPr="00BE52F0">
        <w:rPr>
          <w:rFonts w:ascii="Cambria Math" w:hAnsi="Cambria Math" w:cs="Times New Roman"/>
          <w:sz w:val="24"/>
          <w:szCs w:val="24"/>
        </w:rPr>
        <w:t>𝑛</w:t>
      </w:r>
      <w:r w:rsidRPr="00BE52F0">
        <w:rPr>
          <w:rFonts w:ascii="Times New Roman" w:hAnsi="Times New Roman" w:cs="Times New Roman"/>
          <w:sz w:val="24"/>
          <w:szCs w:val="24"/>
          <w:vertAlign w:val="subscript"/>
        </w:rPr>
        <w:t>2</w:t>
      </w:r>
      <w:r w:rsidRPr="00BE52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52F0">
        <w:rPr>
          <w:rFonts w:ascii="Times New Roman" w:hAnsi="Times New Roman" w:cs="Times New Roman"/>
          <w:sz w:val="24"/>
          <w:szCs w:val="24"/>
        </w:rPr>
        <w:t xml:space="preserve"> </w:t>
      </w:r>
    </w:p>
    <w:p w:rsidR="00EC3B03" w:rsidRDefault="00EC3B03" w:rsidP="00EC3B03">
      <w:pPr>
        <w:spacing w:after="0" w:line="240" w:lineRule="auto"/>
        <w:rPr>
          <w:rFonts w:ascii="Times New Roman" w:hAnsi="Times New Roman" w:cs="Times New Roman"/>
          <w:sz w:val="24"/>
          <w:szCs w:val="24"/>
        </w:rPr>
      </w:pPr>
      <w:r w:rsidRPr="00BE52F0">
        <w:rPr>
          <w:rFonts w:ascii="Times New Roman" w:hAnsi="Times New Roman" w:cs="Times New Roman"/>
          <w:sz w:val="24"/>
          <w:szCs w:val="24"/>
        </w:rPr>
        <w:t>(β)</w:t>
      </w:r>
      <w:r>
        <w:rPr>
          <w:rFonts w:ascii="Times New Roman" w:hAnsi="Times New Roman" w:cs="Times New Roman"/>
          <w:sz w:val="24"/>
          <w:szCs w:val="24"/>
        </w:rPr>
        <w:t xml:space="preserve"> </w:t>
      </w:r>
      <w:r w:rsidRPr="00BE52F0">
        <w:rPr>
          <w:rFonts w:ascii="Times New Roman" w:hAnsi="Times New Roman" w:cs="Times New Roman"/>
          <w:sz w:val="24"/>
          <w:szCs w:val="24"/>
        </w:rPr>
        <w:t xml:space="preserve"> </w:t>
      </w:r>
      <w:r w:rsidRPr="00BE52F0">
        <w:rPr>
          <w:rFonts w:ascii="Cambria Math" w:hAnsi="Cambria Math" w:cs="Times New Roman"/>
          <w:sz w:val="24"/>
          <w:szCs w:val="24"/>
        </w:rPr>
        <w:t>𝑛</w:t>
      </w:r>
      <w:r w:rsidRPr="00BE52F0">
        <w:rPr>
          <w:rFonts w:ascii="Times New Roman" w:hAnsi="Times New Roman" w:cs="Times New Roman"/>
          <w:sz w:val="24"/>
          <w:szCs w:val="24"/>
          <w:vertAlign w:val="subscript"/>
        </w:rPr>
        <w:t>1</w:t>
      </w:r>
      <w:r w:rsidRPr="00BE52F0">
        <w:rPr>
          <w:rFonts w:ascii="Times New Roman" w:hAnsi="Times New Roman" w:cs="Times New Roman"/>
          <w:sz w:val="24"/>
          <w:szCs w:val="24"/>
        </w:rPr>
        <w:t xml:space="preserve"> &gt; </w:t>
      </w:r>
      <w:r w:rsidRPr="00BE52F0">
        <w:rPr>
          <w:rFonts w:ascii="Cambria Math" w:hAnsi="Cambria Math" w:cs="Times New Roman"/>
          <w:sz w:val="24"/>
          <w:szCs w:val="24"/>
        </w:rPr>
        <w:t>𝑛</w:t>
      </w:r>
      <w:r w:rsidRPr="00BE52F0">
        <w:rPr>
          <w:rFonts w:ascii="Times New Roman" w:hAnsi="Times New Roman" w:cs="Times New Roman"/>
          <w:sz w:val="24"/>
          <w:szCs w:val="24"/>
          <w:vertAlign w:val="subscript"/>
        </w:rPr>
        <w:t>2</w:t>
      </w:r>
      <w:r w:rsidRPr="00BE52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52F0">
        <w:rPr>
          <w:rFonts w:ascii="Times New Roman" w:hAnsi="Times New Roman" w:cs="Times New Roman"/>
          <w:sz w:val="24"/>
          <w:szCs w:val="24"/>
        </w:rPr>
        <w:t xml:space="preserve"> </w:t>
      </w:r>
    </w:p>
    <w:p w:rsidR="00EC3B03" w:rsidRPr="00BE52F0" w:rsidRDefault="00EC3B03" w:rsidP="00EC3B03">
      <w:pPr>
        <w:spacing w:after="0" w:line="240" w:lineRule="auto"/>
        <w:rPr>
          <w:rFonts w:ascii="Times New Roman" w:hAnsi="Times New Roman" w:cs="Times New Roman"/>
          <w:sz w:val="24"/>
          <w:szCs w:val="24"/>
        </w:rPr>
      </w:pPr>
      <w:r w:rsidRPr="00BE52F0">
        <w:rPr>
          <w:rFonts w:ascii="Times New Roman" w:hAnsi="Times New Roman" w:cs="Times New Roman"/>
          <w:sz w:val="24"/>
          <w:szCs w:val="24"/>
        </w:rPr>
        <w:t>(γ)</w:t>
      </w:r>
      <w:r>
        <w:rPr>
          <w:rFonts w:ascii="Times New Roman" w:hAnsi="Times New Roman" w:cs="Times New Roman"/>
          <w:sz w:val="24"/>
          <w:szCs w:val="24"/>
        </w:rPr>
        <w:t xml:space="preserve">  </w:t>
      </w:r>
      <w:r w:rsidRPr="00BE52F0">
        <w:rPr>
          <w:rFonts w:ascii="Cambria Math" w:hAnsi="Cambria Math" w:cs="Times New Roman"/>
          <w:sz w:val="24"/>
          <w:szCs w:val="24"/>
        </w:rPr>
        <w:t>𝑛</w:t>
      </w:r>
      <w:r w:rsidRPr="00BE52F0">
        <w:rPr>
          <w:rFonts w:ascii="Times New Roman" w:hAnsi="Times New Roman" w:cs="Times New Roman"/>
          <w:sz w:val="24"/>
          <w:szCs w:val="24"/>
          <w:vertAlign w:val="subscript"/>
        </w:rPr>
        <w:t>1</w:t>
      </w:r>
      <w:r w:rsidRPr="00BE52F0">
        <w:rPr>
          <w:rFonts w:ascii="Times New Roman" w:hAnsi="Times New Roman" w:cs="Times New Roman"/>
          <w:sz w:val="24"/>
          <w:szCs w:val="24"/>
        </w:rPr>
        <w:t xml:space="preserve"> &lt; </w:t>
      </w:r>
      <w:r w:rsidRPr="00BE52F0">
        <w:rPr>
          <w:rFonts w:ascii="Cambria Math" w:hAnsi="Cambria Math" w:cs="Times New Roman"/>
          <w:sz w:val="24"/>
          <w:szCs w:val="24"/>
        </w:rPr>
        <w:t>𝑛</w:t>
      </w:r>
      <w:r w:rsidRPr="00BE52F0">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rsidR="00116FB2" w:rsidRPr="00C21DD0" w:rsidRDefault="00116FB2" w:rsidP="00116FB2">
      <w:pPr>
        <w:spacing w:after="0" w:line="240" w:lineRule="auto"/>
        <w:rPr>
          <w:rFonts w:ascii="Times New Roman" w:hAnsi="Times New Roman" w:cs="Times New Roman"/>
          <w:sz w:val="24"/>
          <w:szCs w:val="24"/>
        </w:rPr>
      </w:pPr>
    </w:p>
    <w:p w:rsidR="00116FB2" w:rsidRPr="00C21DD0"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sidRPr="00C21DD0">
        <w:rPr>
          <w:rFonts w:ascii="Times New Roman" w:hAnsi="Times New Roman" w:cs="Times New Roman"/>
          <w:b/>
          <w:sz w:val="24"/>
          <w:szCs w:val="24"/>
        </w:rPr>
        <w:t>216</w:t>
      </w:r>
      <w:r w:rsidRPr="00C21DD0">
        <w:rPr>
          <w:rFonts w:ascii="Times New Roman" w:hAnsi="Times New Roman" w:cs="Times New Roman"/>
          <w:b/>
          <w:sz w:val="24"/>
          <w:szCs w:val="24"/>
          <w:lang w:val="en-US"/>
        </w:rPr>
        <w:t>88</w:t>
      </w:r>
    </w:p>
    <w:p w:rsidR="00116FB2" w:rsidRDefault="00116FB2" w:rsidP="00116FB2">
      <w:pPr>
        <w:spacing w:after="0" w:line="240" w:lineRule="auto"/>
        <w:rPr>
          <w:rFonts w:ascii="Times New Roman" w:hAnsi="Times New Roman" w:cs="Times New Roman"/>
          <w:sz w:val="24"/>
          <w:szCs w:val="24"/>
          <w:lang w:val="en-US"/>
        </w:rPr>
      </w:pPr>
      <w:r w:rsidRPr="00C21DD0">
        <w:rPr>
          <w:rFonts w:ascii="Times New Roman" w:hAnsi="Times New Roman" w:cs="Times New Roman"/>
          <w:sz w:val="24"/>
          <w:szCs w:val="24"/>
        </w:rPr>
        <w:t xml:space="preserve">Δύο ποσότητες ιδανικών αερίων </w:t>
      </w:r>
      <w:r w:rsidRPr="00C21DD0">
        <w:rPr>
          <w:rFonts w:ascii="Cambria Math" w:hAnsi="Cambria Math" w:cs="Times New Roman"/>
          <w:sz w:val="24"/>
          <w:szCs w:val="24"/>
        </w:rPr>
        <w:t>𝑛</w:t>
      </w:r>
      <w:r w:rsidRPr="00C21DD0">
        <w:rPr>
          <w:rFonts w:ascii="Times New Roman" w:hAnsi="Times New Roman" w:cs="Times New Roman"/>
          <w:sz w:val="24"/>
          <w:szCs w:val="24"/>
          <w:vertAlign w:val="subscript"/>
        </w:rPr>
        <w:t>1</w:t>
      </w:r>
      <w:r w:rsidRPr="00C21DD0">
        <w:rPr>
          <w:rFonts w:ascii="Times New Roman" w:hAnsi="Times New Roman" w:cs="Times New Roman"/>
          <w:sz w:val="24"/>
          <w:szCs w:val="24"/>
        </w:rPr>
        <w:t xml:space="preserve"> και </w:t>
      </w:r>
      <w:r w:rsidRPr="00C21DD0">
        <w:rPr>
          <w:rFonts w:ascii="Cambria Math" w:hAnsi="Cambria Math" w:cs="Times New Roman"/>
          <w:sz w:val="24"/>
          <w:szCs w:val="24"/>
        </w:rPr>
        <w:t>𝑛</w:t>
      </w:r>
      <w:r w:rsidRPr="00C21DD0">
        <w:rPr>
          <w:rFonts w:ascii="Times New Roman" w:hAnsi="Times New Roman" w:cs="Times New Roman"/>
          <w:sz w:val="24"/>
          <w:szCs w:val="24"/>
          <w:vertAlign w:val="subscript"/>
        </w:rPr>
        <w:t>2</w:t>
      </w:r>
      <w:r w:rsidRPr="00C21DD0">
        <w:rPr>
          <w:rFonts w:ascii="Times New Roman" w:hAnsi="Times New Roman" w:cs="Times New Roman"/>
          <w:sz w:val="24"/>
          <w:szCs w:val="24"/>
        </w:rPr>
        <w:t xml:space="preserve"> σε </w:t>
      </w:r>
      <w:r>
        <w:rPr>
          <w:rFonts w:ascii="Times New Roman" w:hAnsi="Times New Roman" w:cs="Times New Roman"/>
          <w:sz w:val="24"/>
          <w:szCs w:val="24"/>
          <w:lang w:val="en-US"/>
        </w:rPr>
        <w:t>mol</w:t>
      </w:r>
      <w:r w:rsidRPr="00C21DD0">
        <w:rPr>
          <w:rFonts w:ascii="Times New Roman" w:hAnsi="Times New Roman" w:cs="Times New Roman"/>
          <w:sz w:val="24"/>
          <w:szCs w:val="24"/>
        </w:rPr>
        <w:t xml:space="preserve"> αντίστοιχα για τις οποίες ισχύει  </w:t>
      </w:r>
      <w:r w:rsidRPr="00C21DD0">
        <w:rPr>
          <w:rFonts w:ascii="Cambria Math" w:hAnsi="Cambria Math" w:cs="Times New Roman"/>
          <w:sz w:val="24"/>
          <w:szCs w:val="24"/>
        </w:rPr>
        <w:t>𝑛</w:t>
      </w:r>
      <w:r w:rsidRPr="00C21DD0">
        <w:rPr>
          <w:rFonts w:ascii="Times New Roman" w:hAnsi="Times New Roman" w:cs="Times New Roman"/>
          <w:sz w:val="24"/>
          <w:szCs w:val="24"/>
          <w:vertAlign w:val="subscript"/>
        </w:rPr>
        <w:t>1</w:t>
      </w:r>
      <w:r w:rsidRPr="00C21DD0">
        <w:rPr>
          <w:rFonts w:ascii="Times New Roman" w:hAnsi="Times New Roman" w:cs="Times New Roman"/>
          <w:sz w:val="24"/>
          <w:szCs w:val="24"/>
        </w:rPr>
        <w:t xml:space="preserve"> &lt; </w:t>
      </w:r>
      <w:r w:rsidRPr="00C21DD0">
        <w:rPr>
          <w:rFonts w:ascii="Cambria Math" w:hAnsi="Cambria Math" w:cs="Times New Roman"/>
          <w:sz w:val="24"/>
          <w:szCs w:val="24"/>
        </w:rPr>
        <w:t>𝑛</w:t>
      </w:r>
      <w:r w:rsidRPr="00C21DD0">
        <w:rPr>
          <w:rFonts w:ascii="Times New Roman" w:hAnsi="Times New Roman" w:cs="Times New Roman"/>
          <w:sz w:val="24"/>
          <w:szCs w:val="24"/>
          <w:vertAlign w:val="subscript"/>
        </w:rPr>
        <w:t>2</w:t>
      </w:r>
      <w:r w:rsidRPr="00C21DD0">
        <w:rPr>
          <w:rFonts w:ascii="Times New Roman" w:hAnsi="Times New Roman" w:cs="Times New Roman"/>
          <w:sz w:val="24"/>
          <w:szCs w:val="24"/>
        </w:rPr>
        <w:t xml:space="preserve">  βρίσκονται σε διαφορετικά δοχεία Δ</w:t>
      </w:r>
      <w:r w:rsidRPr="00C21DD0">
        <w:rPr>
          <w:rFonts w:ascii="Times New Roman" w:hAnsi="Times New Roman" w:cs="Times New Roman"/>
          <w:sz w:val="24"/>
          <w:szCs w:val="24"/>
          <w:vertAlign w:val="subscript"/>
        </w:rPr>
        <w:t>1</w:t>
      </w:r>
      <w:r w:rsidRPr="00C21DD0">
        <w:rPr>
          <w:rFonts w:ascii="Times New Roman" w:hAnsi="Times New Roman" w:cs="Times New Roman"/>
          <w:sz w:val="24"/>
          <w:szCs w:val="24"/>
        </w:rPr>
        <w:t xml:space="preserve"> και Δ</w:t>
      </w:r>
      <w:r w:rsidRPr="00C21DD0">
        <w:rPr>
          <w:rFonts w:ascii="Times New Roman" w:hAnsi="Times New Roman" w:cs="Times New Roman"/>
          <w:sz w:val="24"/>
          <w:szCs w:val="24"/>
          <w:vertAlign w:val="subscript"/>
        </w:rPr>
        <w:t>2</w:t>
      </w:r>
      <w:r w:rsidRPr="00C21DD0">
        <w:rPr>
          <w:rFonts w:ascii="Times New Roman" w:hAnsi="Times New Roman" w:cs="Times New Roman"/>
          <w:sz w:val="24"/>
          <w:szCs w:val="24"/>
        </w:rPr>
        <w:t xml:space="preserve"> ίσου όγκου και εκτελούν ισόχωρες αντιστρεπτές μεταβολές.  Ποιο από τα διαγράμματα αναπαριστά σωστά την προηγούμενη πρόταση; </w:t>
      </w:r>
    </w:p>
    <w:p w:rsidR="00116FB2" w:rsidRPr="007C2DC7" w:rsidRDefault="00116FB2" w:rsidP="00116FB2">
      <w:pPr>
        <w:spacing w:after="0" w:line="240" w:lineRule="auto"/>
        <w:rPr>
          <w:rFonts w:ascii="Times New Roman" w:hAnsi="Times New Roman" w:cs="Times New Roman"/>
          <w:sz w:val="24"/>
          <w:szCs w:val="24"/>
          <w:lang w:val="en-US"/>
        </w:rPr>
      </w:pPr>
      <w:r w:rsidRPr="007C2DC7">
        <w:rPr>
          <w:rFonts w:ascii="Times New Roman" w:hAnsi="Times New Roman" w:cs="Times New Roman"/>
          <w:noProof/>
          <w:sz w:val="24"/>
          <w:szCs w:val="24"/>
        </w:rPr>
        <w:drawing>
          <wp:inline distT="0" distB="0" distL="0" distR="0">
            <wp:extent cx="4566558" cy="1092410"/>
            <wp:effectExtent l="19050" t="0" r="5442" b="0"/>
            <wp:docPr id="12"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srcRect l="38516" t="60480" r="38903" b="30885"/>
                    <a:stretch>
                      <a:fillRect/>
                    </a:stretch>
                  </pic:blipFill>
                  <pic:spPr bwMode="auto">
                    <a:xfrm>
                      <a:off x="0" y="0"/>
                      <a:ext cx="4568359" cy="1092841"/>
                    </a:xfrm>
                    <a:prstGeom prst="rect">
                      <a:avLst/>
                    </a:prstGeom>
                    <a:noFill/>
                    <a:ln w="9525">
                      <a:noFill/>
                      <a:miter lim="800000"/>
                      <a:headEnd/>
                      <a:tailEnd/>
                    </a:ln>
                  </pic:spPr>
                </pic:pic>
              </a:graphicData>
            </a:graphic>
          </wp:inline>
        </w:drawing>
      </w:r>
    </w:p>
    <w:p w:rsidR="00116FB2" w:rsidRPr="00D96CAB" w:rsidRDefault="00116FB2" w:rsidP="00116FB2">
      <w:pPr>
        <w:spacing w:after="0" w:line="240" w:lineRule="auto"/>
        <w:rPr>
          <w:rFonts w:ascii="Times New Roman" w:hAnsi="Times New Roman" w:cs="Times New Roman"/>
          <w:sz w:val="24"/>
          <w:szCs w:val="24"/>
        </w:rPr>
      </w:pPr>
      <w:r w:rsidRPr="007C2DC7">
        <w:rPr>
          <w:rFonts w:ascii="Times New Roman" w:hAnsi="Times New Roman" w:cs="Times New Roman"/>
          <w:sz w:val="24"/>
          <w:szCs w:val="24"/>
        </w:rPr>
        <w:t>(α)  το (1) ,         (β)  το(2) ,         (γ)  το (3)</w:t>
      </w:r>
      <w:r w:rsidRPr="00D96CAB">
        <w:rPr>
          <w:rFonts w:ascii="Times New Roman" w:hAnsi="Times New Roman" w:cs="Times New Roman"/>
          <w:sz w:val="24"/>
          <w:szCs w:val="24"/>
        </w:rPr>
        <w:t xml:space="preserve"> .</w:t>
      </w:r>
    </w:p>
    <w:p w:rsidR="00116FB2" w:rsidRPr="005226C7" w:rsidRDefault="00DE19CA" w:rsidP="00116FB2">
      <w:pPr>
        <w:spacing w:after="0" w:line="240" w:lineRule="auto"/>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713536" behindDoc="0" locked="0" layoutInCell="1" allowOverlap="1">
            <wp:simplePos x="0" y="0"/>
            <wp:positionH relativeFrom="column">
              <wp:posOffset>5261610</wp:posOffset>
            </wp:positionH>
            <wp:positionV relativeFrom="paragraph">
              <wp:posOffset>50165</wp:posOffset>
            </wp:positionV>
            <wp:extent cx="1270635" cy="1050290"/>
            <wp:effectExtent l="19050" t="0" r="5715" b="0"/>
            <wp:wrapSquare wrapText="bothSides"/>
            <wp:docPr id="1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
                    <a:srcRect l="54794" t="55362" r="37503" b="34486"/>
                    <a:stretch>
                      <a:fillRect/>
                    </a:stretch>
                  </pic:blipFill>
                  <pic:spPr bwMode="auto">
                    <a:xfrm>
                      <a:off x="0" y="0"/>
                      <a:ext cx="1270635" cy="1050290"/>
                    </a:xfrm>
                    <a:prstGeom prst="rect">
                      <a:avLst/>
                    </a:prstGeom>
                    <a:noFill/>
                    <a:ln w="9525">
                      <a:noFill/>
                      <a:miter lim="800000"/>
                      <a:headEnd/>
                      <a:tailEnd/>
                    </a:ln>
                  </pic:spPr>
                </pic:pic>
              </a:graphicData>
            </a:graphic>
          </wp:anchor>
        </w:drawing>
      </w:r>
    </w:p>
    <w:p w:rsidR="00116FB2" w:rsidRPr="00E04978"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sidRPr="00E04978">
        <w:rPr>
          <w:rFonts w:ascii="Times New Roman" w:hAnsi="Times New Roman" w:cs="Times New Roman"/>
          <w:b/>
          <w:sz w:val="24"/>
          <w:szCs w:val="24"/>
        </w:rPr>
        <w:t>20</w:t>
      </w:r>
      <w:r w:rsidRPr="00E04978">
        <w:rPr>
          <w:rFonts w:ascii="Times New Roman" w:hAnsi="Times New Roman" w:cs="Times New Roman"/>
          <w:b/>
          <w:sz w:val="24"/>
          <w:szCs w:val="24"/>
          <w:lang w:val="en-US"/>
        </w:rPr>
        <w:t>233</w:t>
      </w:r>
    </w:p>
    <w:p w:rsidR="00116FB2" w:rsidRPr="00707C97" w:rsidRDefault="00116FB2" w:rsidP="00116FB2">
      <w:pPr>
        <w:spacing w:after="0" w:line="240" w:lineRule="auto"/>
        <w:rPr>
          <w:rFonts w:ascii="Times New Roman" w:hAnsi="Times New Roman" w:cs="Times New Roman"/>
          <w:sz w:val="24"/>
          <w:szCs w:val="24"/>
        </w:rPr>
      </w:pPr>
      <w:r w:rsidRPr="00E04978">
        <w:rPr>
          <w:rFonts w:ascii="Times New Roman" w:hAnsi="Times New Roman" w:cs="Times New Roman"/>
          <w:sz w:val="24"/>
          <w:szCs w:val="24"/>
        </w:rPr>
        <w:t xml:space="preserve">Δύο ποσότητες ιδανικών αερίων με αριθμό γραμμομορίων </w:t>
      </w:r>
      <w:r w:rsidRPr="00E04978">
        <w:rPr>
          <w:rFonts w:ascii="Cambria Math" w:hAnsi="Cambria Math" w:cs="Times New Roman"/>
          <w:sz w:val="24"/>
          <w:szCs w:val="24"/>
        </w:rPr>
        <w:t>𝑛</w:t>
      </w:r>
      <w:r w:rsidRPr="00E04978">
        <w:rPr>
          <w:rFonts w:ascii="Times New Roman" w:hAnsi="Times New Roman" w:cs="Times New Roman"/>
          <w:sz w:val="24"/>
          <w:szCs w:val="24"/>
          <w:vertAlign w:val="subscript"/>
        </w:rPr>
        <w:t>1</w:t>
      </w:r>
      <w:r w:rsidRPr="00E04978">
        <w:rPr>
          <w:rFonts w:ascii="Times New Roman" w:hAnsi="Times New Roman" w:cs="Times New Roman"/>
          <w:sz w:val="24"/>
          <w:szCs w:val="24"/>
        </w:rPr>
        <w:t xml:space="preserve"> και </w:t>
      </w:r>
      <w:r w:rsidRPr="00E04978">
        <w:rPr>
          <w:rFonts w:ascii="Cambria Math" w:hAnsi="Cambria Math" w:cs="Times New Roman"/>
          <w:sz w:val="24"/>
          <w:szCs w:val="24"/>
        </w:rPr>
        <w:t>𝑛</w:t>
      </w:r>
      <w:r w:rsidRPr="00E04978">
        <w:rPr>
          <w:rFonts w:ascii="Times New Roman" w:hAnsi="Times New Roman" w:cs="Times New Roman"/>
          <w:sz w:val="24"/>
          <w:szCs w:val="24"/>
          <w:vertAlign w:val="subscript"/>
        </w:rPr>
        <w:t>2</w:t>
      </w:r>
      <w:r w:rsidRPr="00E04978">
        <w:rPr>
          <w:rFonts w:ascii="Times New Roman" w:hAnsi="Times New Roman" w:cs="Times New Roman"/>
          <w:sz w:val="24"/>
          <w:szCs w:val="24"/>
        </w:rPr>
        <w:t xml:space="preserve"> αντίστοιχα βρίσκονται σε δύο δοχεία ίδιου όγκου  </w:t>
      </w:r>
      <w:r w:rsidRPr="00E04978">
        <w:rPr>
          <w:rFonts w:ascii="Cambria Math" w:hAnsi="Cambria Math" w:cs="Times New Roman"/>
          <w:sz w:val="24"/>
          <w:szCs w:val="24"/>
        </w:rPr>
        <w:t>𝑉</w:t>
      </w:r>
      <w:r w:rsidRPr="00E04978">
        <w:rPr>
          <w:rFonts w:ascii="Times New Roman" w:hAnsi="Times New Roman" w:cs="Times New Roman"/>
          <w:sz w:val="24"/>
          <w:szCs w:val="24"/>
          <w:vertAlign w:val="subscript"/>
        </w:rPr>
        <w:t>1</w:t>
      </w:r>
      <w:r w:rsidRPr="00E04978">
        <w:rPr>
          <w:rFonts w:ascii="Times New Roman" w:hAnsi="Times New Roman" w:cs="Times New Roman"/>
          <w:sz w:val="24"/>
          <w:szCs w:val="24"/>
        </w:rPr>
        <w:t xml:space="preserve"> = </w:t>
      </w:r>
      <w:r w:rsidRPr="00E04978">
        <w:rPr>
          <w:rFonts w:ascii="Cambria Math" w:hAnsi="Cambria Math" w:cs="Times New Roman"/>
          <w:sz w:val="24"/>
          <w:szCs w:val="24"/>
        </w:rPr>
        <w:t>𝑉</w:t>
      </w:r>
      <w:r w:rsidRPr="00E04978">
        <w:rPr>
          <w:rFonts w:ascii="Times New Roman" w:hAnsi="Times New Roman" w:cs="Times New Roman"/>
          <w:sz w:val="24"/>
          <w:szCs w:val="24"/>
          <w:vertAlign w:val="subscript"/>
        </w:rPr>
        <w:t>2</w:t>
      </w:r>
      <w:r w:rsidRPr="00E04978">
        <w:rPr>
          <w:rFonts w:ascii="Times New Roman" w:hAnsi="Times New Roman" w:cs="Times New Roman"/>
          <w:sz w:val="24"/>
          <w:szCs w:val="24"/>
        </w:rPr>
        <w:t xml:space="preserve"> = </w:t>
      </w:r>
      <w:proofErr w:type="spellStart"/>
      <w:r w:rsidRPr="00E04978">
        <w:rPr>
          <w:rFonts w:ascii="Cambria Math" w:hAnsi="Cambria Math" w:cs="Times New Roman"/>
          <w:sz w:val="24"/>
          <w:szCs w:val="24"/>
        </w:rPr>
        <w:t>𝑉</w:t>
      </w:r>
      <w:proofErr w:type="spellEnd"/>
      <w:r w:rsidRPr="00E04978">
        <w:rPr>
          <w:rFonts w:ascii="Times New Roman" w:hAnsi="Times New Roman" w:cs="Times New Roman"/>
          <w:sz w:val="24"/>
          <w:szCs w:val="24"/>
        </w:rPr>
        <w:t xml:space="preserve">.  Τα δύο αέρια εκτελούν τις αντιστρεπτές ισόχωρες μεταβολές (1) και (2) που φαίνονται στο διάγραμμα.  </w:t>
      </w:r>
    </w:p>
    <w:p w:rsidR="00116FB2" w:rsidRPr="00E04978" w:rsidRDefault="00116FB2" w:rsidP="00116FB2">
      <w:pPr>
        <w:spacing w:after="0" w:line="240" w:lineRule="auto"/>
        <w:rPr>
          <w:rFonts w:ascii="Times New Roman" w:hAnsi="Times New Roman" w:cs="Times New Roman"/>
          <w:sz w:val="24"/>
          <w:szCs w:val="24"/>
        </w:rPr>
      </w:pPr>
      <w:r w:rsidRPr="00E04978">
        <w:rPr>
          <w:rFonts w:ascii="Times New Roman" w:hAnsi="Times New Roman" w:cs="Times New Roman"/>
          <w:sz w:val="24"/>
          <w:szCs w:val="24"/>
        </w:rPr>
        <w:t xml:space="preserve">Για τον αριθμό γραμμομορίων των δύο αερίων ισχύει: </w:t>
      </w:r>
    </w:p>
    <w:p w:rsidR="00116FB2" w:rsidRPr="00E04978" w:rsidRDefault="00116FB2" w:rsidP="00116FB2">
      <w:pPr>
        <w:spacing w:after="0" w:line="240" w:lineRule="auto"/>
        <w:rPr>
          <w:rFonts w:ascii="Times New Roman" w:hAnsi="Times New Roman" w:cs="Times New Roman"/>
          <w:sz w:val="24"/>
          <w:szCs w:val="24"/>
        </w:rPr>
      </w:pPr>
      <w:r w:rsidRPr="00E04978">
        <w:rPr>
          <w:rFonts w:ascii="Times New Roman" w:hAnsi="Times New Roman" w:cs="Times New Roman"/>
          <w:sz w:val="24"/>
          <w:szCs w:val="24"/>
        </w:rPr>
        <w:t xml:space="preserve">(α)  </w:t>
      </w:r>
      <w:r w:rsidRPr="00E04978">
        <w:rPr>
          <w:rFonts w:ascii="Cambria Math" w:hAnsi="Cambria Math" w:cs="Times New Roman"/>
          <w:sz w:val="24"/>
          <w:szCs w:val="24"/>
        </w:rPr>
        <w:t>𝑛</w:t>
      </w:r>
      <w:r w:rsidRPr="00E04978">
        <w:rPr>
          <w:rFonts w:ascii="Times New Roman" w:hAnsi="Times New Roman" w:cs="Times New Roman"/>
          <w:sz w:val="24"/>
          <w:szCs w:val="24"/>
          <w:vertAlign w:val="subscript"/>
        </w:rPr>
        <w:t>1</w:t>
      </w:r>
      <w:r w:rsidRPr="00E04978">
        <w:rPr>
          <w:rFonts w:ascii="Times New Roman" w:hAnsi="Times New Roman" w:cs="Times New Roman"/>
          <w:sz w:val="24"/>
          <w:szCs w:val="24"/>
        </w:rPr>
        <w:t xml:space="preserve"> &gt; </w:t>
      </w:r>
      <w:r w:rsidRPr="00E04978">
        <w:rPr>
          <w:rFonts w:ascii="Cambria Math" w:hAnsi="Cambria Math" w:cs="Times New Roman"/>
          <w:sz w:val="24"/>
          <w:szCs w:val="24"/>
        </w:rPr>
        <w:t>𝑛</w:t>
      </w:r>
      <w:r w:rsidRPr="00E04978">
        <w:rPr>
          <w:rFonts w:ascii="Times New Roman" w:hAnsi="Times New Roman" w:cs="Times New Roman"/>
          <w:sz w:val="24"/>
          <w:szCs w:val="24"/>
          <w:vertAlign w:val="subscript"/>
        </w:rPr>
        <w:t>2</w:t>
      </w:r>
      <w:r w:rsidRPr="00E04978">
        <w:rPr>
          <w:rFonts w:ascii="Times New Roman" w:hAnsi="Times New Roman" w:cs="Times New Roman"/>
          <w:sz w:val="24"/>
          <w:szCs w:val="24"/>
        </w:rPr>
        <w:t xml:space="preserve"> ,          (β)  </w:t>
      </w:r>
      <w:r w:rsidRPr="00E04978">
        <w:rPr>
          <w:rFonts w:ascii="Cambria Math" w:hAnsi="Cambria Math" w:cs="Times New Roman"/>
          <w:sz w:val="24"/>
          <w:szCs w:val="24"/>
        </w:rPr>
        <w:t>𝑛</w:t>
      </w:r>
      <w:r w:rsidRPr="00E04978">
        <w:rPr>
          <w:rFonts w:ascii="Times New Roman" w:hAnsi="Times New Roman" w:cs="Times New Roman"/>
          <w:sz w:val="24"/>
          <w:szCs w:val="24"/>
          <w:vertAlign w:val="subscript"/>
        </w:rPr>
        <w:t>1</w:t>
      </w:r>
      <w:r w:rsidRPr="00E04978">
        <w:rPr>
          <w:rFonts w:ascii="Times New Roman" w:hAnsi="Times New Roman" w:cs="Times New Roman"/>
          <w:sz w:val="24"/>
          <w:szCs w:val="24"/>
        </w:rPr>
        <w:t xml:space="preserve"> = </w:t>
      </w:r>
      <w:r w:rsidRPr="00E04978">
        <w:rPr>
          <w:rFonts w:ascii="Cambria Math" w:hAnsi="Cambria Math" w:cs="Times New Roman"/>
          <w:sz w:val="24"/>
          <w:szCs w:val="24"/>
        </w:rPr>
        <w:t>𝑛</w:t>
      </w:r>
      <w:r w:rsidRPr="00E04978">
        <w:rPr>
          <w:rFonts w:ascii="Times New Roman" w:hAnsi="Times New Roman" w:cs="Times New Roman"/>
          <w:sz w:val="24"/>
          <w:szCs w:val="24"/>
          <w:vertAlign w:val="subscript"/>
        </w:rPr>
        <w:t>2</w:t>
      </w:r>
      <w:r w:rsidRPr="00E04978">
        <w:rPr>
          <w:rFonts w:ascii="Times New Roman" w:hAnsi="Times New Roman" w:cs="Times New Roman"/>
          <w:sz w:val="24"/>
          <w:szCs w:val="24"/>
        </w:rPr>
        <w:t xml:space="preserve"> ,          (γ)  </w:t>
      </w:r>
      <w:r w:rsidRPr="00E04978">
        <w:rPr>
          <w:rFonts w:ascii="Cambria Math" w:hAnsi="Cambria Math" w:cs="Times New Roman"/>
          <w:sz w:val="24"/>
          <w:szCs w:val="24"/>
        </w:rPr>
        <w:t>𝑛</w:t>
      </w:r>
      <w:r w:rsidRPr="00E04978">
        <w:rPr>
          <w:rFonts w:ascii="Times New Roman" w:hAnsi="Times New Roman" w:cs="Times New Roman"/>
          <w:sz w:val="24"/>
          <w:szCs w:val="24"/>
          <w:vertAlign w:val="subscript"/>
        </w:rPr>
        <w:t>1</w:t>
      </w:r>
      <w:r w:rsidRPr="00E04978">
        <w:rPr>
          <w:rFonts w:ascii="Times New Roman" w:hAnsi="Times New Roman" w:cs="Times New Roman"/>
          <w:sz w:val="24"/>
          <w:szCs w:val="24"/>
        </w:rPr>
        <w:t xml:space="preserve"> &lt; </w:t>
      </w:r>
      <w:r w:rsidRPr="00E04978">
        <w:rPr>
          <w:rFonts w:ascii="Cambria Math" w:hAnsi="Cambria Math" w:cs="Times New Roman"/>
          <w:sz w:val="24"/>
          <w:szCs w:val="24"/>
        </w:rPr>
        <w:t>𝑛</w:t>
      </w:r>
      <w:r w:rsidRPr="00E04978">
        <w:rPr>
          <w:rFonts w:ascii="Times New Roman" w:hAnsi="Times New Roman" w:cs="Times New Roman"/>
          <w:sz w:val="24"/>
          <w:szCs w:val="24"/>
          <w:vertAlign w:val="subscript"/>
        </w:rPr>
        <w:t>2</w:t>
      </w:r>
      <w:r w:rsidRPr="00E04978">
        <w:rPr>
          <w:rFonts w:ascii="Times New Roman" w:hAnsi="Times New Roman" w:cs="Times New Roman"/>
          <w:sz w:val="24"/>
          <w:szCs w:val="24"/>
        </w:rPr>
        <w:t xml:space="preserve"> .</w:t>
      </w:r>
    </w:p>
    <w:p w:rsidR="0087707F" w:rsidRPr="009E460E" w:rsidRDefault="0087707F" w:rsidP="0087707F">
      <w:pPr>
        <w:spacing w:after="0" w:line="240" w:lineRule="auto"/>
        <w:rPr>
          <w:rFonts w:ascii="Times New Roman" w:hAnsi="Times New Roman" w:cs="Times New Roman"/>
          <w:sz w:val="16"/>
          <w:szCs w:val="16"/>
        </w:rPr>
      </w:pPr>
    </w:p>
    <w:p w:rsidR="0087707F" w:rsidRPr="008031C6" w:rsidRDefault="0087707F" w:rsidP="0087707F">
      <w:pPr>
        <w:pStyle w:val="a5"/>
        <w:numPr>
          <w:ilvl w:val="0"/>
          <w:numId w:val="1"/>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0944" behindDoc="0" locked="0" layoutInCell="1" allowOverlap="1">
            <wp:simplePos x="0" y="0"/>
            <wp:positionH relativeFrom="column">
              <wp:posOffset>5479415</wp:posOffset>
            </wp:positionH>
            <wp:positionV relativeFrom="paragraph">
              <wp:posOffset>10795</wp:posOffset>
            </wp:positionV>
            <wp:extent cx="1213485" cy="1262380"/>
            <wp:effectExtent l="19050" t="0" r="5715" b="0"/>
            <wp:wrapSquare wrapText="bothSides"/>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45894" t="37737" r="46991" b="50482"/>
                    <a:stretch>
                      <a:fillRect/>
                    </a:stretch>
                  </pic:blipFill>
                  <pic:spPr bwMode="auto">
                    <a:xfrm>
                      <a:off x="0" y="0"/>
                      <a:ext cx="1213485" cy="1262380"/>
                    </a:xfrm>
                    <a:prstGeom prst="rect">
                      <a:avLst/>
                    </a:prstGeom>
                    <a:noFill/>
                    <a:ln w="9525">
                      <a:noFill/>
                      <a:miter lim="800000"/>
                      <a:headEnd/>
                      <a:tailEnd/>
                    </a:ln>
                  </pic:spPr>
                </pic:pic>
              </a:graphicData>
            </a:graphic>
          </wp:anchor>
        </w:drawing>
      </w:r>
      <w:r w:rsidRPr="008031C6">
        <w:rPr>
          <w:rFonts w:ascii="Times New Roman" w:hAnsi="Times New Roman" w:cs="Times New Roman"/>
          <w:b/>
          <w:sz w:val="24"/>
          <w:szCs w:val="24"/>
        </w:rPr>
        <w:t>21438</w:t>
      </w:r>
    </w:p>
    <w:p w:rsidR="0087707F" w:rsidRPr="00E475D7" w:rsidRDefault="0087707F" w:rsidP="0087707F">
      <w:pPr>
        <w:spacing w:after="0" w:line="240" w:lineRule="auto"/>
        <w:rPr>
          <w:rFonts w:ascii="Times New Roman" w:hAnsi="Times New Roman" w:cs="Times New Roman"/>
          <w:sz w:val="24"/>
          <w:szCs w:val="24"/>
        </w:rPr>
      </w:pPr>
      <w:r w:rsidRPr="008031C6">
        <w:rPr>
          <w:rFonts w:ascii="Times New Roman" w:hAnsi="Times New Roman" w:cs="Times New Roman"/>
          <w:sz w:val="24"/>
          <w:szCs w:val="24"/>
        </w:rPr>
        <w:t>Δύο ποσότητες ιδανικών αερίων σε</w:t>
      </w:r>
      <w:r w:rsidRPr="008C0097">
        <w:rPr>
          <w:rFonts w:ascii="Times New Roman" w:hAnsi="Times New Roman" w:cs="Times New Roman"/>
          <w:sz w:val="24"/>
          <w:szCs w:val="24"/>
        </w:rPr>
        <w:t xml:space="preserve"> </w:t>
      </w:r>
      <w:r>
        <w:rPr>
          <w:rFonts w:ascii="Times New Roman" w:hAnsi="Times New Roman" w:cs="Times New Roman"/>
          <w:sz w:val="24"/>
          <w:szCs w:val="24"/>
          <w:lang w:val="en-US"/>
        </w:rPr>
        <w:t>mol</w:t>
      </w:r>
      <w:r w:rsidRPr="008C0097">
        <w:rPr>
          <w:rFonts w:ascii="Times New Roman" w:hAnsi="Times New Roman" w:cs="Times New Roman"/>
          <w:sz w:val="24"/>
          <w:szCs w:val="24"/>
        </w:rPr>
        <w:t>,</w:t>
      </w:r>
      <w:r w:rsidRPr="008031C6">
        <w:rPr>
          <w:rFonts w:ascii="Times New Roman" w:hAnsi="Times New Roman" w:cs="Times New Roman"/>
          <w:sz w:val="24"/>
          <w:szCs w:val="24"/>
        </w:rPr>
        <w:t xml:space="preserve"> </w:t>
      </w:r>
      <w:r w:rsidRPr="008031C6">
        <w:rPr>
          <w:rFonts w:ascii="Cambria Math" w:hAnsi="Cambria Math" w:cs="Times New Roman"/>
          <w:sz w:val="24"/>
          <w:szCs w:val="24"/>
        </w:rPr>
        <w:t>𝑛</w:t>
      </w:r>
      <w:r w:rsidRPr="008031C6">
        <w:rPr>
          <w:rFonts w:ascii="Times New Roman" w:hAnsi="Times New Roman" w:cs="Times New Roman"/>
          <w:sz w:val="24"/>
          <w:szCs w:val="24"/>
          <w:vertAlign w:val="subscript"/>
        </w:rPr>
        <w:t>1</w:t>
      </w:r>
      <w:r w:rsidRPr="008031C6">
        <w:rPr>
          <w:rFonts w:ascii="Times New Roman" w:hAnsi="Times New Roman" w:cs="Times New Roman"/>
          <w:sz w:val="24"/>
          <w:szCs w:val="24"/>
        </w:rPr>
        <w:t xml:space="preserve"> και </w:t>
      </w:r>
      <w:r w:rsidRPr="008031C6">
        <w:rPr>
          <w:rFonts w:ascii="Cambria Math" w:hAnsi="Cambria Math" w:cs="Times New Roman"/>
          <w:sz w:val="24"/>
          <w:szCs w:val="24"/>
        </w:rPr>
        <w:t>𝑛</w:t>
      </w:r>
      <w:r w:rsidRPr="008031C6">
        <w:rPr>
          <w:rFonts w:ascii="Times New Roman" w:hAnsi="Times New Roman" w:cs="Times New Roman"/>
          <w:sz w:val="24"/>
          <w:szCs w:val="24"/>
          <w:vertAlign w:val="subscript"/>
        </w:rPr>
        <w:t>2</w:t>
      </w:r>
      <w:r w:rsidRPr="008031C6">
        <w:rPr>
          <w:rFonts w:ascii="Times New Roman" w:hAnsi="Times New Roman" w:cs="Times New Roman"/>
          <w:sz w:val="24"/>
          <w:szCs w:val="24"/>
        </w:rPr>
        <w:t xml:space="preserve"> αντίστοιχα, εκτελούν ισοβαρείς μεταβολές κάτω από την ίδια πίεση.  Στο παρακάτω διάγραμμα  </w:t>
      </w:r>
      <w:proofErr w:type="spellStart"/>
      <w:r w:rsidRPr="008031C6">
        <w:rPr>
          <w:rFonts w:ascii="Cambria Math" w:hAnsi="Cambria Math" w:cs="Times New Roman"/>
          <w:sz w:val="24"/>
          <w:szCs w:val="24"/>
        </w:rPr>
        <w:t>𝑉</w:t>
      </w:r>
      <w:r w:rsidRPr="008031C6">
        <w:rPr>
          <w:rFonts w:ascii="Times New Roman" w:hAnsi="Times New Roman" w:cs="Times New Roman"/>
          <w:sz w:val="24"/>
          <w:szCs w:val="24"/>
        </w:rPr>
        <w:t>−</w:t>
      </w:r>
      <w:r w:rsidRPr="008031C6">
        <w:rPr>
          <w:rFonts w:ascii="Cambria Math" w:hAnsi="Cambria Math" w:cs="Times New Roman"/>
          <w:sz w:val="24"/>
          <w:szCs w:val="24"/>
        </w:rPr>
        <w:t>𝑇</w:t>
      </w:r>
      <w:proofErr w:type="spellEnd"/>
      <w:r w:rsidRPr="008031C6">
        <w:rPr>
          <w:rFonts w:ascii="Times New Roman" w:hAnsi="Times New Roman" w:cs="Times New Roman"/>
          <w:sz w:val="24"/>
          <w:szCs w:val="24"/>
        </w:rPr>
        <w:t xml:space="preserve">  παριστάνεται η μεταβολή της κάθε ποσότητας αερίου.  </w:t>
      </w:r>
    </w:p>
    <w:p w:rsidR="0087707F" w:rsidRPr="008031C6" w:rsidRDefault="0087707F" w:rsidP="0087707F">
      <w:pPr>
        <w:spacing w:after="0" w:line="240" w:lineRule="auto"/>
        <w:rPr>
          <w:rFonts w:ascii="Times New Roman" w:hAnsi="Times New Roman" w:cs="Times New Roman"/>
          <w:sz w:val="24"/>
          <w:szCs w:val="24"/>
        </w:rPr>
      </w:pPr>
      <w:r w:rsidRPr="008031C6">
        <w:rPr>
          <w:rFonts w:ascii="Times New Roman" w:hAnsi="Times New Roman" w:cs="Times New Roman"/>
          <w:sz w:val="24"/>
          <w:szCs w:val="24"/>
        </w:rPr>
        <w:t xml:space="preserve">Με βάση το διάγραμμα για τις ποσότητες σε </w:t>
      </w:r>
      <w:proofErr w:type="spellStart"/>
      <w:r w:rsidRPr="008031C6">
        <w:rPr>
          <w:rFonts w:ascii="Cambria Math" w:hAnsi="Cambria Math" w:cs="Times New Roman"/>
          <w:sz w:val="24"/>
          <w:szCs w:val="24"/>
        </w:rPr>
        <w:t>𝑚𝑜𝑙</w:t>
      </w:r>
      <w:proofErr w:type="spellEnd"/>
      <w:r w:rsidRPr="008031C6">
        <w:rPr>
          <w:rFonts w:ascii="Times New Roman" w:hAnsi="Times New Roman" w:cs="Times New Roman"/>
          <w:sz w:val="24"/>
          <w:szCs w:val="24"/>
        </w:rPr>
        <w:t xml:space="preserve">, </w:t>
      </w:r>
      <w:r w:rsidRPr="008031C6">
        <w:rPr>
          <w:rFonts w:ascii="Cambria Math" w:hAnsi="Cambria Math" w:cs="Times New Roman"/>
          <w:sz w:val="24"/>
          <w:szCs w:val="24"/>
        </w:rPr>
        <w:t>𝑛</w:t>
      </w:r>
      <w:r w:rsidRPr="008031C6">
        <w:rPr>
          <w:rFonts w:ascii="Times New Roman" w:hAnsi="Times New Roman" w:cs="Times New Roman"/>
          <w:sz w:val="24"/>
          <w:szCs w:val="24"/>
          <w:vertAlign w:val="subscript"/>
        </w:rPr>
        <w:t>1</w:t>
      </w:r>
      <w:r w:rsidRPr="008031C6">
        <w:rPr>
          <w:rFonts w:ascii="Times New Roman" w:hAnsi="Times New Roman" w:cs="Times New Roman"/>
          <w:sz w:val="24"/>
          <w:szCs w:val="24"/>
        </w:rPr>
        <w:t xml:space="preserve"> και </w:t>
      </w:r>
      <w:r w:rsidRPr="008031C6">
        <w:rPr>
          <w:rFonts w:ascii="Cambria Math" w:hAnsi="Cambria Math" w:cs="Times New Roman"/>
          <w:sz w:val="24"/>
          <w:szCs w:val="24"/>
        </w:rPr>
        <w:t>𝑛</w:t>
      </w:r>
      <w:r w:rsidRPr="008031C6">
        <w:rPr>
          <w:rFonts w:ascii="Times New Roman" w:hAnsi="Times New Roman" w:cs="Times New Roman"/>
          <w:sz w:val="24"/>
          <w:szCs w:val="24"/>
          <w:vertAlign w:val="subscript"/>
        </w:rPr>
        <w:t>2</w:t>
      </w:r>
      <w:r w:rsidRPr="008031C6">
        <w:rPr>
          <w:rFonts w:ascii="Times New Roman" w:hAnsi="Times New Roman" w:cs="Times New Roman"/>
          <w:sz w:val="24"/>
          <w:szCs w:val="24"/>
        </w:rPr>
        <w:t xml:space="preserve"> ισχύει: </w:t>
      </w:r>
    </w:p>
    <w:p w:rsidR="0087707F" w:rsidRDefault="0087707F" w:rsidP="0087707F">
      <w:pPr>
        <w:spacing w:after="0" w:line="240" w:lineRule="auto"/>
        <w:rPr>
          <w:rFonts w:ascii="Times New Roman" w:hAnsi="Times New Roman" w:cs="Times New Roman"/>
          <w:sz w:val="24"/>
          <w:szCs w:val="24"/>
        </w:rPr>
      </w:pPr>
      <w:r w:rsidRPr="008031C6">
        <w:rPr>
          <w:rFonts w:ascii="Times New Roman" w:hAnsi="Times New Roman" w:cs="Times New Roman"/>
          <w:sz w:val="24"/>
          <w:szCs w:val="24"/>
        </w:rPr>
        <w:t xml:space="preserve">(α) </w:t>
      </w:r>
      <w:r w:rsidRPr="00E475D7">
        <w:rPr>
          <w:rFonts w:ascii="Times New Roman" w:hAnsi="Times New Roman" w:cs="Times New Roman"/>
          <w:sz w:val="24"/>
          <w:szCs w:val="24"/>
        </w:rPr>
        <w:t xml:space="preserve"> </w:t>
      </w:r>
      <w:r w:rsidRPr="008031C6">
        <w:rPr>
          <w:rFonts w:ascii="Cambria Math" w:hAnsi="Cambria Math" w:cs="Times New Roman"/>
          <w:sz w:val="24"/>
          <w:szCs w:val="24"/>
        </w:rPr>
        <w:t>𝑛</w:t>
      </w:r>
      <w:r w:rsidRPr="008031C6">
        <w:rPr>
          <w:rFonts w:ascii="Times New Roman" w:hAnsi="Times New Roman" w:cs="Times New Roman"/>
          <w:sz w:val="24"/>
          <w:szCs w:val="24"/>
          <w:vertAlign w:val="subscript"/>
        </w:rPr>
        <w:t>1</w:t>
      </w:r>
      <w:r w:rsidRPr="00E475D7">
        <w:rPr>
          <w:rFonts w:ascii="Times New Roman" w:hAnsi="Times New Roman" w:cs="Times New Roman"/>
          <w:sz w:val="24"/>
          <w:szCs w:val="24"/>
        </w:rPr>
        <w:t xml:space="preserve"> </w:t>
      </w:r>
      <w:r w:rsidRPr="008031C6">
        <w:rPr>
          <w:rFonts w:ascii="Times New Roman" w:hAnsi="Times New Roman" w:cs="Times New Roman"/>
          <w:sz w:val="24"/>
          <w:szCs w:val="24"/>
        </w:rPr>
        <w:t xml:space="preserve">&gt; </w:t>
      </w:r>
      <w:r w:rsidRPr="008031C6">
        <w:rPr>
          <w:rFonts w:ascii="Cambria Math" w:hAnsi="Cambria Math" w:cs="Times New Roman"/>
          <w:sz w:val="24"/>
          <w:szCs w:val="24"/>
        </w:rPr>
        <w:t>𝑛</w:t>
      </w:r>
      <w:r w:rsidRPr="008031C6">
        <w:rPr>
          <w:rFonts w:ascii="Times New Roman" w:hAnsi="Times New Roman" w:cs="Times New Roman"/>
          <w:sz w:val="24"/>
          <w:szCs w:val="24"/>
          <w:vertAlign w:val="subscript"/>
        </w:rPr>
        <w:t>2</w:t>
      </w:r>
      <w:r w:rsidRPr="008031C6">
        <w:rPr>
          <w:rFonts w:ascii="Times New Roman" w:hAnsi="Times New Roman" w:cs="Times New Roman"/>
          <w:sz w:val="24"/>
          <w:szCs w:val="24"/>
        </w:rPr>
        <w:t xml:space="preserve"> , </w:t>
      </w:r>
      <w:r w:rsidRPr="00E475D7">
        <w:rPr>
          <w:rFonts w:ascii="Times New Roman" w:hAnsi="Times New Roman" w:cs="Times New Roman"/>
          <w:sz w:val="24"/>
          <w:szCs w:val="24"/>
        </w:rPr>
        <w:t xml:space="preserve">         </w:t>
      </w:r>
      <w:r w:rsidRPr="008031C6">
        <w:rPr>
          <w:rFonts w:ascii="Times New Roman" w:hAnsi="Times New Roman" w:cs="Times New Roman"/>
          <w:sz w:val="24"/>
          <w:szCs w:val="24"/>
        </w:rPr>
        <w:t xml:space="preserve">(β) </w:t>
      </w:r>
      <w:r w:rsidRPr="00E475D7">
        <w:rPr>
          <w:rFonts w:ascii="Times New Roman" w:hAnsi="Times New Roman" w:cs="Times New Roman"/>
          <w:sz w:val="24"/>
          <w:szCs w:val="24"/>
        </w:rPr>
        <w:t xml:space="preserve"> </w:t>
      </w:r>
      <w:r w:rsidRPr="008031C6">
        <w:rPr>
          <w:rFonts w:ascii="Cambria Math" w:hAnsi="Cambria Math" w:cs="Times New Roman"/>
          <w:sz w:val="24"/>
          <w:szCs w:val="24"/>
        </w:rPr>
        <w:t>𝑛</w:t>
      </w:r>
      <w:r w:rsidRPr="008031C6">
        <w:rPr>
          <w:rFonts w:ascii="Times New Roman" w:hAnsi="Times New Roman" w:cs="Times New Roman"/>
          <w:sz w:val="24"/>
          <w:szCs w:val="24"/>
          <w:vertAlign w:val="subscript"/>
        </w:rPr>
        <w:t>1</w:t>
      </w:r>
      <w:r w:rsidRPr="00E475D7">
        <w:rPr>
          <w:rFonts w:ascii="Times New Roman" w:hAnsi="Times New Roman" w:cs="Times New Roman"/>
          <w:sz w:val="24"/>
          <w:szCs w:val="24"/>
        </w:rPr>
        <w:t xml:space="preserve"> </w:t>
      </w:r>
      <w:r w:rsidRPr="008031C6">
        <w:rPr>
          <w:rFonts w:ascii="Times New Roman" w:hAnsi="Times New Roman" w:cs="Times New Roman"/>
          <w:sz w:val="24"/>
          <w:szCs w:val="24"/>
        </w:rPr>
        <w:t xml:space="preserve">= </w:t>
      </w:r>
      <w:r w:rsidRPr="008031C6">
        <w:rPr>
          <w:rFonts w:ascii="Cambria Math" w:hAnsi="Cambria Math" w:cs="Times New Roman"/>
          <w:sz w:val="24"/>
          <w:szCs w:val="24"/>
        </w:rPr>
        <w:t>𝑛</w:t>
      </w:r>
      <w:r w:rsidRPr="008031C6">
        <w:rPr>
          <w:rFonts w:ascii="Times New Roman" w:hAnsi="Times New Roman" w:cs="Times New Roman"/>
          <w:sz w:val="24"/>
          <w:szCs w:val="24"/>
          <w:vertAlign w:val="subscript"/>
        </w:rPr>
        <w:t>2</w:t>
      </w:r>
      <w:r w:rsidRPr="008031C6">
        <w:rPr>
          <w:rFonts w:ascii="Times New Roman" w:hAnsi="Times New Roman" w:cs="Times New Roman"/>
          <w:sz w:val="24"/>
          <w:szCs w:val="24"/>
        </w:rPr>
        <w:t xml:space="preserve"> , </w:t>
      </w:r>
      <w:r w:rsidRPr="00E475D7">
        <w:rPr>
          <w:rFonts w:ascii="Times New Roman" w:hAnsi="Times New Roman" w:cs="Times New Roman"/>
          <w:sz w:val="24"/>
          <w:szCs w:val="24"/>
        </w:rPr>
        <w:t xml:space="preserve">         </w:t>
      </w:r>
      <w:r w:rsidRPr="008031C6">
        <w:rPr>
          <w:rFonts w:ascii="Times New Roman" w:hAnsi="Times New Roman" w:cs="Times New Roman"/>
          <w:sz w:val="24"/>
          <w:szCs w:val="24"/>
        </w:rPr>
        <w:t xml:space="preserve">(γ) </w:t>
      </w:r>
      <w:r w:rsidRPr="00E475D7">
        <w:rPr>
          <w:rFonts w:ascii="Times New Roman" w:hAnsi="Times New Roman" w:cs="Times New Roman"/>
          <w:sz w:val="24"/>
          <w:szCs w:val="24"/>
        </w:rPr>
        <w:t xml:space="preserve"> </w:t>
      </w:r>
      <w:r w:rsidRPr="008031C6">
        <w:rPr>
          <w:rFonts w:ascii="Cambria Math" w:hAnsi="Cambria Math" w:cs="Times New Roman"/>
          <w:sz w:val="24"/>
          <w:szCs w:val="24"/>
        </w:rPr>
        <w:t>𝑛</w:t>
      </w:r>
      <w:r w:rsidRPr="008031C6">
        <w:rPr>
          <w:rFonts w:ascii="Times New Roman" w:hAnsi="Times New Roman" w:cs="Times New Roman"/>
          <w:sz w:val="24"/>
          <w:szCs w:val="24"/>
          <w:vertAlign w:val="subscript"/>
        </w:rPr>
        <w:t>1</w:t>
      </w:r>
      <w:r w:rsidRPr="00E475D7">
        <w:rPr>
          <w:rFonts w:ascii="Times New Roman" w:hAnsi="Times New Roman" w:cs="Times New Roman"/>
          <w:sz w:val="24"/>
          <w:szCs w:val="24"/>
        </w:rPr>
        <w:t xml:space="preserve"> </w:t>
      </w:r>
      <w:r w:rsidRPr="008031C6">
        <w:rPr>
          <w:rFonts w:ascii="Times New Roman" w:hAnsi="Times New Roman" w:cs="Times New Roman"/>
          <w:sz w:val="24"/>
          <w:szCs w:val="24"/>
        </w:rPr>
        <w:t xml:space="preserve">&lt; </w:t>
      </w:r>
      <w:r w:rsidRPr="008031C6">
        <w:rPr>
          <w:rFonts w:ascii="Cambria Math" w:hAnsi="Cambria Math" w:cs="Times New Roman"/>
          <w:sz w:val="24"/>
          <w:szCs w:val="24"/>
        </w:rPr>
        <w:t>𝑛</w:t>
      </w:r>
      <w:r w:rsidRPr="008031C6">
        <w:rPr>
          <w:rFonts w:ascii="Times New Roman" w:hAnsi="Times New Roman" w:cs="Times New Roman"/>
          <w:sz w:val="24"/>
          <w:szCs w:val="24"/>
          <w:vertAlign w:val="subscript"/>
        </w:rPr>
        <w:t>2</w:t>
      </w:r>
      <w:r w:rsidRPr="00E475D7">
        <w:rPr>
          <w:rFonts w:ascii="Times New Roman" w:hAnsi="Times New Roman" w:cs="Times New Roman"/>
          <w:sz w:val="24"/>
          <w:szCs w:val="24"/>
        </w:rPr>
        <w:t xml:space="preserve"> .</w:t>
      </w:r>
    </w:p>
    <w:p w:rsidR="00F25C92" w:rsidRPr="00E475D7" w:rsidRDefault="00F25C92" w:rsidP="0087707F">
      <w:pPr>
        <w:spacing w:after="0" w:line="240" w:lineRule="auto"/>
        <w:rPr>
          <w:rFonts w:ascii="Times New Roman" w:hAnsi="Times New Roman" w:cs="Times New Roman"/>
          <w:sz w:val="24"/>
          <w:szCs w:val="24"/>
        </w:rPr>
      </w:pPr>
    </w:p>
    <w:p w:rsidR="00116FB2" w:rsidRPr="0015531E"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sidRPr="0015531E">
        <w:rPr>
          <w:rFonts w:ascii="Times New Roman" w:hAnsi="Times New Roman" w:cs="Times New Roman"/>
          <w:b/>
          <w:sz w:val="24"/>
          <w:szCs w:val="24"/>
        </w:rPr>
        <w:t>214</w:t>
      </w:r>
      <w:r w:rsidRPr="0015531E">
        <w:rPr>
          <w:rFonts w:ascii="Times New Roman" w:hAnsi="Times New Roman" w:cs="Times New Roman"/>
          <w:b/>
          <w:sz w:val="24"/>
          <w:szCs w:val="24"/>
          <w:lang w:val="en-US"/>
        </w:rPr>
        <w:t>4</w:t>
      </w:r>
      <w:r w:rsidRPr="0015531E">
        <w:rPr>
          <w:rFonts w:ascii="Times New Roman" w:hAnsi="Times New Roman" w:cs="Times New Roman"/>
          <w:b/>
          <w:sz w:val="24"/>
          <w:szCs w:val="24"/>
        </w:rPr>
        <w:t>0</w:t>
      </w:r>
    </w:p>
    <w:p w:rsidR="00116FB2" w:rsidRPr="00153189" w:rsidRDefault="00116FB2" w:rsidP="00116FB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5248275</wp:posOffset>
            </wp:positionH>
            <wp:positionV relativeFrom="paragraph">
              <wp:posOffset>58420</wp:posOffset>
            </wp:positionV>
            <wp:extent cx="1227455" cy="1296035"/>
            <wp:effectExtent l="19050" t="0" r="0" b="0"/>
            <wp:wrapSquare wrapText="bothSides"/>
            <wp:docPr id="14"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
                    <a:srcRect l="45487" t="20306" r="46464" b="66136"/>
                    <a:stretch>
                      <a:fillRect/>
                    </a:stretch>
                  </pic:blipFill>
                  <pic:spPr bwMode="auto">
                    <a:xfrm>
                      <a:off x="0" y="0"/>
                      <a:ext cx="1227455" cy="1296035"/>
                    </a:xfrm>
                    <a:prstGeom prst="rect">
                      <a:avLst/>
                    </a:prstGeom>
                    <a:noFill/>
                    <a:ln w="9525">
                      <a:noFill/>
                      <a:miter lim="800000"/>
                      <a:headEnd/>
                      <a:tailEnd/>
                    </a:ln>
                  </pic:spPr>
                </pic:pic>
              </a:graphicData>
            </a:graphic>
          </wp:anchor>
        </w:drawing>
      </w:r>
      <w:r w:rsidRPr="0015531E">
        <w:rPr>
          <w:rFonts w:ascii="Times New Roman" w:hAnsi="Times New Roman" w:cs="Times New Roman"/>
          <w:sz w:val="24"/>
          <w:szCs w:val="24"/>
        </w:rPr>
        <w:t>Το κοινό διάγραμμα όγκου-απόλυτης θερμοκρασίας (</w:t>
      </w:r>
      <w:proofErr w:type="spellStart"/>
      <w:r w:rsidRPr="0015531E">
        <w:rPr>
          <w:rFonts w:ascii="Cambria Math" w:hAnsi="Cambria Math" w:cs="Times New Roman"/>
          <w:sz w:val="24"/>
          <w:szCs w:val="24"/>
        </w:rPr>
        <w:t>𝑉</w:t>
      </w:r>
      <w:r w:rsidRPr="0015531E">
        <w:rPr>
          <w:rFonts w:ascii="Times New Roman" w:hAnsi="Times New Roman" w:cs="Times New Roman"/>
          <w:sz w:val="24"/>
          <w:szCs w:val="24"/>
        </w:rPr>
        <w:t>−</w:t>
      </w:r>
      <w:r w:rsidRPr="0015531E">
        <w:rPr>
          <w:rFonts w:ascii="Cambria Math" w:hAnsi="Cambria Math" w:cs="Times New Roman"/>
          <w:sz w:val="24"/>
          <w:szCs w:val="24"/>
        </w:rPr>
        <w:t>𝑇</w:t>
      </w:r>
      <w:proofErr w:type="spellEnd"/>
      <w:r w:rsidRPr="0015531E">
        <w:rPr>
          <w:rFonts w:ascii="Times New Roman" w:hAnsi="Times New Roman" w:cs="Times New Roman"/>
          <w:sz w:val="24"/>
          <w:szCs w:val="24"/>
        </w:rPr>
        <w:t xml:space="preserve">) δύο ποσοτήτων ιδανικού αερίου </w:t>
      </w:r>
      <w:proofErr w:type="spellStart"/>
      <w:r w:rsidRPr="0015531E">
        <w:rPr>
          <w:rFonts w:ascii="Cambria Math" w:hAnsi="Cambria Math" w:cs="Times New Roman"/>
          <w:sz w:val="24"/>
          <w:szCs w:val="24"/>
        </w:rPr>
        <w:t>𝑛</w:t>
      </w:r>
      <w:proofErr w:type="spellEnd"/>
      <w:r w:rsidRPr="0015531E">
        <w:rPr>
          <w:rFonts w:ascii="Times New Roman" w:hAnsi="Times New Roman" w:cs="Times New Roman"/>
          <w:sz w:val="24"/>
          <w:szCs w:val="24"/>
          <w:vertAlign w:val="subscript"/>
          <w:lang w:val="en-US"/>
        </w:rPr>
        <w:t>A</w:t>
      </w:r>
      <w:r w:rsidRPr="0015531E">
        <w:rPr>
          <w:rFonts w:ascii="Times New Roman" w:hAnsi="Times New Roman" w:cs="Times New Roman"/>
          <w:sz w:val="24"/>
          <w:szCs w:val="24"/>
        </w:rPr>
        <w:t xml:space="preserve"> και </w:t>
      </w:r>
      <w:proofErr w:type="spellStart"/>
      <w:r w:rsidRPr="0015531E">
        <w:rPr>
          <w:rFonts w:ascii="Cambria Math" w:hAnsi="Cambria Math" w:cs="Times New Roman"/>
          <w:sz w:val="24"/>
          <w:szCs w:val="24"/>
        </w:rPr>
        <w:t>𝑛</w:t>
      </w:r>
      <w:proofErr w:type="spellEnd"/>
      <w:r w:rsidRPr="0015531E">
        <w:rPr>
          <w:rFonts w:ascii="Times New Roman" w:hAnsi="Times New Roman" w:cs="Times New Roman"/>
          <w:sz w:val="24"/>
          <w:szCs w:val="24"/>
          <w:vertAlign w:val="subscript"/>
          <w:lang w:val="en-US"/>
        </w:rPr>
        <w:t>B</w:t>
      </w:r>
      <w:r w:rsidRPr="0015531E">
        <w:rPr>
          <w:rFonts w:ascii="Times New Roman" w:hAnsi="Times New Roman" w:cs="Times New Roman"/>
          <w:sz w:val="24"/>
          <w:szCs w:val="24"/>
        </w:rPr>
        <w:t>, για τις οποίες ισχύει</w:t>
      </w:r>
      <w:r w:rsidRPr="009F74E5">
        <w:rPr>
          <w:rFonts w:ascii="Times New Roman" w:hAnsi="Times New Roman" w:cs="Times New Roman"/>
          <w:sz w:val="24"/>
          <w:szCs w:val="24"/>
        </w:rPr>
        <w:t xml:space="preserve">  </w:t>
      </w:r>
      <w:proofErr w:type="spellStart"/>
      <w:r w:rsidRPr="0015531E">
        <w:rPr>
          <w:rFonts w:ascii="Cambria Math" w:hAnsi="Cambria Math" w:cs="Times New Roman"/>
          <w:sz w:val="24"/>
          <w:szCs w:val="24"/>
        </w:rPr>
        <w:t>𝑛</w:t>
      </w:r>
      <w:proofErr w:type="spellEnd"/>
      <w:r w:rsidRPr="0015531E">
        <w:rPr>
          <w:rFonts w:ascii="Times New Roman" w:hAnsi="Times New Roman" w:cs="Times New Roman"/>
          <w:sz w:val="24"/>
          <w:szCs w:val="24"/>
          <w:vertAlign w:val="subscript"/>
          <w:lang w:val="en-US"/>
        </w:rPr>
        <w:t>A</w:t>
      </w:r>
      <w:r w:rsidRPr="009F74E5">
        <w:rPr>
          <w:rFonts w:ascii="Times New Roman" w:hAnsi="Times New Roman" w:cs="Times New Roman"/>
          <w:sz w:val="24"/>
          <w:szCs w:val="24"/>
          <w:vertAlign w:val="subscript"/>
        </w:rPr>
        <w:t xml:space="preserve"> </w:t>
      </w:r>
      <w:r w:rsidRPr="009F74E5">
        <w:rPr>
          <w:rFonts w:ascii="Times New Roman" w:hAnsi="Times New Roman" w:cs="Times New Roman"/>
          <w:sz w:val="24"/>
          <w:szCs w:val="24"/>
        </w:rPr>
        <w:t>=</w:t>
      </w:r>
      <w:r w:rsidRPr="009F74E5">
        <w:rPr>
          <w:rFonts w:ascii="Times New Roman" w:hAnsi="Times New Roman" w:cs="Times New Roman"/>
          <w:sz w:val="24"/>
          <w:szCs w:val="24"/>
          <w:vertAlign w:val="subscript"/>
        </w:rPr>
        <w:t xml:space="preserve"> </w:t>
      </w:r>
      <w:proofErr w:type="spellStart"/>
      <w:r w:rsidRPr="0015531E">
        <w:rPr>
          <w:rFonts w:ascii="Cambria Math" w:hAnsi="Cambria Math" w:cs="Times New Roman"/>
          <w:sz w:val="24"/>
          <w:szCs w:val="24"/>
        </w:rPr>
        <w:t>𝑛</w:t>
      </w:r>
      <w:proofErr w:type="spellEnd"/>
      <w:r w:rsidRPr="0015531E">
        <w:rPr>
          <w:rFonts w:ascii="Times New Roman" w:hAnsi="Times New Roman" w:cs="Times New Roman"/>
          <w:sz w:val="24"/>
          <w:szCs w:val="24"/>
          <w:vertAlign w:val="subscript"/>
          <w:lang w:val="en-US"/>
        </w:rPr>
        <w:t>B</w:t>
      </w:r>
      <w:r w:rsidRPr="009F74E5">
        <w:rPr>
          <w:rFonts w:ascii="Times New Roman" w:hAnsi="Times New Roman" w:cs="Times New Roman"/>
          <w:sz w:val="24"/>
          <w:szCs w:val="24"/>
        </w:rPr>
        <w:t xml:space="preserve"> </w:t>
      </w:r>
      <w:r>
        <w:rPr>
          <w:rFonts w:ascii="Times New Roman" w:hAnsi="Times New Roman" w:cs="Times New Roman"/>
          <w:sz w:val="24"/>
          <w:szCs w:val="24"/>
        </w:rPr>
        <w:t xml:space="preserve">, δίνεται στο </w:t>
      </w:r>
      <w:r w:rsidRPr="0015531E">
        <w:rPr>
          <w:rFonts w:ascii="Times New Roman" w:hAnsi="Times New Roman" w:cs="Times New Roman"/>
          <w:sz w:val="24"/>
          <w:szCs w:val="24"/>
        </w:rPr>
        <w:t xml:space="preserve">σχήμα. </w:t>
      </w:r>
      <w:r w:rsidRPr="009F74E5">
        <w:rPr>
          <w:rFonts w:ascii="Times New Roman" w:hAnsi="Times New Roman" w:cs="Times New Roman"/>
          <w:sz w:val="24"/>
          <w:szCs w:val="24"/>
        </w:rPr>
        <w:t xml:space="preserve"> </w:t>
      </w:r>
    </w:p>
    <w:p w:rsidR="00116FB2" w:rsidRPr="00D96CAB" w:rsidRDefault="00116FB2" w:rsidP="00116FB2">
      <w:pPr>
        <w:spacing w:after="0" w:line="240" w:lineRule="auto"/>
        <w:rPr>
          <w:rFonts w:ascii="Times New Roman" w:hAnsi="Times New Roman" w:cs="Times New Roman"/>
          <w:sz w:val="24"/>
          <w:szCs w:val="24"/>
        </w:rPr>
      </w:pPr>
      <w:r w:rsidRPr="0015531E">
        <w:rPr>
          <w:rFonts w:ascii="Times New Roman" w:hAnsi="Times New Roman" w:cs="Times New Roman"/>
          <w:sz w:val="24"/>
          <w:szCs w:val="24"/>
        </w:rPr>
        <w:t>Για τις σταθερές πιέσεις</w:t>
      </w:r>
      <w:r w:rsidRPr="009F74E5">
        <w:rPr>
          <w:rFonts w:ascii="Times New Roman" w:hAnsi="Times New Roman" w:cs="Times New Roman"/>
          <w:sz w:val="24"/>
          <w:szCs w:val="24"/>
        </w:rPr>
        <w:t xml:space="preserve"> </w:t>
      </w:r>
      <w:proofErr w:type="spellStart"/>
      <w:r w:rsidRPr="009F74E5">
        <w:rPr>
          <w:rFonts w:ascii="Times New Roman" w:hAnsi="Times New Roman" w:cs="Times New Roman"/>
          <w:i/>
          <w:sz w:val="24"/>
          <w:szCs w:val="24"/>
          <w:lang w:val="en-US"/>
        </w:rPr>
        <w:t>p</w:t>
      </w:r>
      <w:r w:rsidRPr="0015531E">
        <w:rPr>
          <w:rFonts w:ascii="Times New Roman" w:hAnsi="Times New Roman" w:cs="Times New Roman"/>
          <w:sz w:val="24"/>
          <w:szCs w:val="24"/>
          <w:vertAlign w:val="subscript"/>
          <w:lang w:val="en-US"/>
        </w:rPr>
        <w:t>A</w:t>
      </w:r>
      <w:proofErr w:type="spellEnd"/>
      <w:r w:rsidRPr="0015531E">
        <w:rPr>
          <w:rFonts w:ascii="Times New Roman" w:hAnsi="Times New Roman" w:cs="Times New Roman"/>
          <w:sz w:val="24"/>
          <w:szCs w:val="24"/>
        </w:rPr>
        <w:t xml:space="preserve"> και</w:t>
      </w:r>
      <w:r w:rsidRPr="009F74E5">
        <w:rPr>
          <w:rFonts w:ascii="Times New Roman" w:hAnsi="Times New Roman" w:cs="Times New Roman"/>
          <w:sz w:val="24"/>
          <w:szCs w:val="24"/>
        </w:rPr>
        <w:t xml:space="preserve"> </w:t>
      </w:r>
      <w:proofErr w:type="spellStart"/>
      <w:r w:rsidRPr="009F74E5">
        <w:rPr>
          <w:rFonts w:ascii="Times New Roman" w:hAnsi="Times New Roman" w:cs="Times New Roman"/>
          <w:i/>
          <w:sz w:val="24"/>
          <w:szCs w:val="24"/>
          <w:lang w:val="en-US"/>
        </w:rPr>
        <w:t>p</w:t>
      </w:r>
      <w:r w:rsidRPr="0015531E">
        <w:rPr>
          <w:rFonts w:ascii="Times New Roman" w:hAnsi="Times New Roman" w:cs="Times New Roman"/>
          <w:sz w:val="24"/>
          <w:szCs w:val="24"/>
          <w:vertAlign w:val="subscript"/>
          <w:lang w:val="en-US"/>
        </w:rPr>
        <w:t>B</w:t>
      </w:r>
      <w:proofErr w:type="spellEnd"/>
      <w:r w:rsidRPr="0015531E">
        <w:rPr>
          <w:rFonts w:ascii="Times New Roman" w:hAnsi="Times New Roman" w:cs="Times New Roman"/>
          <w:sz w:val="24"/>
          <w:szCs w:val="24"/>
        </w:rPr>
        <w:t xml:space="preserve"> κάτω από τις οποίες τα αέρια πραγματοποιούν </w:t>
      </w:r>
    </w:p>
    <w:p w:rsidR="00116FB2" w:rsidRPr="009F74E5" w:rsidRDefault="00116FB2" w:rsidP="00116FB2">
      <w:pPr>
        <w:spacing w:after="0" w:line="240" w:lineRule="auto"/>
        <w:rPr>
          <w:rFonts w:ascii="Times New Roman" w:hAnsi="Times New Roman" w:cs="Times New Roman"/>
          <w:sz w:val="24"/>
          <w:szCs w:val="24"/>
        </w:rPr>
      </w:pPr>
      <w:r w:rsidRPr="0015531E">
        <w:rPr>
          <w:rFonts w:ascii="Times New Roman" w:hAnsi="Times New Roman" w:cs="Times New Roman"/>
          <w:sz w:val="24"/>
          <w:szCs w:val="24"/>
        </w:rPr>
        <w:t>τις αντιστρεπτές μεταβολές</w:t>
      </w:r>
      <w:r w:rsidRPr="009F74E5">
        <w:rPr>
          <w:rFonts w:ascii="Times New Roman" w:hAnsi="Times New Roman" w:cs="Times New Roman"/>
          <w:sz w:val="24"/>
          <w:szCs w:val="24"/>
        </w:rPr>
        <w:t xml:space="preserve"> </w:t>
      </w:r>
      <w:r>
        <w:rPr>
          <w:rFonts w:ascii="Times New Roman" w:hAnsi="Times New Roman" w:cs="Times New Roman"/>
          <w:sz w:val="24"/>
          <w:szCs w:val="24"/>
          <w:lang w:val="en-US"/>
        </w:rPr>
        <w:t>A</w:t>
      </w:r>
      <w:r w:rsidRPr="0015531E">
        <w:rPr>
          <w:rFonts w:ascii="Times New Roman" w:hAnsi="Times New Roman" w:cs="Times New Roman"/>
          <w:sz w:val="24"/>
          <w:szCs w:val="24"/>
        </w:rPr>
        <w:t xml:space="preserve"> και</w:t>
      </w:r>
      <w:r w:rsidRPr="009F74E5">
        <w:rPr>
          <w:rFonts w:ascii="Times New Roman" w:hAnsi="Times New Roman" w:cs="Times New Roman"/>
          <w:sz w:val="24"/>
          <w:szCs w:val="24"/>
        </w:rPr>
        <w:t xml:space="preserve"> </w:t>
      </w:r>
      <w:r>
        <w:rPr>
          <w:rFonts w:ascii="Times New Roman" w:hAnsi="Times New Roman" w:cs="Times New Roman"/>
          <w:sz w:val="24"/>
          <w:szCs w:val="24"/>
          <w:lang w:val="en-US"/>
        </w:rPr>
        <w:t>B</w:t>
      </w:r>
      <w:r w:rsidRPr="0015531E">
        <w:rPr>
          <w:rFonts w:ascii="Times New Roman" w:hAnsi="Times New Roman" w:cs="Times New Roman"/>
          <w:sz w:val="24"/>
          <w:szCs w:val="24"/>
        </w:rPr>
        <w:t xml:space="preserve"> ισχύει: </w:t>
      </w:r>
    </w:p>
    <w:p w:rsidR="00116FB2" w:rsidRPr="00D96CAB" w:rsidRDefault="00116FB2" w:rsidP="00116FB2">
      <w:pPr>
        <w:spacing w:after="0" w:line="240" w:lineRule="auto"/>
        <w:rPr>
          <w:rFonts w:ascii="Times New Roman" w:hAnsi="Times New Roman" w:cs="Times New Roman"/>
          <w:sz w:val="24"/>
          <w:szCs w:val="24"/>
        </w:rPr>
      </w:pPr>
      <w:r w:rsidRPr="00D96CAB">
        <w:rPr>
          <w:rFonts w:ascii="Times New Roman" w:hAnsi="Times New Roman" w:cs="Times New Roman"/>
          <w:sz w:val="24"/>
          <w:szCs w:val="24"/>
        </w:rPr>
        <w:t>(</w:t>
      </w:r>
      <w:r w:rsidRPr="0015531E">
        <w:rPr>
          <w:rFonts w:ascii="Times New Roman" w:hAnsi="Times New Roman" w:cs="Times New Roman"/>
          <w:sz w:val="24"/>
          <w:szCs w:val="24"/>
        </w:rPr>
        <w:t>α</w:t>
      </w:r>
      <w:r w:rsidRPr="00D96CAB">
        <w:rPr>
          <w:rFonts w:ascii="Times New Roman" w:hAnsi="Times New Roman" w:cs="Times New Roman"/>
          <w:sz w:val="24"/>
          <w:szCs w:val="24"/>
        </w:rPr>
        <w:t xml:space="preserve">)  </w:t>
      </w:r>
      <w:proofErr w:type="spellStart"/>
      <w:r w:rsidRPr="009F74E5">
        <w:rPr>
          <w:rFonts w:ascii="Times New Roman" w:hAnsi="Times New Roman" w:cs="Times New Roman"/>
          <w:i/>
          <w:sz w:val="24"/>
          <w:szCs w:val="24"/>
          <w:lang w:val="en-US"/>
        </w:rPr>
        <w:t>p</w:t>
      </w:r>
      <w:r w:rsidRPr="0015531E">
        <w:rPr>
          <w:rFonts w:ascii="Times New Roman" w:hAnsi="Times New Roman" w:cs="Times New Roman"/>
          <w:sz w:val="24"/>
          <w:szCs w:val="24"/>
          <w:vertAlign w:val="subscript"/>
          <w:lang w:val="en-US"/>
        </w:rPr>
        <w:t>A</w:t>
      </w:r>
      <w:proofErr w:type="spellEnd"/>
      <w:r w:rsidRPr="00D96CAB">
        <w:rPr>
          <w:rFonts w:ascii="Times New Roman" w:hAnsi="Times New Roman" w:cs="Times New Roman"/>
          <w:sz w:val="24"/>
          <w:szCs w:val="24"/>
        </w:rPr>
        <w:t xml:space="preserve"> &lt; </w:t>
      </w:r>
      <w:proofErr w:type="spellStart"/>
      <w:r w:rsidRPr="009F74E5">
        <w:rPr>
          <w:rFonts w:ascii="Times New Roman" w:hAnsi="Times New Roman" w:cs="Times New Roman"/>
          <w:i/>
          <w:sz w:val="24"/>
          <w:szCs w:val="24"/>
          <w:lang w:val="en-US"/>
        </w:rPr>
        <w:t>p</w:t>
      </w:r>
      <w:r w:rsidRPr="0015531E">
        <w:rPr>
          <w:rFonts w:ascii="Times New Roman" w:hAnsi="Times New Roman" w:cs="Times New Roman"/>
          <w:sz w:val="24"/>
          <w:szCs w:val="24"/>
          <w:vertAlign w:val="subscript"/>
          <w:lang w:val="en-US"/>
        </w:rPr>
        <w:t>B</w:t>
      </w:r>
      <w:proofErr w:type="spellEnd"/>
      <w:r w:rsidRPr="00D96CAB">
        <w:rPr>
          <w:rFonts w:ascii="Times New Roman" w:hAnsi="Times New Roman" w:cs="Times New Roman"/>
          <w:sz w:val="24"/>
          <w:szCs w:val="24"/>
        </w:rPr>
        <w:t xml:space="preserve"> ,          </w:t>
      </w:r>
    </w:p>
    <w:p w:rsidR="00116FB2" w:rsidRPr="00153189" w:rsidRDefault="00116FB2" w:rsidP="00116FB2">
      <w:pPr>
        <w:spacing w:after="0" w:line="240" w:lineRule="auto"/>
        <w:rPr>
          <w:rFonts w:ascii="Times New Roman" w:hAnsi="Times New Roman" w:cs="Times New Roman"/>
          <w:sz w:val="24"/>
          <w:szCs w:val="24"/>
        </w:rPr>
      </w:pPr>
      <w:r w:rsidRPr="00153189">
        <w:rPr>
          <w:rFonts w:ascii="Times New Roman" w:hAnsi="Times New Roman" w:cs="Times New Roman"/>
          <w:sz w:val="24"/>
          <w:szCs w:val="24"/>
        </w:rPr>
        <w:t>(</w:t>
      </w:r>
      <w:r w:rsidRPr="0015531E">
        <w:rPr>
          <w:rFonts w:ascii="Times New Roman" w:hAnsi="Times New Roman" w:cs="Times New Roman"/>
          <w:sz w:val="24"/>
          <w:szCs w:val="24"/>
        </w:rPr>
        <w:t>β</w:t>
      </w:r>
      <w:r w:rsidRPr="00153189">
        <w:rPr>
          <w:rFonts w:ascii="Times New Roman" w:hAnsi="Times New Roman" w:cs="Times New Roman"/>
          <w:sz w:val="24"/>
          <w:szCs w:val="24"/>
        </w:rPr>
        <w:t xml:space="preserve">)  </w:t>
      </w:r>
      <w:proofErr w:type="spellStart"/>
      <w:r w:rsidRPr="009F74E5">
        <w:rPr>
          <w:rFonts w:ascii="Times New Roman" w:hAnsi="Times New Roman" w:cs="Times New Roman"/>
          <w:i/>
          <w:sz w:val="24"/>
          <w:szCs w:val="24"/>
          <w:lang w:val="en-US"/>
        </w:rPr>
        <w:t>p</w:t>
      </w:r>
      <w:r w:rsidRPr="0015531E">
        <w:rPr>
          <w:rFonts w:ascii="Times New Roman" w:hAnsi="Times New Roman" w:cs="Times New Roman"/>
          <w:sz w:val="24"/>
          <w:szCs w:val="24"/>
          <w:vertAlign w:val="subscript"/>
          <w:lang w:val="en-US"/>
        </w:rPr>
        <w:t>A</w:t>
      </w:r>
      <w:proofErr w:type="spellEnd"/>
      <w:r w:rsidRPr="00153189">
        <w:rPr>
          <w:rFonts w:ascii="Times New Roman" w:hAnsi="Times New Roman" w:cs="Times New Roman"/>
          <w:sz w:val="24"/>
          <w:szCs w:val="24"/>
        </w:rPr>
        <w:t xml:space="preserve"> &gt; </w:t>
      </w:r>
      <w:proofErr w:type="spellStart"/>
      <w:r w:rsidRPr="009F74E5">
        <w:rPr>
          <w:rFonts w:ascii="Times New Roman" w:hAnsi="Times New Roman" w:cs="Times New Roman"/>
          <w:i/>
          <w:sz w:val="24"/>
          <w:szCs w:val="24"/>
          <w:lang w:val="en-US"/>
        </w:rPr>
        <w:t>p</w:t>
      </w:r>
      <w:r w:rsidRPr="0015531E">
        <w:rPr>
          <w:rFonts w:ascii="Times New Roman" w:hAnsi="Times New Roman" w:cs="Times New Roman"/>
          <w:sz w:val="24"/>
          <w:szCs w:val="24"/>
          <w:vertAlign w:val="subscript"/>
          <w:lang w:val="en-US"/>
        </w:rPr>
        <w:t>B</w:t>
      </w:r>
      <w:proofErr w:type="spellEnd"/>
      <w:r w:rsidRPr="00153189">
        <w:rPr>
          <w:rFonts w:ascii="Times New Roman" w:hAnsi="Times New Roman" w:cs="Times New Roman"/>
          <w:sz w:val="24"/>
          <w:szCs w:val="24"/>
        </w:rPr>
        <w:t xml:space="preserve"> ,          </w:t>
      </w:r>
    </w:p>
    <w:p w:rsidR="00116FB2" w:rsidRPr="00153189" w:rsidRDefault="00116FB2" w:rsidP="00116FB2">
      <w:pPr>
        <w:spacing w:after="0" w:line="240" w:lineRule="auto"/>
        <w:rPr>
          <w:rFonts w:ascii="Times New Roman" w:hAnsi="Times New Roman" w:cs="Times New Roman"/>
          <w:sz w:val="24"/>
          <w:szCs w:val="24"/>
        </w:rPr>
      </w:pPr>
      <w:r w:rsidRPr="00153189">
        <w:rPr>
          <w:rFonts w:ascii="Times New Roman" w:hAnsi="Times New Roman" w:cs="Times New Roman"/>
          <w:sz w:val="24"/>
          <w:szCs w:val="24"/>
        </w:rPr>
        <w:t>(</w:t>
      </w:r>
      <w:r w:rsidRPr="0015531E">
        <w:rPr>
          <w:rFonts w:ascii="Times New Roman" w:hAnsi="Times New Roman" w:cs="Times New Roman"/>
          <w:sz w:val="24"/>
          <w:szCs w:val="24"/>
        </w:rPr>
        <w:t>γ</w:t>
      </w:r>
      <w:r w:rsidRPr="00153189">
        <w:rPr>
          <w:rFonts w:ascii="Times New Roman" w:hAnsi="Times New Roman" w:cs="Times New Roman"/>
          <w:sz w:val="24"/>
          <w:szCs w:val="24"/>
        </w:rPr>
        <w:t xml:space="preserve">)  </w:t>
      </w:r>
      <w:proofErr w:type="spellStart"/>
      <w:r w:rsidRPr="009F74E5">
        <w:rPr>
          <w:rFonts w:ascii="Times New Roman" w:hAnsi="Times New Roman" w:cs="Times New Roman"/>
          <w:i/>
          <w:sz w:val="24"/>
          <w:szCs w:val="24"/>
          <w:lang w:val="en-US"/>
        </w:rPr>
        <w:t>p</w:t>
      </w:r>
      <w:r w:rsidRPr="0015531E">
        <w:rPr>
          <w:rFonts w:ascii="Times New Roman" w:hAnsi="Times New Roman" w:cs="Times New Roman"/>
          <w:sz w:val="24"/>
          <w:szCs w:val="24"/>
          <w:vertAlign w:val="subscript"/>
          <w:lang w:val="en-US"/>
        </w:rPr>
        <w:t>A</w:t>
      </w:r>
      <w:proofErr w:type="spellEnd"/>
      <w:r w:rsidRPr="00153189">
        <w:rPr>
          <w:rFonts w:ascii="Times New Roman" w:hAnsi="Times New Roman" w:cs="Times New Roman"/>
          <w:sz w:val="24"/>
          <w:szCs w:val="24"/>
        </w:rPr>
        <w:t xml:space="preserve"> = </w:t>
      </w:r>
      <w:proofErr w:type="spellStart"/>
      <w:r w:rsidRPr="009F74E5">
        <w:rPr>
          <w:rFonts w:ascii="Times New Roman" w:hAnsi="Times New Roman" w:cs="Times New Roman"/>
          <w:i/>
          <w:sz w:val="24"/>
          <w:szCs w:val="24"/>
          <w:lang w:val="en-US"/>
        </w:rPr>
        <w:t>p</w:t>
      </w:r>
      <w:r w:rsidRPr="0015531E">
        <w:rPr>
          <w:rFonts w:ascii="Times New Roman" w:hAnsi="Times New Roman" w:cs="Times New Roman"/>
          <w:sz w:val="24"/>
          <w:szCs w:val="24"/>
          <w:vertAlign w:val="subscript"/>
          <w:lang w:val="en-US"/>
        </w:rPr>
        <w:t>B</w:t>
      </w:r>
      <w:proofErr w:type="spellEnd"/>
      <w:r w:rsidRPr="00153189">
        <w:rPr>
          <w:rFonts w:ascii="Times New Roman" w:hAnsi="Tahoma" w:cs="Times New Roman"/>
          <w:sz w:val="24"/>
          <w:szCs w:val="24"/>
        </w:rPr>
        <w:t xml:space="preserve"> .</w:t>
      </w:r>
    </w:p>
    <w:p w:rsidR="00836038" w:rsidRPr="00160D9D" w:rsidRDefault="00836038" w:rsidP="00116FB2">
      <w:pPr>
        <w:spacing w:after="0" w:line="240" w:lineRule="auto"/>
        <w:rPr>
          <w:rFonts w:ascii="Times New Roman" w:hAnsi="Times New Roman" w:cs="Times New Roman"/>
          <w:sz w:val="16"/>
          <w:szCs w:val="16"/>
          <w:u w:val="single"/>
        </w:rPr>
      </w:pPr>
    </w:p>
    <w:p w:rsidR="007E1B5E" w:rsidRPr="007E1B5E" w:rsidRDefault="007E1B5E" w:rsidP="007E1B5E">
      <w:pPr>
        <w:pStyle w:val="a5"/>
        <w:numPr>
          <w:ilvl w:val="0"/>
          <w:numId w:val="1"/>
        </w:numPr>
        <w:spacing w:after="0" w:line="240" w:lineRule="auto"/>
        <w:ind w:left="284" w:hanging="426"/>
        <w:rPr>
          <w:rFonts w:ascii="Times New Roman" w:hAnsi="Times New Roman" w:cs="Times New Roman"/>
          <w:b/>
          <w:sz w:val="24"/>
          <w:szCs w:val="24"/>
        </w:rPr>
      </w:pPr>
      <w:r w:rsidRPr="007E1B5E">
        <w:rPr>
          <w:rFonts w:ascii="Times New Roman" w:hAnsi="Times New Roman" w:cs="Times New Roman"/>
          <w:b/>
          <w:sz w:val="24"/>
          <w:szCs w:val="24"/>
          <w:lang w:val="en-US"/>
        </w:rPr>
        <w:t>160</w:t>
      </w:r>
      <w:r w:rsidRPr="007E1B5E">
        <w:rPr>
          <w:rFonts w:ascii="Times New Roman" w:hAnsi="Times New Roman" w:cs="Times New Roman"/>
          <w:b/>
          <w:sz w:val="24"/>
          <w:szCs w:val="24"/>
        </w:rPr>
        <w:t>38</w:t>
      </w:r>
    </w:p>
    <w:p w:rsidR="007E1B5E" w:rsidRDefault="007E1B5E" w:rsidP="00B7394D">
      <w:pPr>
        <w:spacing w:after="0" w:line="240" w:lineRule="auto"/>
        <w:rPr>
          <w:rFonts w:ascii="Times New Roman" w:hAnsi="Times New Roman" w:cs="Times New Roman"/>
          <w:sz w:val="24"/>
          <w:szCs w:val="24"/>
        </w:rPr>
      </w:pPr>
      <w:r w:rsidRPr="007E1B5E">
        <w:rPr>
          <w:rFonts w:ascii="Times New Roman" w:hAnsi="Times New Roman" w:cs="Times New Roman"/>
          <w:sz w:val="24"/>
          <w:szCs w:val="24"/>
        </w:rPr>
        <w:t xml:space="preserve">Κυλινδρικό δοχείο με διαθερμικά τοιχώματα φράσσεται με εφαρμοστό έμβολο. </w:t>
      </w:r>
      <w:r>
        <w:rPr>
          <w:rFonts w:ascii="Times New Roman" w:hAnsi="Times New Roman" w:cs="Times New Roman"/>
          <w:sz w:val="24"/>
          <w:szCs w:val="24"/>
        </w:rPr>
        <w:t xml:space="preserve"> </w:t>
      </w:r>
      <w:r w:rsidRPr="007E1B5E">
        <w:rPr>
          <w:rFonts w:ascii="Times New Roman" w:hAnsi="Times New Roman" w:cs="Times New Roman"/>
          <w:sz w:val="24"/>
          <w:szCs w:val="24"/>
        </w:rPr>
        <w:t xml:space="preserve">Το δοχείο βρίσκεται μέσα σε λουτρό νερού σταθερής θερμοκρασίας και περιέχει ορισμένη ποσότητα ιδανικού αερίου πίεσης </w:t>
      </w:r>
      <w:r>
        <w:rPr>
          <w:rFonts w:ascii="Times New Roman" w:hAnsi="Times New Roman" w:cs="Times New Roman"/>
          <w:sz w:val="24"/>
          <w:szCs w:val="24"/>
        </w:rPr>
        <w:t xml:space="preserve"> </w:t>
      </w:r>
      <w:r w:rsidRPr="007E1B5E">
        <w:rPr>
          <w:rFonts w:ascii="Times New Roman" w:hAnsi="Times New Roman" w:cs="Times New Roman"/>
          <w:sz w:val="24"/>
          <w:szCs w:val="24"/>
        </w:rPr>
        <w:t xml:space="preserve">1atm </w:t>
      </w:r>
      <w:r>
        <w:rPr>
          <w:rFonts w:ascii="Times New Roman" w:hAnsi="Times New Roman" w:cs="Times New Roman"/>
          <w:sz w:val="24"/>
          <w:szCs w:val="24"/>
        </w:rPr>
        <w:t xml:space="preserve"> </w:t>
      </w:r>
      <w:r w:rsidRPr="007E1B5E">
        <w:rPr>
          <w:rFonts w:ascii="Times New Roman" w:hAnsi="Times New Roman" w:cs="Times New Roman"/>
          <w:sz w:val="24"/>
          <w:szCs w:val="24"/>
        </w:rPr>
        <w:t xml:space="preserve">και πυκνότητας </w:t>
      </w:r>
      <w:r w:rsidRPr="007E1B5E">
        <w:rPr>
          <w:rFonts w:ascii="Times New Roman" w:hAnsi="Times New Roman" w:cs="Times New Roman"/>
          <w:i/>
          <w:sz w:val="24"/>
          <w:szCs w:val="24"/>
        </w:rPr>
        <w:t>ρ</w:t>
      </w:r>
      <w:r w:rsidRPr="007E1B5E">
        <w:rPr>
          <w:rFonts w:ascii="Times New Roman" w:hAnsi="Times New Roman" w:cs="Times New Roman"/>
          <w:sz w:val="24"/>
          <w:szCs w:val="24"/>
          <w:vertAlign w:val="subscript"/>
        </w:rPr>
        <w:t>Α</w:t>
      </w:r>
      <w:r w:rsidRPr="007E1B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1B5E">
        <w:rPr>
          <w:rFonts w:ascii="Times New Roman" w:hAnsi="Times New Roman" w:cs="Times New Roman"/>
          <w:sz w:val="24"/>
          <w:szCs w:val="24"/>
        </w:rPr>
        <w:t xml:space="preserve">Πιέζουμε το έμβολο ώστε η πίεση του αερίου στο δοχείο να αυξηθεί σε </w:t>
      </w:r>
      <w:r>
        <w:rPr>
          <w:rFonts w:ascii="Times New Roman" w:hAnsi="Times New Roman" w:cs="Times New Roman"/>
          <w:sz w:val="24"/>
          <w:szCs w:val="24"/>
        </w:rPr>
        <w:t xml:space="preserve"> </w:t>
      </w:r>
      <w:r w:rsidRPr="007E1B5E">
        <w:rPr>
          <w:rFonts w:ascii="Times New Roman" w:hAnsi="Times New Roman" w:cs="Times New Roman"/>
          <w:sz w:val="24"/>
          <w:szCs w:val="24"/>
        </w:rPr>
        <w:t>2atm</w:t>
      </w:r>
      <w:r>
        <w:rPr>
          <w:rFonts w:ascii="Times New Roman" w:hAnsi="Times New Roman" w:cs="Times New Roman"/>
          <w:sz w:val="24"/>
          <w:szCs w:val="24"/>
        </w:rPr>
        <w:t xml:space="preserve"> </w:t>
      </w:r>
      <w:r w:rsidRPr="007E1B5E">
        <w:rPr>
          <w:rFonts w:ascii="Times New Roman" w:hAnsi="Times New Roman" w:cs="Times New Roman"/>
          <w:sz w:val="24"/>
          <w:szCs w:val="24"/>
        </w:rPr>
        <w:t xml:space="preserve">, οπότε η πυκνότητά του γίνεται </w:t>
      </w:r>
      <w:r w:rsidRPr="007E1B5E">
        <w:rPr>
          <w:rFonts w:ascii="Times New Roman" w:hAnsi="Times New Roman" w:cs="Times New Roman"/>
          <w:i/>
          <w:sz w:val="24"/>
          <w:szCs w:val="24"/>
        </w:rPr>
        <w:t>ρ</w:t>
      </w:r>
      <w:r w:rsidRPr="007E1B5E">
        <w:rPr>
          <w:rFonts w:ascii="Times New Roman" w:hAnsi="Times New Roman" w:cs="Times New Roman"/>
          <w:sz w:val="24"/>
          <w:szCs w:val="24"/>
          <w:vertAlign w:val="subscript"/>
        </w:rPr>
        <w:t>Β</w:t>
      </w:r>
      <w:r w:rsidRPr="007E1B5E">
        <w:rPr>
          <w:rFonts w:ascii="Times New Roman" w:hAnsi="Times New Roman" w:cs="Times New Roman"/>
          <w:sz w:val="24"/>
          <w:szCs w:val="24"/>
        </w:rPr>
        <w:t xml:space="preserve">, που είναι ίση με: </w:t>
      </w:r>
    </w:p>
    <w:p w:rsidR="007E1B5E" w:rsidRPr="007E1B5E" w:rsidRDefault="007E1B5E" w:rsidP="00B7394D">
      <w:pPr>
        <w:spacing w:after="0" w:line="240" w:lineRule="auto"/>
        <w:rPr>
          <w:rFonts w:ascii="Times New Roman" w:hAnsi="Times New Roman" w:cs="Times New Roman"/>
          <w:sz w:val="24"/>
          <w:szCs w:val="24"/>
          <w:u w:val="single"/>
        </w:rPr>
      </w:pPr>
      <w:r w:rsidRPr="007E1B5E">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7E1B5E">
        <w:rPr>
          <w:rFonts w:ascii="Times New Roman" w:hAnsi="Times New Roman" w:cs="Times New Roman"/>
          <w:i/>
          <w:sz w:val="24"/>
          <w:szCs w:val="24"/>
        </w:rPr>
        <w:t>ρ</w:t>
      </w:r>
      <w:r w:rsidRPr="007E1B5E">
        <w:rPr>
          <w:rFonts w:ascii="Times New Roman" w:hAnsi="Times New Roman" w:cs="Times New Roman"/>
          <w:sz w:val="24"/>
          <w:szCs w:val="24"/>
          <w:vertAlign w:val="subscript"/>
        </w:rPr>
        <w:t>Β</w:t>
      </w:r>
      <w:r w:rsidRPr="007E1B5E">
        <w:rPr>
          <w:rFonts w:ascii="Times New Roman" w:hAnsi="Times New Roman" w:cs="Times New Roman"/>
          <w:sz w:val="24"/>
          <w:szCs w:val="24"/>
        </w:rPr>
        <w:t xml:space="preserve"> = </w:t>
      </w:r>
      <w:r w:rsidRPr="007E1B5E">
        <w:rPr>
          <w:rFonts w:ascii="Times New Roman" w:hAnsi="Times New Roman" w:cs="Times New Roman"/>
          <w:i/>
          <w:sz w:val="24"/>
          <w:szCs w:val="24"/>
        </w:rPr>
        <w:t>ρ</w:t>
      </w:r>
      <w:r w:rsidRPr="007E1B5E">
        <w:rPr>
          <w:rFonts w:ascii="Times New Roman" w:hAnsi="Times New Roman" w:cs="Times New Roman"/>
          <w:sz w:val="24"/>
          <w:szCs w:val="24"/>
          <w:vertAlign w:val="subscript"/>
        </w:rPr>
        <w:t>Α</w:t>
      </w:r>
      <w:r w:rsidRPr="007E1B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1B5E">
        <w:rPr>
          <w:rFonts w:ascii="Times New Roman" w:hAnsi="Times New Roman" w:cs="Times New Roman"/>
          <w:sz w:val="24"/>
          <w:szCs w:val="24"/>
        </w:rPr>
        <w:t>(β)</w:t>
      </w:r>
      <w:r>
        <w:rPr>
          <w:rFonts w:ascii="Times New Roman" w:hAnsi="Times New Roman" w:cs="Times New Roman"/>
          <w:sz w:val="24"/>
          <w:szCs w:val="24"/>
        </w:rPr>
        <w:t xml:space="preserve">  </w:t>
      </w:r>
      <w:r w:rsidRPr="007E1B5E">
        <w:rPr>
          <w:rFonts w:ascii="Times New Roman" w:hAnsi="Times New Roman" w:cs="Times New Roman"/>
          <w:i/>
          <w:sz w:val="24"/>
          <w:szCs w:val="24"/>
        </w:rPr>
        <w:t>ρ</w:t>
      </w:r>
      <w:r w:rsidRPr="007E1B5E">
        <w:rPr>
          <w:rFonts w:ascii="Times New Roman" w:hAnsi="Times New Roman" w:cs="Times New Roman"/>
          <w:sz w:val="24"/>
          <w:szCs w:val="24"/>
          <w:vertAlign w:val="subscript"/>
        </w:rPr>
        <w:t>Β</w:t>
      </w:r>
      <w:r w:rsidRPr="007E1B5E">
        <w:rPr>
          <w:rFonts w:ascii="Times New Roman" w:hAnsi="Times New Roman" w:cs="Times New Roman"/>
          <w:sz w:val="24"/>
          <w:szCs w:val="24"/>
        </w:rPr>
        <w:t xml:space="preserve"> = </w:t>
      </w:r>
      <w:r w:rsidRPr="007E1B5E">
        <w:rPr>
          <w:rFonts w:ascii="Times New Roman" w:hAnsi="Times New Roman" w:cs="Times New Roman"/>
          <w:i/>
          <w:sz w:val="24"/>
          <w:szCs w:val="24"/>
        </w:rPr>
        <w:t>ρ</w:t>
      </w:r>
      <w:r w:rsidRPr="007E1B5E">
        <w:rPr>
          <w:rFonts w:ascii="Times New Roman" w:hAnsi="Times New Roman" w:cs="Times New Roman"/>
          <w:sz w:val="24"/>
          <w:szCs w:val="24"/>
          <w:vertAlign w:val="subscript"/>
        </w:rPr>
        <w:t>Α</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2</w:t>
      </w:r>
      <w:r w:rsidRPr="007E1B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1B5E">
        <w:rPr>
          <w:rFonts w:ascii="Times New Roman" w:hAnsi="Times New Roman" w:cs="Times New Roman"/>
          <w:sz w:val="24"/>
          <w:szCs w:val="24"/>
        </w:rPr>
        <w:t>(γ)</w:t>
      </w:r>
      <w:r>
        <w:rPr>
          <w:rFonts w:ascii="Times New Roman" w:hAnsi="Times New Roman" w:cs="Times New Roman"/>
          <w:sz w:val="24"/>
          <w:szCs w:val="24"/>
        </w:rPr>
        <w:t xml:space="preserve">  </w:t>
      </w:r>
      <w:r w:rsidRPr="007E1B5E">
        <w:rPr>
          <w:rFonts w:ascii="Times New Roman" w:hAnsi="Times New Roman" w:cs="Times New Roman"/>
          <w:i/>
          <w:sz w:val="24"/>
          <w:szCs w:val="24"/>
        </w:rPr>
        <w:t>ρ</w:t>
      </w:r>
      <w:r w:rsidRPr="007E1B5E">
        <w:rPr>
          <w:rFonts w:ascii="Times New Roman" w:hAnsi="Times New Roman" w:cs="Times New Roman"/>
          <w:sz w:val="24"/>
          <w:szCs w:val="24"/>
          <w:vertAlign w:val="subscript"/>
        </w:rPr>
        <w:t>Β</w:t>
      </w:r>
      <w:r w:rsidRPr="007E1B5E">
        <w:rPr>
          <w:rFonts w:ascii="Times New Roman" w:hAnsi="Times New Roman" w:cs="Times New Roman"/>
          <w:sz w:val="24"/>
          <w:szCs w:val="24"/>
        </w:rPr>
        <w:t xml:space="preserve"> = </w:t>
      </w:r>
      <w:r>
        <w:rPr>
          <w:rFonts w:ascii="Times New Roman" w:hAnsi="Times New Roman" w:cs="Times New Roman"/>
          <w:sz w:val="24"/>
          <w:szCs w:val="24"/>
        </w:rPr>
        <w:t>2</w:t>
      </w:r>
      <w:r w:rsidRPr="007E1B5E">
        <w:rPr>
          <w:rFonts w:ascii="Times New Roman" w:hAnsi="Times New Roman" w:cs="Times New Roman"/>
          <w:i/>
          <w:sz w:val="24"/>
          <w:szCs w:val="24"/>
        </w:rPr>
        <w:t>ρ</w:t>
      </w:r>
      <w:r w:rsidRPr="007E1B5E">
        <w:rPr>
          <w:rFonts w:ascii="Times New Roman" w:hAnsi="Times New Roman" w:cs="Times New Roman"/>
          <w:sz w:val="24"/>
          <w:szCs w:val="24"/>
          <w:vertAlign w:val="subscript"/>
        </w:rPr>
        <w:t>Α</w:t>
      </w:r>
      <w:r>
        <w:rPr>
          <w:rFonts w:ascii="Times New Roman" w:hAnsi="Times New Roman" w:cs="Times New Roman"/>
          <w:sz w:val="24"/>
          <w:szCs w:val="24"/>
        </w:rPr>
        <w:t xml:space="preserve"> .</w:t>
      </w:r>
    </w:p>
    <w:p w:rsidR="001842F4" w:rsidRPr="00017A14" w:rsidRDefault="001842F4" w:rsidP="00B7394D">
      <w:pPr>
        <w:spacing w:after="0" w:line="240" w:lineRule="auto"/>
        <w:rPr>
          <w:rFonts w:ascii="Times New Roman" w:hAnsi="Times New Roman" w:cs="Times New Roman"/>
          <w:sz w:val="16"/>
          <w:szCs w:val="16"/>
          <w:u w:val="single"/>
        </w:rPr>
      </w:pPr>
    </w:p>
    <w:p w:rsidR="00B7394D" w:rsidRPr="001842F4" w:rsidRDefault="00B7394D" w:rsidP="00B7394D">
      <w:pPr>
        <w:pStyle w:val="a5"/>
        <w:numPr>
          <w:ilvl w:val="0"/>
          <w:numId w:val="1"/>
        </w:numPr>
        <w:spacing w:after="0" w:line="240" w:lineRule="auto"/>
        <w:ind w:left="284" w:hanging="426"/>
        <w:rPr>
          <w:rFonts w:ascii="Times New Roman" w:hAnsi="Times New Roman" w:cs="Times New Roman"/>
          <w:b/>
          <w:sz w:val="24"/>
          <w:szCs w:val="24"/>
        </w:rPr>
      </w:pPr>
      <w:r w:rsidRPr="001842F4">
        <w:rPr>
          <w:rFonts w:ascii="Times New Roman" w:hAnsi="Times New Roman" w:cs="Times New Roman"/>
          <w:b/>
          <w:sz w:val="24"/>
          <w:szCs w:val="24"/>
        </w:rPr>
        <w:t>21817</w:t>
      </w:r>
    </w:p>
    <w:p w:rsidR="00B7394D" w:rsidRPr="000B6172" w:rsidRDefault="00B7394D" w:rsidP="00B7394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4511040</wp:posOffset>
            </wp:positionH>
            <wp:positionV relativeFrom="paragraph">
              <wp:posOffset>79375</wp:posOffset>
            </wp:positionV>
            <wp:extent cx="2444115" cy="1419225"/>
            <wp:effectExtent l="19050" t="0" r="0" b="0"/>
            <wp:wrapSquare wrapText="bothSides"/>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
                    <a:srcRect l="44168" t="39788" r="46265" b="51333"/>
                    <a:stretch>
                      <a:fillRect/>
                    </a:stretch>
                  </pic:blipFill>
                  <pic:spPr bwMode="auto">
                    <a:xfrm>
                      <a:off x="0" y="0"/>
                      <a:ext cx="2444115" cy="1419225"/>
                    </a:xfrm>
                    <a:prstGeom prst="rect">
                      <a:avLst/>
                    </a:prstGeom>
                    <a:noFill/>
                    <a:ln w="9525">
                      <a:noFill/>
                      <a:miter lim="800000"/>
                      <a:headEnd/>
                      <a:tailEnd/>
                    </a:ln>
                  </pic:spPr>
                </pic:pic>
              </a:graphicData>
            </a:graphic>
          </wp:anchor>
        </w:drawing>
      </w:r>
      <w:r w:rsidRPr="000B6172">
        <w:rPr>
          <w:rFonts w:ascii="Times New Roman" w:hAnsi="Times New Roman" w:cs="Times New Roman"/>
          <w:sz w:val="24"/>
          <w:szCs w:val="24"/>
        </w:rPr>
        <w:t xml:space="preserve">Ορισμένη ποσότητα αερίου, το οποίο θεωρείται ιδανικό, βρίσκεται αρχικά σε κατάσταση ισορροπίας (Α) με όγκο </w:t>
      </w:r>
      <w:r w:rsidRPr="000B6172">
        <w:rPr>
          <w:rFonts w:ascii="Cambria Math" w:hAnsi="Cambria Math" w:cs="Times New Roman"/>
          <w:sz w:val="24"/>
          <w:szCs w:val="24"/>
        </w:rPr>
        <w:t>𝑉</w:t>
      </w:r>
      <w:r w:rsidRPr="000B6172">
        <w:rPr>
          <w:rFonts w:ascii="Times New Roman" w:hAnsi="Times New Roman" w:cs="Times New Roman"/>
          <w:sz w:val="24"/>
          <w:szCs w:val="24"/>
          <w:vertAlign w:val="subscript"/>
        </w:rPr>
        <w:t>1</w:t>
      </w:r>
      <w:r w:rsidRPr="000B6172">
        <w:rPr>
          <w:rFonts w:ascii="Times New Roman" w:hAnsi="Times New Roman" w:cs="Times New Roman"/>
          <w:sz w:val="24"/>
          <w:szCs w:val="24"/>
        </w:rPr>
        <w:t xml:space="preserve">, πίεση </w:t>
      </w:r>
      <w:r w:rsidRPr="000B6172">
        <w:rPr>
          <w:rFonts w:ascii="Cambria Math" w:hAnsi="Cambria Math" w:cs="Times New Roman"/>
          <w:sz w:val="24"/>
          <w:szCs w:val="24"/>
        </w:rPr>
        <w:t>𝑝</w:t>
      </w:r>
      <w:r w:rsidRPr="000B6172">
        <w:rPr>
          <w:rFonts w:ascii="Times New Roman" w:hAnsi="Times New Roman" w:cs="Times New Roman"/>
          <w:sz w:val="24"/>
          <w:szCs w:val="24"/>
          <w:vertAlign w:val="subscript"/>
        </w:rPr>
        <w:t>1</w:t>
      </w:r>
      <w:r w:rsidRPr="000B6172">
        <w:rPr>
          <w:rFonts w:ascii="Times New Roman" w:hAnsi="Times New Roman" w:cs="Times New Roman"/>
          <w:sz w:val="24"/>
          <w:szCs w:val="24"/>
        </w:rPr>
        <w:t xml:space="preserve"> και θερμοκρασία </w:t>
      </w:r>
      <w:r w:rsidRPr="000B6172">
        <w:rPr>
          <w:rFonts w:ascii="Cambria Math" w:hAnsi="Cambria Math" w:cs="Times New Roman"/>
          <w:sz w:val="24"/>
          <w:szCs w:val="24"/>
        </w:rPr>
        <w:t>𝑇</w:t>
      </w:r>
      <w:r w:rsidRPr="000B6172">
        <w:rPr>
          <w:rFonts w:ascii="Times New Roman" w:hAnsi="Times New Roman" w:cs="Times New Roman"/>
          <w:sz w:val="24"/>
          <w:szCs w:val="24"/>
          <w:vertAlign w:val="subscript"/>
        </w:rPr>
        <w:t>1</w:t>
      </w:r>
      <w:r w:rsidRPr="000B61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B6172">
        <w:rPr>
          <w:rFonts w:ascii="Times New Roman" w:hAnsi="Times New Roman" w:cs="Times New Roman"/>
          <w:sz w:val="24"/>
          <w:szCs w:val="24"/>
        </w:rPr>
        <w:t>Το αέριο υποβάλλεται σε δύο διαδοχικές και αντιστρεπτές μεταβολές, οι οποίες απεικονίζονται στο διάγραμμα πίεσης-απόλυτης θερμοκρασίας (</w:t>
      </w:r>
      <w:proofErr w:type="spellStart"/>
      <w:r w:rsidRPr="000B6172">
        <w:rPr>
          <w:rFonts w:ascii="Cambria Math" w:hAnsi="Cambria Math" w:cs="Times New Roman"/>
          <w:sz w:val="24"/>
          <w:szCs w:val="24"/>
        </w:rPr>
        <w:t>𝑝</w:t>
      </w:r>
      <w:r w:rsidRPr="000B6172">
        <w:rPr>
          <w:rFonts w:ascii="Times New Roman" w:hAnsi="Times New Roman" w:cs="Times New Roman"/>
          <w:sz w:val="24"/>
          <w:szCs w:val="24"/>
        </w:rPr>
        <w:t>−</w:t>
      </w:r>
      <w:r w:rsidRPr="000B6172">
        <w:rPr>
          <w:rFonts w:ascii="Cambria Math" w:hAnsi="Cambria Math" w:cs="Times New Roman"/>
          <w:sz w:val="24"/>
          <w:szCs w:val="24"/>
        </w:rPr>
        <w:t>𝑇</w:t>
      </w:r>
      <w:proofErr w:type="spellEnd"/>
      <w:r w:rsidRPr="000B6172">
        <w:rPr>
          <w:rFonts w:ascii="Times New Roman" w:hAnsi="Times New Roman" w:cs="Times New Roman"/>
          <w:sz w:val="24"/>
          <w:szCs w:val="24"/>
        </w:rPr>
        <w:t>).</w:t>
      </w:r>
      <w:r>
        <w:rPr>
          <w:rFonts w:ascii="Times New Roman" w:hAnsi="Times New Roman" w:cs="Times New Roman"/>
          <w:sz w:val="24"/>
          <w:szCs w:val="24"/>
        </w:rPr>
        <w:t xml:space="preserve">  </w:t>
      </w:r>
    </w:p>
    <w:p w:rsidR="00B7394D" w:rsidRDefault="00B7394D" w:rsidP="00B7394D">
      <w:pPr>
        <w:spacing w:after="0" w:line="240" w:lineRule="auto"/>
        <w:rPr>
          <w:rFonts w:ascii="Times New Roman" w:hAnsi="Times New Roman" w:cs="Times New Roman"/>
          <w:sz w:val="24"/>
          <w:szCs w:val="24"/>
        </w:rPr>
      </w:pPr>
      <w:r w:rsidRPr="000B6172">
        <w:rPr>
          <w:rFonts w:ascii="Times New Roman" w:hAnsi="Times New Roman" w:cs="Times New Roman"/>
          <w:sz w:val="24"/>
          <w:szCs w:val="24"/>
        </w:rPr>
        <w:t xml:space="preserve">Για τις μεταβολές αυτές δίνονται τα στοιχεία: </w:t>
      </w:r>
    </w:p>
    <w:p w:rsidR="00B7394D" w:rsidRDefault="00B7394D" w:rsidP="00B7394D">
      <w:pPr>
        <w:spacing w:after="0" w:line="240" w:lineRule="auto"/>
        <w:rPr>
          <w:rFonts w:ascii="Times New Roman" w:hAnsi="Times New Roman" w:cs="Times New Roman"/>
          <w:sz w:val="24"/>
          <w:szCs w:val="24"/>
        </w:rPr>
      </w:pPr>
      <w:r w:rsidRPr="000B6172">
        <w:rPr>
          <w:rFonts w:ascii="Times New Roman" w:hAnsi="Times New Roman" w:cs="Times New Roman"/>
          <w:sz w:val="24"/>
          <w:szCs w:val="24"/>
        </w:rPr>
        <w:t>Η (ΑΒ) είναι ισόχωρη θέρμανση μέχρι τριπλασιασμό της πίεσης του αερίου (</w:t>
      </w:r>
      <w:proofErr w:type="spellStart"/>
      <w:r w:rsidRPr="000B6172">
        <w:rPr>
          <w:rFonts w:ascii="Cambria Math" w:hAnsi="Cambria Math" w:cs="Times New Roman"/>
          <w:sz w:val="24"/>
          <w:szCs w:val="24"/>
        </w:rPr>
        <w:t>𝑝</w:t>
      </w:r>
      <w:r w:rsidRPr="000B6172">
        <w:rPr>
          <w:rFonts w:ascii="Times New Roman" w:hAnsi="Times New Roman" w:cs="Times New Roman"/>
          <w:sz w:val="24"/>
          <w:szCs w:val="24"/>
          <w:vertAlign w:val="subscript"/>
        </w:rPr>
        <w:t>Β</w:t>
      </w:r>
      <w:proofErr w:type="spellEnd"/>
      <w:r w:rsidRPr="000B6172">
        <w:rPr>
          <w:rFonts w:ascii="Times New Roman" w:hAnsi="Times New Roman" w:cs="Times New Roman"/>
          <w:sz w:val="24"/>
          <w:szCs w:val="24"/>
        </w:rPr>
        <w:t xml:space="preserve"> = 3</w:t>
      </w:r>
      <w:r w:rsidRPr="000B6172">
        <w:rPr>
          <w:rFonts w:ascii="Cambria Math" w:hAnsi="Cambria Math" w:cs="Times New Roman"/>
          <w:sz w:val="24"/>
          <w:szCs w:val="24"/>
        </w:rPr>
        <w:t>𝑝</w:t>
      </w:r>
      <w:r w:rsidRPr="000B6172">
        <w:rPr>
          <w:rFonts w:ascii="Times New Roman" w:hAnsi="Times New Roman" w:cs="Times New Roman"/>
          <w:sz w:val="24"/>
          <w:szCs w:val="24"/>
          <w:vertAlign w:val="subscript"/>
        </w:rPr>
        <w:t>1</w:t>
      </w:r>
      <w:r w:rsidRPr="000B6172">
        <w:rPr>
          <w:rFonts w:ascii="Times New Roman" w:hAnsi="Times New Roman" w:cs="Times New Roman"/>
          <w:sz w:val="24"/>
          <w:szCs w:val="24"/>
        </w:rPr>
        <w:t xml:space="preserve">). </w:t>
      </w:r>
    </w:p>
    <w:p w:rsidR="00B7394D" w:rsidRDefault="00B7394D" w:rsidP="00B7394D">
      <w:pPr>
        <w:spacing w:after="0" w:line="240" w:lineRule="auto"/>
        <w:rPr>
          <w:rFonts w:ascii="Times New Roman" w:hAnsi="Times New Roman" w:cs="Times New Roman"/>
          <w:sz w:val="24"/>
          <w:szCs w:val="24"/>
        </w:rPr>
      </w:pPr>
      <w:r w:rsidRPr="000B6172">
        <w:rPr>
          <w:rFonts w:ascii="Times New Roman" w:hAnsi="Times New Roman" w:cs="Times New Roman"/>
          <w:sz w:val="24"/>
          <w:szCs w:val="24"/>
        </w:rPr>
        <w:t>Η (ΒΓ) είναι ισοβαρής θέρμανση μέχρι η τελική του απόλυτη θερμοκρασία να γίνει εξαπλάσια της αρχικής που είχε στην κατάσταση Α (</w:t>
      </w:r>
      <w:proofErr w:type="spellStart"/>
      <w:r w:rsidRPr="000B6172">
        <w:rPr>
          <w:rFonts w:ascii="Cambria Math" w:hAnsi="Cambria Math" w:cs="Times New Roman"/>
          <w:sz w:val="24"/>
          <w:szCs w:val="24"/>
        </w:rPr>
        <w:t>𝑇</w:t>
      </w:r>
      <w:r w:rsidRPr="000B6172">
        <w:rPr>
          <w:rFonts w:ascii="Times New Roman" w:hAnsi="Times New Roman" w:cs="Times New Roman"/>
          <w:sz w:val="24"/>
          <w:szCs w:val="24"/>
          <w:vertAlign w:val="subscript"/>
        </w:rPr>
        <w:t>Γ</w:t>
      </w:r>
      <w:proofErr w:type="spellEnd"/>
      <w:r w:rsidRPr="000B6172">
        <w:rPr>
          <w:rFonts w:ascii="Times New Roman" w:hAnsi="Times New Roman" w:cs="Times New Roman"/>
          <w:sz w:val="24"/>
          <w:szCs w:val="24"/>
        </w:rPr>
        <w:t xml:space="preserve"> = 6</w:t>
      </w:r>
      <w:r w:rsidRPr="000B6172">
        <w:rPr>
          <w:rFonts w:ascii="Cambria Math" w:hAnsi="Cambria Math" w:cs="Times New Roman"/>
          <w:sz w:val="24"/>
          <w:szCs w:val="24"/>
        </w:rPr>
        <w:t>𝛵</w:t>
      </w:r>
      <w:r w:rsidRPr="000B6172">
        <w:rPr>
          <w:rFonts w:ascii="Times New Roman" w:hAnsi="Times New Roman" w:cs="Times New Roman"/>
          <w:sz w:val="24"/>
          <w:szCs w:val="24"/>
          <w:vertAlign w:val="subscript"/>
        </w:rPr>
        <w:t>1</w:t>
      </w:r>
      <w:r w:rsidRPr="000B6172">
        <w:rPr>
          <w:rFonts w:ascii="Times New Roman" w:hAnsi="Times New Roman" w:cs="Times New Roman"/>
          <w:sz w:val="24"/>
          <w:szCs w:val="24"/>
        </w:rPr>
        <w:t xml:space="preserve">). </w:t>
      </w:r>
    </w:p>
    <w:p w:rsidR="00B7394D" w:rsidRDefault="00B7394D" w:rsidP="00B7394D">
      <w:pPr>
        <w:spacing w:after="0" w:line="240" w:lineRule="auto"/>
        <w:rPr>
          <w:rFonts w:ascii="Times New Roman" w:hAnsi="Times New Roman" w:cs="Times New Roman"/>
          <w:sz w:val="24"/>
          <w:szCs w:val="24"/>
        </w:rPr>
      </w:pPr>
      <w:r w:rsidRPr="000B6172">
        <w:rPr>
          <w:rFonts w:ascii="Times New Roman" w:hAnsi="Times New Roman" w:cs="Times New Roman"/>
          <w:sz w:val="24"/>
          <w:szCs w:val="24"/>
        </w:rPr>
        <w:t xml:space="preserve">Για τον όγκο του αερίου στην τελική κατάσταση Γ, ισχύει: </w:t>
      </w:r>
    </w:p>
    <w:p w:rsidR="00B7394D" w:rsidRPr="000B6172" w:rsidRDefault="00B7394D" w:rsidP="00B7394D">
      <w:pPr>
        <w:spacing w:after="0" w:line="240" w:lineRule="auto"/>
        <w:rPr>
          <w:rFonts w:ascii="Times New Roman" w:hAnsi="Times New Roman" w:cs="Times New Roman"/>
          <w:sz w:val="24"/>
          <w:szCs w:val="24"/>
        </w:rPr>
      </w:pPr>
      <w:r w:rsidRPr="000B6172">
        <w:rPr>
          <w:rFonts w:ascii="Times New Roman" w:hAnsi="Times New Roman" w:cs="Times New Roman"/>
          <w:sz w:val="24"/>
          <w:szCs w:val="24"/>
        </w:rPr>
        <w:t xml:space="preserve">(α) </w:t>
      </w:r>
      <w:r>
        <w:rPr>
          <w:rFonts w:ascii="Times New Roman" w:hAnsi="Times New Roman" w:cs="Times New Roman"/>
          <w:sz w:val="24"/>
          <w:szCs w:val="24"/>
        </w:rPr>
        <w:t xml:space="preserve"> </w:t>
      </w:r>
      <w:proofErr w:type="spellStart"/>
      <w:r w:rsidRPr="000B6172">
        <w:rPr>
          <w:rFonts w:ascii="Cambria Math" w:hAnsi="Cambria Math" w:cs="Times New Roman"/>
          <w:sz w:val="24"/>
          <w:szCs w:val="24"/>
        </w:rPr>
        <w:t>𝑉</w:t>
      </w:r>
      <w:r w:rsidRPr="000B6172">
        <w:rPr>
          <w:rFonts w:ascii="Times New Roman" w:hAnsi="Times New Roman" w:cs="Times New Roman"/>
          <w:sz w:val="24"/>
          <w:szCs w:val="24"/>
          <w:vertAlign w:val="subscript"/>
        </w:rPr>
        <w:t>Γ</w:t>
      </w:r>
      <w:proofErr w:type="spellEnd"/>
      <w:r w:rsidRPr="000B6172">
        <w:rPr>
          <w:rFonts w:ascii="Times New Roman" w:hAnsi="Times New Roman" w:cs="Times New Roman"/>
          <w:sz w:val="24"/>
          <w:szCs w:val="24"/>
        </w:rPr>
        <w:t xml:space="preserve"> = 6</w:t>
      </w:r>
      <w:r w:rsidRPr="000B6172">
        <w:rPr>
          <w:rFonts w:ascii="Cambria Math" w:hAnsi="Cambria Math" w:cs="Times New Roman"/>
          <w:sz w:val="24"/>
          <w:szCs w:val="24"/>
        </w:rPr>
        <w:t>𝑉</w:t>
      </w:r>
      <w:r w:rsidRPr="000B6172">
        <w:rPr>
          <w:rFonts w:ascii="Times New Roman" w:hAnsi="Times New Roman" w:cs="Times New Roman"/>
          <w:sz w:val="24"/>
          <w:szCs w:val="24"/>
          <w:vertAlign w:val="subscript"/>
        </w:rPr>
        <w:t>1</w:t>
      </w:r>
      <w:r w:rsidRPr="000B6172">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0B6172">
        <w:rPr>
          <w:rFonts w:ascii="Times New Roman" w:hAnsi="Times New Roman" w:cs="Times New Roman"/>
          <w:sz w:val="24"/>
          <w:szCs w:val="24"/>
        </w:rPr>
        <w:t xml:space="preserve">(β) </w:t>
      </w:r>
      <w:r>
        <w:rPr>
          <w:rFonts w:ascii="Cambria Math" w:hAnsi="Cambria Math" w:cs="Times New Roman"/>
          <w:sz w:val="24"/>
          <w:szCs w:val="24"/>
        </w:rPr>
        <w:t xml:space="preserve"> </w:t>
      </w:r>
      <w:proofErr w:type="spellStart"/>
      <w:r w:rsidRPr="000B6172">
        <w:rPr>
          <w:rFonts w:ascii="Cambria Math" w:hAnsi="Cambria Math" w:cs="Times New Roman"/>
          <w:sz w:val="24"/>
          <w:szCs w:val="24"/>
        </w:rPr>
        <w:t>𝑉</w:t>
      </w:r>
      <w:r w:rsidRPr="000B6172">
        <w:rPr>
          <w:rFonts w:ascii="Times New Roman" w:hAnsi="Times New Roman" w:cs="Times New Roman"/>
          <w:sz w:val="24"/>
          <w:szCs w:val="24"/>
          <w:vertAlign w:val="subscript"/>
        </w:rPr>
        <w:t>Γ</w:t>
      </w:r>
      <w:proofErr w:type="spellEnd"/>
      <w:r w:rsidRPr="000B6172">
        <w:rPr>
          <w:rFonts w:ascii="Times New Roman" w:hAnsi="Times New Roman" w:cs="Times New Roman"/>
          <w:sz w:val="24"/>
          <w:szCs w:val="24"/>
        </w:rPr>
        <w:t xml:space="preserve"> = </w:t>
      </w:r>
      <w:r>
        <w:rPr>
          <w:rFonts w:ascii="Times New Roman" w:hAnsi="Times New Roman" w:cs="Times New Roman"/>
          <w:sz w:val="24"/>
          <w:szCs w:val="24"/>
        </w:rPr>
        <w:t>3</w:t>
      </w:r>
      <w:r w:rsidRPr="000B6172">
        <w:rPr>
          <w:rFonts w:ascii="Cambria Math" w:hAnsi="Cambria Math" w:cs="Times New Roman"/>
          <w:sz w:val="24"/>
          <w:szCs w:val="24"/>
        </w:rPr>
        <w:t>𝑉</w:t>
      </w:r>
      <w:r w:rsidRPr="000B6172">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0B61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B6172">
        <w:rPr>
          <w:rFonts w:ascii="Times New Roman" w:hAnsi="Times New Roman" w:cs="Times New Roman"/>
          <w:sz w:val="24"/>
          <w:szCs w:val="24"/>
        </w:rPr>
        <w:t xml:space="preserve">(γ) </w:t>
      </w:r>
      <w:r>
        <w:rPr>
          <w:rFonts w:ascii="Times New Roman" w:hAnsi="Times New Roman" w:cs="Times New Roman"/>
          <w:sz w:val="24"/>
          <w:szCs w:val="24"/>
        </w:rPr>
        <w:t xml:space="preserve"> </w:t>
      </w:r>
      <w:proofErr w:type="spellStart"/>
      <w:r w:rsidRPr="000B6172">
        <w:rPr>
          <w:rFonts w:ascii="Cambria Math" w:hAnsi="Cambria Math" w:cs="Times New Roman"/>
          <w:sz w:val="24"/>
          <w:szCs w:val="24"/>
        </w:rPr>
        <w:t>𝑉</w:t>
      </w:r>
      <w:r w:rsidRPr="000B6172">
        <w:rPr>
          <w:rFonts w:ascii="Times New Roman" w:hAnsi="Times New Roman" w:cs="Times New Roman"/>
          <w:sz w:val="24"/>
          <w:szCs w:val="24"/>
          <w:vertAlign w:val="subscript"/>
        </w:rPr>
        <w:t>Γ</w:t>
      </w:r>
      <w:proofErr w:type="spellEnd"/>
      <w:r w:rsidRPr="000B6172">
        <w:rPr>
          <w:rFonts w:ascii="Times New Roman" w:hAnsi="Times New Roman" w:cs="Times New Roman"/>
          <w:sz w:val="24"/>
          <w:szCs w:val="24"/>
        </w:rPr>
        <w:t xml:space="preserve"> = </w:t>
      </w:r>
      <w:r>
        <w:rPr>
          <w:rFonts w:ascii="Times New Roman" w:hAnsi="Times New Roman" w:cs="Times New Roman"/>
          <w:sz w:val="24"/>
          <w:szCs w:val="24"/>
        </w:rPr>
        <w:t>2</w:t>
      </w:r>
      <w:r w:rsidRPr="000B6172">
        <w:rPr>
          <w:rFonts w:ascii="Cambria Math" w:hAnsi="Cambria Math" w:cs="Times New Roman"/>
          <w:sz w:val="24"/>
          <w:szCs w:val="24"/>
        </w:rPr>
        <w:t>𝑉</w:t>
      </w:r>
      <w:r w:rsidRPr="000B6172">
        <w:rPr>
          <w:rFonts w:ascii="Times New Roman" w:hAnsi="Times New Roman" w:cs="Times New Roman"/>
          <w:sz w:val="24"/>
          <w:szCs w:val="24"/>
          <w:vertAlign w:val="subscript"/>
        </w:rPr>
        <w:t>1</w:t>
      </w:r>
      <w:r>
        <w:rPr>
          <w:rFonts w:ascii="Times New Roman" w:hAnsi="Times New Roman" w:cs="Times New Roman"/>
          <w:sz w:val="24"/>
          <w:szCs w:val="24"/>
        </w:rPr>
        <w:t>.</w:t>
      </w:r>
    </w:p>
    <w:p w:rsidR="00B7394D" w:rsidRPr="00017A14" w:rsidRDefault="00B7394D" w:rsidP="00B7394D">
      <w:pPr>
        <w:spacing w:after="0" w:line="240" w:lineRule="auto"/>
        <w:rPr>
          <w:rFonts w:ascii="Times New Roman" w:hAnsi="Times New Roman" w:cs="Times New Roman"/>
          <w:sz w:val="16"/>
          <w:szCs w:val="16"/>
        </w:rPr>
      </w:pPr>
    </w:p>
    <w:p w:rsidR="00B7394D" w:rsidRPr="009F7BAF" w:rsidRDefault="00B7394D" w:rsidP="00B7394D">
      <w:pPr>
        <w:pStyle w:val="a5"/>
        <w:numPr>
          <w:ilvl w:val="0"/>
          <w:numId w:val="1"/>
        </w:numPr>
        <w:spacing w:after="0" w:line="240" w:lineRule="auto"/>
        <w:ind w:left="284" w:hanging="426"/>
        <w:rPr>
          <w:rFonts w:ascii="Times New Roman" w:hAnsi="Times New Roman" w:cs="Times New Roman"/>
          <w:b/>
          <w:sz w:val="24"/>
          <w:szCs w:val="24"/>
        </w:rPr>
      </w:pPr>
      <w:r w:rsidRPr="009F7BAF">
        <w:rPr>
          <w:rFonts w:ascii="Times New Roman" w:hAnsi="Times New Roman" w:cs="Times New Roman"/>
          <w:b/>
          <w:sz w:val="24"/>
          <w:szCs w:val="24"/>
        </w:rPr>
        <w:t>21850</w:t>
      </w:r>
    </w:p>
    <w:p w:rsidR="00B7394D" w:rsidRPr="009F7BAF" w:rsidRDefault="00B7394D" w:rsidP="00B7394D">
      <w:pPr>
        <w:spacing w:after="0" w:line="240" w:lineRule="auto"/>
        <w:rPr>
          <w:rFonts w:ascii="Times New Roman" w:hAnsi="Times New Roman" w:cs="Times New Roman"/>
          <w:sz w:val="24"/>
          <w:szCs w:val="24"/>
        </w:rPr>
      </w:pPr>
      <w:r w:rsidRPr="009F7BAF">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4690110</wp:posOffset>
            </wp:positionH>
            <wp:positionV relativeFrom="paragraph">
              <wp:posOffset>93345</wp:posOffset>
            </wp:positionV>
            <wp:extent cx="1917065" cy="1419860"/>
            <wp:effectExtent l="19050" t="0" r="6985" b="0"/>
            <wp:wrapSquare wrapText="bothSides"/>
            <wp:docPr id="13"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8"/>
                    <a:srcRect l="43154" t="44054" r="46371" b="43546"/>
                    <a:stretch>
                      <a:fillRect/>
                    </a:stretch>
                  </pic:blipFill>
                  <pic:spPr bwMode="auto">
                    <a:xfrm>
                      <a:off x="0" y="0"/>
                      <a:ext cx="1917065" cy="1419860"/>
                    </a:xfrm>
                    <a:prstGeom prst="rect">
                      <a:avLst/>
                    </a:prstGeom>
                    <a:noFill/>
                    <a:ln w="9525">
                      <a:noFill/>
                      <a:miter lim="800000"/>
                      <a:headEnd/>
                      <a:tailEnd/>
                    </a:ln>
                  </pic:spPr>
                </pic:pic>
              </a:graphicData>
            </a:graphic>
          </wp:anchor>
        </w:drawing>
      </w:r>
      <w:r w:rsidRPr="009F7BAF">
        <w:rPr>
          <w:rFonts w:ascii="Times New Roman" w:hAnsi="Times New Roman" w:cs="Times New Roman"/>
          <w:sz w:val="24"/>
          <w:szCs w:val="24"/>
        </w:rPr>
        <w:t xml:space="preserve">Στο διάγραμμα  </w:t>
      </w:r>
      <w:r w:rsidRPr="009F7BAF">
        <w:rPr>
          <w:rFonts w:ascii="Times New Roman" w:hAnsi="Times New Roman" w:cs="Times New Roman"/>
          <w:i/>
          <w:sz w:val="24"/>
          <w:szCs w:val="24"/>
          <w:lang w:val="en-US"/>
        </w:rPr>
        <w:t>p</w:t>
      </w:r>
      <w:r w:rsidRPr="009F7BAF">
        <w:rPr>
          <w:rFonts w:ascii="Times New Roman" w:hAnsi="Times New Roman" w:cs="Times New Roman"/>
          <w:i/>
          <w:sz w:val="24"/>
          <w:szCs w:val="24"/>
        </w:rPr>
        <w:t>-</w:t>
      </w:r>
      <w:r w:rsidRPr="009F7BAF">
        <w:rPr>
          <w:rFonts w:ascii="Times New Roman" w:hAnsi="Times New Roman" w:cs="Times New Roman"/>
          <w:i/>
          <w:sz w:val="24"/>
          <w:szCs w:val="24"/>
          <w:lang w:val="en-US"/>
        </w:rPr>
        <w:t>T</w:t>
      </w:r>
      <w:r w:rsidRPr="009F7BAF">
        <w:rPr>
          <w:rFonts w:ascii="Times New Roman" w:hAnsi="Times New Roman" w:cs="Times New Roman"/>
          <w:sz w:val="24"/>
          <w:szCs w:val="24"/>
        </w:rPr>
        <w:t xml:space="preserve">  απεικονίζονται οι τρεις μεταβολές ενός αντιστρεπτού κύκλου που υφίσταται ορισμένη ποσότητα ιδανικού αερίου.  </w:t>
      </w:r>
    </w:p>
    <w:p w:rsidR="00B7394D" w:rsidRPr="00FE25D2" w:rsidRDefault="00B7394D" w:rsidP="00B7394D">
      <w:pPr>
        <w:spacing w:after="0" w:line="240" w:lineRule="auto"/>
        <w:rPr>
          <w:rFonts w:ascii="Times New Roman" w:hAnsi="Times New Roman" w:cs="Times New Roman"/>
          <w:sz w:val="24"/>
          <w:szCs w:val="24"/>
        </w:rPr>
      </w:pPr>
      <w:r w:rsidRPr="009F7BAF">
        <w:rPr>
          <w:rFonts w:ascii="Times New Roman" w:hAnsi="Times New Roman" w:cs="Times New Roman"/>
          <w:sz w:val="24"/>
          <w:szCs w:val="24"/>
        </w:rPr>
        <w:t xml:space="preserve">Να αντιστοιχίσετε τις μεταβολές που αναγράφονται στη στήλη </w:t>
      </w:r>
      <w:r w:rsidRPr="009F7BAF">
        <w:rPr>
          <w:rFonts w:ascii="Times New Roman" w:hAnsi="Times New Roman" w:cs="Times New Roman"/>
          <w:i/>
          <w:sz w:val="24"/>
          <w:szCs w:val="24"/>
          <w:lang w:val="en-US"/>
        </w:rPr>
        <w:t>A</w:t>
      </w:r>
      <w:r w:rsidRPr="009F7BAF">
        <w:rPr>
          <w:rFonts w:ascii="Times New Roman" w:hAnsi="Times New Roman" w:cs="Times New Roman"/>
          <w:sz w:val="24"/>
          <w:szCs w:val="24"/>
        </w:rPr>
        <w:t xml:space="preserve"> με τους χαρακτηρισμούς των μεταβολών της στήλης </w:t>
      </w:r>
      <w:r w:rsidRPr="009F7BAF">
        <w:rPr>
          <w:rFonts w:ascii="Times New Roman" w:hAnsi="Times New Roman" w:cs="Times New Roman"/>
          <w:i/>
          <w:sz w:val="24"/>
          <w:szCs w:val="24"/>
          <w:lang w:val="en-US"/>
        </w:rPr>
        <w:t>B</w:t>
      </w:r>
      <w:r w:rsidRPr="009F7BAF">
        <w:rPr>
          <w:rFonts w:ascii="Times New Roman" w:hAnsi="Times New Roman" w:cs="Times New Roman"/>
          <w:sz w:val="24"/>
          <w:szCs w:val="24"/>
        </w:rPr>
        <w:t>.</w:t>
      </w:r>
    </w:p>
    <w:tbl>
      <w:tblPr>
        <w:tblStyle w:val="a6"/>
        <w:tblW w:w="0" w:type="auto"/>
        <w:tblInd w:w="250" w:type="dxa"/>
        <w:tblLook w:val="04A0"/>
      </w:tblPr>
      <w:tblGrid>
        <w:gridCol w:w="1630"/>
        <w:gridCol w:w="2694"/>
        <w:gridCol w:w="141"/>
      </w:tblGrid>
      <w:tr w:rsidR="00B7394D" w:rsidRPr="009F7BAF" w:rsidTr="007F7970">
        <w:tc>
          <w:tcPr>
            <w:tcW w:w="1630" w:type="dxa"/>
          </w:tcPr>
          <w:p w:rsidR="00B7394D" w:rsidRPr="009F7BAF" w:rsidRDefault="00B7394D" w:rsidP="007F7970">
            <w:pPr>
              <w:jc w:val="center"/>
              <w:rPr>
                <w:rFonts w:ascii="Times New Roman" w:hAnsi="Times New Roman" w:cs="Times New Roman"/>
                <w:sz w:val="24"/>
                <w:szCs w:val="24"/>
                <w:lang w:val="en-US"/>
              </w:rPr>
            </w:pPr>
            <w:r w:rsidRPr="009F7BAF">
              <w:rPr>
                <w:rFonts w:ascii="Times New Roman" w:hAnsi="Times New Roman" w:cs="Times New Roman"/>
                <w:sz w:val="24"/>
                <w:szCs w:val="24"/>
              </w:rPr>
              <w:t xml:space="preserve">Στήλη </w:t>
            </w:r>
            <w:r w:rsidRPr="009F7BAF">
              <w:rPr>
                <w:rFonts w:ascii="Times New Roman" w:hAnsi="Times New Roman" w:cs="Times New Roman"/>
                <w:i/>
                <w:sz w:val="24"/>
                <w:szCs w:val="24"/>
                <w:lang w:val="en-US"/>
              </w:rPr>
              <w:t>A</w:t>
            </w:r>
          </w:p>
        </w:tc>
        <w:tc>
          <w:tcPr>
            <w:tcW w:w="2835" w:type="dxa"/>
            <w:gridSpan w:val="2"/>
          </w:tcPr>
          <w:p w:rsidR="00B7394D" w:rsidRPr="009F7BAF" w:rsidRDefault="00B7394D" w:rsidP="007F7970">
            <w:pPr>
              <w:jc w:val="center"/>
              <w:rPr>
                <w:rFonts w:ascii="Times New Roman" w:hAnsi="Times New Roman" w:cs="Times New Roman"/>
                <w:sz w:val="24"/>
                <w:szCs w:val="24"/>
              </w:rPr>
            </w:pPr>
            <w:r w:rsidRPr="009F7BAF">
              <w:rPr>
                <w:rFonts w:ascii="Times New Roman" w:hAnsi="Times New Roman" w:cs="Times New Roman"/>
                <w:sz w:val="24"/>
                <w:szCs w:val="24"/>
              </w:rPr>
              <w:t xml:space="preserve">Στήλη </w:t>
            </w:r>
            <w:r w:rsidRPr="009F7BAF">
              <w:rPr>
                <w:rFonts w:ascii="Times New Roman" w:hAnsi="Times New Roman" w:cs="Times New Roman"/>
                <w:i/>
                <w:sz w:val="24"/>
                <w:szCs w:val="24"/>
              </w:rPr>
              <w:t>Β</w:t>
            </w:r>
          </w:p>
        </w:tc>
      </w:tr>
      <w:tr w:rsidR="00B7394D" w:rsidRPr="009F7BAF" w:rsidTr="007F7970">
        <w:trPr>
          <w:gridAfter w:val="1"/>
          <w:wAfter w:w="141" w:type="dxa"/>
        </w:trPr>
        <w:tc>
          <w:tcPr>
            <w:tcW w:w="1630" w:type="dxa"/>
          </w:tcPr>
          <w:p w:rsidR="00B7394D" w:rsidRPr="009F7BAF" w:rsidRDefault="00B7394D" w:rsidP="00B7394D">
            <w:pPr>
              <w:pStyle w:val="a5"/>
              <w:numPr>
                <w:ilvl w:val="0"/>
                <w:numId w:val="2"/>
              </w:numPr>
              <w:jc w:val="center"/>
              <w:rPr>
                <w:rFonts w:ascii="Times New Roman" w:hAnsi="Times New Roman" w:cs="Times New Roman"/>
                <w:sz w:val="24"/>
                <w:szCs w:val="24"/>
              </w:rPr>
            </w:pPr>
            <w:r w:rsidRPr="009F7BAF">
              <w:rPr>
                <w:rFonts w:ascii="Times New Roman" w:hAnsi="Times New Roman" w:cs="Times New Roman"/>
                <w:sz w:val="24"/>
                <w:szCs w:val="24"/>
              </w:rPr>
              <w:t>ΑΒ</w:t>
            </w:r>
          </w:p>
        </w:tc>
        <w:tc>
          <w:tcPr>
            <w:tcW w:w="2694" w:type="dxa"/>
          </w:tcPr>
          <w:p w:rsidR="00B7394D" w:rsidRPr="009F7BAF" w:rsidRDefault="00B7394D" w:rsidP="007F7970">
            <w:pPr>
              <w:rPr>
                <w:rFonts w:ascii="Times New Roman" w:hAnsi="Times New Roman" w:cs="Times New Roman"/>
                <w:sz w:val="24"/>
                <w:szCs w:val="24"/>
              </w:rPr>
            </w:pPr>
            <w:r w:rsidRPr="009F7BAF">
              <w:rPr>
                <w:rFonts w:ascii="Times New Roman" w:hAnsi="Times New Roman" w:cs="Times New Roman"/>
                <w:sz w:val="24"/>
                <w:szCs w:val="24"/>
              </w:rPr>
              <w:t>α.  Ισόχωρη θέρμανση</w:t>
            </w:r>
          </w:p>
        </w:tc>
      </w:tr>
      <w:tr w:rsidR="00B7394D" w:rsidRPr="009F7BAF" w:rsidTr="007F7970">
        <w:trPr>
          <w:gridAfter w:val="1"/>
          <w:wAfter w:w="141" w:type="dxa"/>
        </w:trPr>
        <w:tc>
          <w:tcPr>
            <w:tcW w:w="1630" w:type="dxa"/>
          </w:tcPr>
          <w:p w:rsidR="00B7394D" w:rsidRPr="009F7BAF" w:rsidRDefault="00B7394D" w:rsidP="00B7394D">
            <w:pPr>
              <w:pStyle w:val="a5"/>
              <w:numPr>
                <w:ilvl w:val="0"/>
                <w:numId w:val="2"/>
              </w:numPr>
              <w:jc w:val="center"/>
              <w:rPr>
                <w:rFonts w:ascii="Times New Roman" w:hAnsi="Times New Roman" w:cs="Times New Roman"/>
                <w:sz w:val="24"/>
                <w:szCs w:val="24"/>
              </w:rPr>
            </w:pPr>
            <w:r w:rsidRPr="009F7BAF">
              <w:rPr>
                <w:rFonts w:ascii="Times New Roman" w:hAnsi="Times New Roman" w:cs="Times New Roman"/>
                <w:sz w:val="24"/>
                <w:szCs w:val="24"/>
              </w:rPr>
              <w:t>ΒΓ</w:t>
            </w:r>
          </w:p>
        </w:tc>
        <w:tc>
          <w:tcPr>
            <w:tcW w:w="2694" w:type="dxa"/>
          </w:tcPr>
          <w:p w:rsidR="00B7394D" w:rsidRPr="009F7BAF" w:rsidRDefault="00B7394D" w:rsidP="007F7970">
            <w:pPr>
              <w:rPr>
                <w:rFonts w:ascii="Times New Roman" w:hAnsi="Times New Roman" w:cs="Times New Roman"/>
                <w:sz w:val="24"/>
                <w:szCs w:val="24"/>
              </w:rPr>
            </w:pPr>
            <w:r w:rsidRPr="009F7BAF">
              <w:rPr>
                <w:rFonts w:ascii="Times New Roman" w:hAnsi="Times New Roman" w:cs="Times New Roman"/>
                <w:sz w:val="24"/>
                <w:szCs w:val="24"/>
              </w:rPr>
              <w:t>β.  Ισοβαρής ψύξη</w:t>
            </w:r>
          </w:p>
        </w:tc>
      </w:tr>
      <w:tr w:rsidR="00B7394D" w:rsidRPr="009F7BAF" w:rsidTr="007F7970">
        <w:trPr>
          <w:gridAfter w:val="1"/>
          <w:wAfter w:w="141" w:type="dxa"/>
        </w:trPr>
        <w:tc>
          <w:tcPr>
            <w:tcW w:w="1630" w:type="dxa"/>
          </w:tcPr>
          <w:p w:rsidR="00B7394D" w:rsidRPr="009F7BAF" w:rsidRDefault="00B7394D" w:rsidP="00B7394D">
            <w:pPr>
              <w:pStyle w:val="a5"/>
              <w:numPr>
                <w:ilvl w:val="0"/>
                <w:numId w:val="2"/>
              </w:numPr>
              <w:jc w:val="center"/>
              <w:rPr>
                <w:rFonts w:ascii="Times New Roman" w:hAnsi="Times New Roman" w:cs="Times New Roman"/>
                <w:sz w:val="24"/>
                <w:szCs w:val="24"/>
              </w:rPr>
            </w:pPr>
            <w:r w:rsidRPr="009F7BAF">
              <w:rPr>
                <w:rFonts w:ascii="Times New Roman" w:hAnsi="Times New Roman" w:cs="Times New Roman"/>
                <w:sz w:val="24"/>
                <w:szCs w:val="24"/>
              </w:rPr>
              <w:t>ΓΑ</w:t>
            </w:r>
          </w:p>
        </w:tc>
        <w:tc>
          <w:tcPr>
            <w:tcW w:w="2694" w:type="dxa"/>
          </w:tcPr>
          <w:p w:rsidR="00B7394D" w:rsidRPr="009F7BAF" w:rsidRDefault="00B7394D" w:rsidP="007F7970">
            <w:pPr>
              <w:rPr>
                <w:rFonts w:ascii="Times New Roman" w:hAnsi="Times New Roman" w:cs="Times New Roman"/>
                <w:sz w:val="24"/>
                <w:szCs w:val="24"/>
              </w:rPr>
            </w:pPr>
            <w:r w:rsidRPr="009F7BAF">
              <w:rPr>
                <w:rFonts w:ascii="Times New Roman" w:hAnsi="Times New Roman" w:cs="Times New Roman"/>
                <w:sz w:val="24"/>
                <w:szCs w:val="24"/>
              </w:rPr>
              <w:t>γ.  Ισόθερμη εκτόνωση</w:t>
            </w:r>
          </w:p>
        </w:tc>
      </w:tr>
      <w:tr w:rsidR="00B7394D" w:rsidRPr="009F7BAF" w:rsidTr="007F7970">
        <w:trPr>
          <w:gridAfter w:val="1"/>
          <w:wAfter w:w="141" w:type="dxa"/>
        </w:trPr>
        <w:tc>
          <w:tcPr>
            <w:tcW w:w="1630" w:type="dxa"/>
          </w:tcPr>
          <w:p w:rsidR="00B7394D" w:rsidRPr="009F7BAF" w:rsidRDefault="00B7394D" w:rsidP="007F7970">
            <w:pPr>
              <w:jc w:val="center"/>
              <w:rPr>
                <w:rFonts w:ascii="Times New Roman" w:hAnsi="Times New Roman" w:cs="Times New Roman"/>
                <w:sz w:val="24"/>
                <w:szCs w:val="24"/>
                <w:lang w:val="en-US"/>
              </w:rPr>
            </w:pPr>
          </w:p>
        </w:tc>
        <w:tc>
          <w:tcPr>
            <w:tcW w:w="2694" w:type="dxa"/>
          </w:tcPr>
          <w:p w:rsidR="00B7394D" w:rsidRPr="009F7BAF" w:rsidRDefault="00B7394D" w:rsidP="007F7970">
            <w:pPr>
              <w:rPr>
                <w:rFonts w:ascii="Times New Roman" w:hAnsi="Times New Roman" w:cs="Times New Roman"/>
                <w:sz w:val="24"/>
                <w:szCs w:val="24"/>
              </w:rPr>
            </w:pPr>
            <w:r w:rsidRPr="009F7BAF">
              <w:rPr>
                <w:rFonts w:ascii="Times New Roman" w:hAnsi="Times New Roman" w:cs="Times New Roman"/>
                <w:sz w:val="24"/>
                <w:szCs w:val="24"/>
              </w:rPr>
              <w:t>δ.  Ισοβαρής θέρμανση</w:t>
            </w:r>
          </w:p>
        </w:tc>
      </w:tr>
    </w:tbl>
    <w:p w:rsidR="00B7394D" w:rsidRPr="00143F59" w:rsidRDefault="00B7394D" w:rsidP="00B7394D">
      <w:pPr>
        <w:spacing w:after="0" w:line="240" w:lineRule="auto"/>
        <w:rPr>
          <w:rFonts w:ascii="Times New Roman" w:hAnsi="Times New Roman" w:cs="Times New Roman"/>
          <w:sz w:val="16"/>
          <w:szCs w:val="16"/>
        </w:rPr>
      </w:pPr>
    </w:p>
    <w:p w:rsidR="00B7394D" w:rsidRPr="00FE25D2" w:rsidRDefault="00B7394D" w:rsidP="00B7394D">
      <w:pPr>
        <w:pStyle w:val="a5"/>
        <w:numPr>
          <w:ilvl w:val="0"/>
          <w:numId w:val="1"/>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432" behindDoc="0" locked="0" layoutInCell="1" allowOverlap="1">
            <wp:simplePos x="0" y="0"/>
            <wp:positionH relativeFrom="column">
              <wp:posOffset>4907280</wp:posOffset>
            </wp:positionH>
            <wp:positionV relativeFrom="paragraph">
              <wp:posOffset>56515</wp:posOffset>
            </wp:positionV>
            <wp:extent cx="1950720" cy="1507490"/>
            <wp:effectExtent l="19050" t="0" r="0" b="0"/>
            <wp:wrapSquare wrapText="bothSides"/>
            <wp:docPr id="2"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srcRect l="43589" t="54118" r="46262" b="33404"/>
                    <a:stretch>
                      <a:fillRect/>
                    </a:stretch>
                  </pic:blipFill>
                  <pic:spPr bwMode="auto">
                    <a:xfrm>
                      <a:off x="0" y="0"/>
                      <a:ext cx="1950720" cy="1507490"/>
                    </a:xfrm>
                    <a:prstGeom prst="rect">
                      <a:avLst/>
                    </a:prstGeom>
                    <a:noFill/>
                    <a:ln w="9525">
                      <a:noFill/>
                      <a:miter lim="800000"/>
                      <a:headEnd/>
                      <a:tailEnd/>
                    </a:ln>
                  </pic:spPr>
                </pic:pic>
              </a:graphicData>
            </a:graphic>
          </wp:anchor>
        </w:drawing>
      </w:r>
      <w:r w:rsidRPr="00FE25D2">
        <w:rPr>
          <w:rFonts w:ascii="Times New Roman" w:hAnsi="Times New Roman" w:cs="Times New Roman"/>
          <w:b/>
          <w:sz w:val="24"/>
          <w:szCs w:val="24"/>
        </w:rPr>
        <w:t>218</w:t>
      </w:r>
      <w:r w:rsidRPr="00364A60">
        <w:rPr>
          <w:rFonts w:ascii="Times New Roman" w:hAnsi="Times New Roman" w:cs="Times New Roman"/>
          <w:b/>
          <w:sz w:val="24"/>
          <w:szCs w:val="24"/>
        </w:rPr>
        <w:t>49</w:t>
      </w:r>
    </w:p>
    <w:p w:rsidR="00B7394D" w:rsidRDefault="00B7394D" w:rsidP="00B7394D">
      <w:pPr>
        <w:spacing w:after="0" w:line="240" w:lineRule="auto"/>
        <w:rPr>
          <w:rFonts w:ascii="Times New Roman" w:hAnsi="Times New Roman" w:cs="Times New Roman"/>
          <w:sz w:val="24"/>
          <w:szCs w:val="24"/>
        </w:rPr>
      </w:pPr>
      <w:r w:rsidRPr="00FE25D2">
        <w:rPr>
          <w:rFonts w:ascii="Times New Roman" w:hAnsi="Times New Roman" w:cs="Times New Roman"/>
          <w:sz w:val="24"/>
          <w:szCs w:val="24"/>
        </w:rPr>
        <w:t xml:space="preserve">Στο διάγραμμα </w:t>
      </w:r>
      <w:r w:rsidRPr="00D82C18">
        <w:rPr>
          <w:rFonts w:ascii="Times New Roman" w:hAnsi="Times New Roman" w:cs="Times New Roman"/>
          <w:sz w:val="24"/>
          <w:szCs w:val="24"/>
        </w:rPr>
        <w:t xml:space="preserve"> </w:t>
      </w:r>
      <w:r w:rsidRPr="00D82C18">
        <w:rPr>
          <w:rFonts w:ascii="Times New Roman" w:hAnsi="Times New Roman" w:cs="Times New Roman"/>
          <w:i/>
          <w:sz w:val="24"/>
          <w:szCs w:val="24"/>
          <w:lang w:val="en-US"/>
        </w:rPr>
        <w:t>p</w:t>
      </w:r>
      <w:r w:rsidRPr="00D82C18">
        <w:rPr>
          <w:rFonts w:ascii="Times New Roman" w:hAnsi="Times New Roman" w:cs="Times New Roman"/>
          <w:i/>
          <w:sz w:val="24"/>
          <w:szCs w:val="24"/>
        </w:rPr>
        <w:t>-</w:t>
      </w:r>
      <w:r w:rsidRPr="00D82C18">
        <w:rPr>
          <w:rFonts w:ascii="Times New Roman" w:hAnsi="Times New Roman" w:cs="Times New Roman"/>
          <w:i/>
          <w:sz w:val="24"/>
          <w:szCs w:val="24"/>
          <w:lang w:val="en-US"/>
        </w:rPr>
        <w:t>T</w:t>
      </w:r>
      <w:r w:rsidRPr="00D82C18">
        <w:rPr>
          <w:rFonts w:ascii="Times New Roman" w:hAnsi="Times New Roman" w:cs="Times New Roman"/>
          <w:sz w:val="24"/>
          <w:szCs w:val="24"/>
        </w:rPr>
        <w:t xml:space="preserve">  </w:t>
      </w:r>
      <w:r w:rsidRPr="00FE25D2">
        <w:rPr>
          <w:rFonts w:ascii="Times New Roman" w:hAnsi="Times New Roman" w:cs="Times New Roman"/>
          <w:sz w:val="24"/>
          <w:szCs w:val="24"/>
        </w:rPr>
        <w:t xml:space="preserve">του σχήματος απεικονίζονται οι τρεις μεταβολές ενός αντιστρεπτού κύκλου, που υφίσταται ορισμένη ποσότητα ιδανικού αερίου. </w:t>
      </w:r>
      <w:r w:rsidRPr="00D82C18">
        <w:rPr>
          <w:rFonts w:ascii="Times New Roman" w:hAnsi="Times New Roman" w:cs="Times New Roman"/>
          <w:sz w:val="24"/>
          <w:szCs w:val="24"/>
        </w:rPr>
        <w:t xml:space="preserve"> </w:t>
      </w:r>
      <w:r>
        <w:rPr>
          <w:rFonts w:ascii="Times New Roman" w:hAnsi="Times New Roman" w:cs="Times New Roman"/>
          <w:sz w:val="24"/>
          <w:szCs w:val="24"/>
          <w:lang w:val="en-US"/>
        </w:rPr>
        <w:t>A</w:t>
      </w:r>
      <w:r w:rsidRPr="00FE25D2">
        <w:rPr>
          <w:rFonts w:ascii="Times New Roman" w:hAnsi="Times New Roman" w:cs="Times New Roman"/>
          <w:sz w:val="24"/>
          <w:szCs w:val="24"/>
        </w:rPr>
        <w:t xml:space="preserve">ν ο όγκος του αερίου στην κατάσταση </w:t>
      </w:r>
      <w:r>
        <w:rPr>
          <w:rFonts w:ascii="Times New Roman" w:hAnsi="Times New Roman" w:cs="Times New Roman"/>
          <w:sz w:val="24"/>
          <w:szCs w:val="24"/>
          <w:lang w:val="en-US"/>
        </w:rPr>
        <w:t>A</w:t>
      </w:r>
      <w:r w:rsidRPr="00D82C18">
        <w:rPr>
          <w:rFonts w:ascii="Times New Roman" w:hAnsi="Times New Roman" w:cs="Times New Roman"/>
          <w:sz w:val="24"/>
          <w:szCs w:val="24"/>
        </w:rPr>
        <w:t xml:space="preserve"> </w:t>
      </w:r>
      <w:proofErr w:type="gramStart"/>
      <w:r w:rsidRPr="00FE25D2">
        <w:rPr>
          <w:rFonts w:ascii="Times New Roman" w:hAnsi="Times New Roman" w:cs="Times New Roman"/>
          <w:sz w:val="24"/>
          <w:szCs w:val="24"/>
        </w:rPr>
        <w:t xml:space="preserve">είναι </w:t>
      </w:r>
      <w:r>
        <w:rPr>
          <w:rFonts w:ascii="Times New Roman" w:hAnsi="Times New Roman" w:cs="Times New Roman"/>
          <w:sz w:val="24"/>
          <w:szCs w:val="24"/>
        </w:rPr>
        <w:t xml:space="preserve"> </w:t>
      </w:r>
      <w:r w:rsidRPr="00D82C18">
        <w:rPr>
          <w:rFonts w:ascii="Times New Roman" w:hAnsi="Times New Roman" w:cs="Times New Roman"/>
          <w:sz w:val="24"/>
          <w:szCs w:val="24"/>
        </w:rPr>
        <w:t>10L</w:t>
      </w:r>
      <w:proofErr w:type="gramEnd"/>
      <w:r w:rsidRPr="00D82C18">
        <w:rPr>
          <w:rFonts w:ascii="Times New Roman" w:hAnsi="Times New Roman" w:cs="Times New Roman"/>
          <w:sz w:val="24"/>
          <w:szCs w:val="24"/>
        </w:rPr>
        <w:t xml:space="preserve"> </w:t>
      </w:r>
      <w:r w:rsidRPr="00FE25D2">
        <w:rPr>
          <w:rFonts w:ascii="Times New Roman" w:hAnsi="Times New Roman" w:cs="Times New Roman"/>
          <w:sz w:val="24"/>
          <w:szCs w:val="24"/>
        </w:rPr>
        <w:t xml:space="preserve">, τότε ο όγκος στην κατάσταση </w:t>
      </w:r>
      <w:r>
        <w:rPr>
          <w:rFonts w:ascii="Times New Roman" w:hAnsi="Times New Roman" w:cs="Times New Roman"/>
          <w:sz w:val="24"/>
          <w:szCs w:val="24"/>
        </w:rPr>
        <w:t xml:space="preserve">Γ </w:t>
      </w:r>
      <w:r w:rsidRPr="00FE25D2">
        <w:rPr>
          <w:rFonts w:ascii="Times New Roman" w:hAnsi="Times New Roman" w:cs="Times New Roman"/>
          <w:sz w:val="24"/>
          <w:szCs w:val="24"/>
        </w:rPr>
        <w:t xml:space="preserve">είναι: </w:t>
      </w:r>
    </w:p>
    <w:p w:rsidR="00B7394D" w:rsidRPr="00426983" w:rsidRDefault="00B7394D" w:rsidP="00B7394D">
      <w:pPr>
        <w:spacing w:after="0" w:line="240" w:lineRule="auto"/>
        <w:rPr>
          <w:rFonts w:ascii="Times New Roman" w:hAnsi="Times New Roman" w:cs="Times New Roman"/>
          <w:sz w:val="24"/>
          <w:szCs w:val="24"/>
        </w:rPr>
      </w:pPr>
      <w:r w:rsidRPr="00FE25D2">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D82C18">
        <w:rPr>
          <w:rFonts w:ascii="Times New Roman" w:hAnsi="Times New Roman" w:cs="Times New Roman"/>
          <w:i/>
          <w:sz w:val="24"/>
          <w:szCs w:val="24"/>
          <w:lang w:val="en-US"/>
        </w:rPr>
        <w:t>V</w:t>
      </w:r>
      <w:r w:rsidRPr="00D82C18">
        <w:rPr>
          <w:rFonts w:ascii="Times New Roman" w:hAnsi="Times New Roman" w:cs="Times New Roman"/>
          <w:sz w:val="24"/>
          <w:szCs w:val="24"/>
          <w:vertAlign w:val="subscript"/>
        </w:rPr>
        <w:t>Γ</w:t>
      </w:r>
      <w:r w:rsidRPr="00D82C18">
        <w:rPr>
          <w:rFonts w:ascii="Times New Roman" w:hAnsi="Times New Roman" w:cs="Times New Roman"/>
          <w:sz w:val="24"/>
          <w:szCs w:val="24"/>
        </w:rPr>
        <w:t xml:space="preserve"> </w:t>
      </w:r>
      <w:r>
        <w:rPr>
          <w:rFonts w:ascii="Times New Roman" w:hAnsi="Times New Roman" w:cs="Times New Roman"/>
          <w:sz w:val="24"/>
          <w:szCs w:val="24"/>
        </w:rPr>
        <w:t>=</w:t>
      </w:r>
      <w:r w:rsidRPr="00D82C18">
        <w:rPr>
          <w:rFonts w:ascii="Times New Roman" w:hAnsi="Times New Roman" w:cs="Times New Roman"/>
          <w:sz w:val="24"/>
          <w:szCs w:val="24"/>
        </w:rPr>
        <w:t xml:space="preserve"> </w:t>
      </w:r>
      <w:r>
        <w:rPr>
          <w:rFonts w:ascii="Times New Roman" w:hAnsi="Times New Roman" w:cs="Times New Roman"/>
          <w:sz w:val="24"/>
          <w:szCs w:val="24"/>
        </w:rPr>
        <w:t>5</w:t>
      </w:r>
      <w:r>
        <w:rPr>
          <w:rFonts w:ascii="Times New Roman" w:hAnsi="Times New Roman" w:cs="Times New Roman"/>
          <w:sz w:val="24"/>
          <w:szCs w:val="24"/>
          <w:lang w:val="en-US"/>
        </w:rPr>
        <w:t>L</w:t>
      </w:r>
      <w:r w:rsidRPr="00D82C18">
        <w:rPr>
          <w:rFonts w:ascii="Times New Roman" w:hAnsi="Times New Roman" w:cs="Times New Roman"/>
          <w:sz w:val="24"/>
          <w:szCs w:val="24"/>
        </w:rPr>
        <w:t xml:space="preserve"> </w:t>
      </w:r>
      <w:r w:rsidRPr="00FE25D2">
        <w:rPr>
          <w:rFonts w:ascii="Times New Roman" w:hAnsi="Times New Roman" w:cs="Times New Roman"/>
          <w:sz w:val="24"/>
          <w:szCs w:val="24"/>
        </w:rPr>
        <w:t xml:space="preserve">, </w:t>
      </w:r>
      <w:r w:rsidRPr="00D82C18">
        <w:rPr>
          <w:rFonts w:ascii="Times New Roman" w:hAnsi="Times New Roman" w:cs="Times New Roman"/>
          <w:sz w:val="24"/>
          <w:szCs w:val="24"/>
        </w:rPr>
        <w:t xml:space="preserve">         </w:t>
      </w:r>
    </w:p>
    <w:p w:rsidR="00B7394D" w:rsidRPr="00D82C18" w:rsidRDefault="00B7394D" w:rsidP="00B7394D">
      <w:pPr>
        <w:spacing w:after="0" w:line="240" w:lineRule="auto"/>
        <w:rPr>
          <w:rFonts w:ascii="Times New Roman" w:hAnsi="Times New Roman" w:cs="Times New Roman"/>
          <w:sz w:val="24"/>
          <w:szCs w:val="24"/>
        </w:rPr>
      </w:pPr>
      <w:r w:rsidRPr="00FE25D2">
        <w:rPr>
          <w:rFonts w:ascii="Times New Roman" w:hAnsi="Times New Roman" w:cs="Times New Roman"/>
          <w:sz w:val="24"/>
          <w:szCs w:val="24"/>
        </w:rPr>
        <w:t xml:space="preserve">(β) </w:t>
      </w:r>
      <w:r w:rsidRPr="00D82C18">
        <w:rPr>
          <w:rFonts w:ascii="Times New Roman" w:hAnsi="Times New Roman" w:cs="Times New Roman"/>
          <w:sz w:val="24"/>
          <w:szCs w:val="24"/>
        </w:rPr>
        <w:t xml:space="preserve"> </w:t>
      </w:r>
      <w:r w:rsidRPr="00D82C18">
        <w:rPr>
          <w:rFonts w:ascii="Times New Roman" w:hAnsi="Times New Roman" w:cs="Times New Roman"/>
          <w:i/>
          <w:sz w:val="24"/>
          <w:szCs w:val="24"/>
          <w:lang w:val="en-US"/>
        </w:rPr>
        <w:t>V</w:t>
      </w:r>
      <w:r w:rsidRPr="00D82C18">
        <w:rPr>
          <w:rFonts w:ascii="Times New Roman" w:hAnsi="Times New Roman" w:cs="Times New Roman"/>
          <w:sz w:val="24"/>
          <w:szCs w:val="24"/>
          <w:vertAlign w:val="subscript"/>
        </w:rPr>
        <w:t>Γ</w:t>
      </w:r>
      <w:r w:rsidRPr="00D82C18">
        <w:rPr>
          <w:rFonts w:ascii="Times New Roman" w:hAnsi="Times New Roman" w:cs="Times New Roman"/>
          <w:sz w:val="24"/>
          <w:szCs w:val="24"/>
        </w:rPr>
        <w:t xml:space="preserve"> </w:t>
      </w:r>
      <w:r>
        <w:rPr>
          <w:rFonts w:ascii="Times New Roman" w:hAnsi="Times New Roman" w:cs="Times New Roman"/>
          <w:sz w:val="24"/>
          <w:szCs w:val="24"/>
        </w:rPr>
        <w:t>=</w:t>
      </w:r>
      <w:r w:rsidRPr="00D82C18">
        <w:rPr>
          <w:rFonts w:ascii="Times New Roman" w:hAnsi="Times New Roman" w:cs="Times New Roman"/>
          <w:sz w:val="24"/>
          <w:szCs w:val="24"/>
        </w:rPr>
        <w:t xml:space="preserve"> 10</w:t>
      </w:r>
      <w:r>
        <w:rPr>
          <w:rFonts w:ascii="Times New Roman" w:hAnsi="Times New Roman" w:cs="Times New Roman"/>
          <w:sz w:val="24"/>
          <w:szCs w:val="24"/>
          <w:lang w:val="en-US"/>
        </w:rPr>
        <w:t>L</w:t>
      </w:r>
      <w:r w:rsidRPr="00D82C18">
        <w:rPr>
          <w:rFonts w:ascii="Times New Roman" w:hAnsi="Times New Roman" w:cs="Times New Roman"/>
          <w:sz w:val="24"/>
          <w:szCs w:val="24"/>
        </w:rPr>
        <w:t xml:space="preserve"> </w:t>
      </w:r>
      <w:r w:rsidRPr="00FE25D2">
        <w:rPr>
          <w:rFonts w:ascii="Times New Roman" w:hAnsi="Times New Roman" w:cs="Times New Roman"/>
          <w:sz w:val="24"/>
          <w:szCs w:val="24"/>
        </w:rPr>
        <w:t xml:space="preserve">, </w:t>
      </w:r>
      <w:r w:rsidRPr="00D82C18">
        <w:rPr>
          <w:rFonts w:ascii="Times New Roman" w:hAnsi="Times New Roman" w:cs="Times New Roman"/>
          <w:sz w:val="24"/>
          <w:szCs w:val="24"/>
        </w:rPr>
        <w:t xml:space="preserve">         </w:t>
      </w:r>
    </w:p>
    <w:p w:rsidR="00B7394D" w:rsidRPr="00D82C18" w:rsidRDefault="00B7394D" w:rsidP="00B7394D">
      <w:pPr>
        <w:spacing w:after="0" w:line="240" w:lineRule="auto"/>
        <w:rPr>
          <w:rFonts w:ascii="Times New Roman" w:hAnsi="Times New Roman" w:cs="Times New Roman"/>
          <w:sz w:val="24"/>
          <w:szCs w:val="24"/>
        </w:rPr>
      </w:pPr>
      <w:r w:rsidRPr="00FE25D2">
        <w:rPr>
          <w:rFonts w:ascii="Times New Roman" w:hAnsi="Times New Roman" w:cs="Times New Roman"/>
          <w:sz w:val="24"/>
          <w:szCs w:val="24"/>
        </w:rPr>
        <w:t>(γ)</w:t>
      </w:r>
      <w:r w:rsidRPr="00D82C18">
        <w:rPr>
          <w:rFonts w:ascii="Times New Roman" w:hAnsi="Times New Roman" w:cs="Times New Roman"/>
          <w:sz w:val="24"/>
          <w:szCs w:val="24"/>
        </w:rPr>
        <w:t xml:space="preserve">  </w:t>
      </w:r>
      <w:r w:rsidRPr="00D82C18">
        <w:rPr>
          <w:rFonts w:ascii="Times New Roman" w:hAnsi="Times New Roman" w:cs="Times New Roman"/>
          <w:i/>
          <w:sz w:val="24"/>
          <w:szCs w:val="24"/>
          <w:lang w:val="en-US"/>
        </w:rPr>
        <w:t>V</w:t>
      </w:r>
      <w:r w:rsidRPr="00D82C18">
        <w:rPr>
          <w:rFonts w:ascii="Times New Roman" w:hAnsi="Times New Roman" w:cs="Times New Roman"/>
          <w:sz w:val="24"/>
          <w:szCs w:val="24"/>
          <w:vertAlign w:val="subscript"/>
        </w:rPr>
        <w:t>Γ</w:t>
      </w:r>
      <w:r w:rsidRPr="00D82C18">
        <w:rPr>
          <w:rFonts w:ascii="Times New Roman" w:hAnsi="Times New Roman" w:cs="Times New Roman"/>
          <w:sz w:val="24"/>
          <w:szCs w:val="24"/>
        </w:rPr>
        <w:t xml:space="preserve"> </w:t>
      </w:r>
      <w:r>
        <w:rPr>
          <w:rFonts w:ascii="Times New Roman" w:hAnsi="Times New Roman" w:cs="Times New Roman"/>
          <w:sz w:val="24"/>
          <w:szCs w:val="24"/>
        </w:rPr>
        <w:t>=</w:t>
      </w:r>
      <w:r w:rsidRPr="00D82C18">
        <w:rPr>
          <w:rFonts w:ascii="Times New Roman" w:hAnsi="Times New Roman" w:cs="Times New Roman"/>
          <w:sz w:val="24"/>
          <w:szCs w:val="24"/>
        </w:rPr>
        <w:t xml:space="preserve"> 20</w:t>
      </w:r>
      <w:r>
        <w:rPr>
          <w:rFonts w:ascii="Times New Roman" w:hAnsi="Times New Roman" w:cs="Times New Roman"/>
          <w:sz w:val="24"/>
          <w:szCs w:val="24"/>
          <w:lang w:val="en-US"/>
        </w:rPr>
        <w:t>L</w:t>
      </w:r>
      <w:r w:rsidRPr="00D82C18">
        <w:rPr>
          <w:rFonts w:ascii="Times New Roman" w:hAnsi="Times New Roman" w:cs="Times New Roman"/>
          <w:sz w:val="24"/>
          <w:szCs w:val="24"/>
        </w:rPr>
        <w:t xml:space="preserve"> .</w:t>
      </w:r>
    </w:p>
    <w:p w:rsidR="00B7394D" w:rsidRPr="00892A1B" w:rsidRDefault="00B7394D" w:rsidP="00B7394D">
      <w:pPr>
        <w:spacing w:after="0" w:line="240" w:lineRule="auto"/>
        <w:rPr>
          <w:rFonts w:ascii="Times New Roman" w:hAnsi="Times New Roman" w:cs="Times New Roman"/>
          <w:sz w:val="24"/>
          <w:szCs w:val="24"/>
        </w:rPr>
      </w:pPr>
    </w:p>
    <w:p w:rsidR="00B7394D" w:rsidRPr="00892A1B" w:rsidRDefault="00B7394D" w:rsidP="00B7394D">
      <w:pPr>
        <w:pStyle w:val="a5"/>
        <w:numPr>
          <w:ilvl w:val="0"/>
          <w:numId w:val="1"/>
        </w:numPr>
        <w:spacing w:after="0" w:line="240" w:lineRule="auto"/>
        <w:ind w:left="284" w:hanging="426"/>
        <w:rPr>
          <w:rFonts w:ascii="Times New Roman" w:hAnsi="Times New Roman" w:cs="Times New Roman"/>
          <w:b/>
          <w:sz w:val="24"/>
          <w:szCs w:val="24"/>
        </w:rPr>
      </w:pPr>
      <w:r w:rsidRPr="00892A1B">
        <w:rPr>
          <w:rFonts w:ascii="Times New Roman" w:hAnsi="Times New Roman" w:cs="Times New Roman"/>
          <w:b/>
          <w:sz w:val="24"/>
          <w:szCs w:val="24"/>
        </w:rPr>
        <w:t>21848</w:t>
      </w:r>
    </w:p>
    <w:p w:rsidR="00B7394D" w:rsidRPr="00426983" w:rsidRDefault="00B7394D" w:rsidP="00B7394D">
      <w:pPr>
        <w:spacing w:after="0" w:line="240" w:lineRule="auto"/>
        <w:rPr>
          <w:rFonts w:ascii="Times New Roman" w:hAnsi="Times New Roman" w:cs="Times New Roman"/>
          <w:sz w:val="24"/>
          <w:szCs w:val="24"/>
        </w:rPr>
      </w:pPr>
      <w:r w:rsidRPr="00892A1B">
        <w:rPr>
          <w:rFonts w:ascii="Times New Roman" w:hAnsi="Times New Roman" w:cs="Times New Roman"/>
          <w:sz w:val="24"/>
          <w:szCs w:val="24"/>
        </w:rPr>
        <w:t xml:space="preserve">Η αρχική θερμοκρασία μιας ποσότητας ιδανικού αερίου, το οποίο είναι κλεισμένο σε δοχείο σταθερού όγκου, είναι  </w:t>
      </w:r>
      <w:r w:rsidRPr="00892A1B">
        <w:rPr>
          <w:rFonts w:ascii="Times New Roman" w:hAnsi="Times New Roman" w:cs="Times New Roman"/>
          <w:i/>
          <w:sz w:val="24"/>
          <w:szCs w:val="24"/>
        </w:rPr>
        <w:t>θ</w:t>
      </w:r>
      <w:r w:rsidRPr="00892A1B">
        <w:rPr>
          <w:rFonts w:ascii="Times New Roman" w:hAnsi="Times New Roman" w:cs="Times New Roman"/>
          <w:sz w:val="24"/>
          <w:szCs w:val="24"/>
          <w:vertAlign w:val="subscript"/>
        </w:rPr>
        <w:t xml:space="preserve">1 </w:t>
      </w:r>
      <w:r w:rsidRPr="00892A1B">
        <w:rPr>
          <w:rFonts w:ascii="Times New Roman" w:hAnsi="Times New Roman" w:cs="Times New Roman"/>
          <w:sz w:val="24"/>
          <w:szCs w:val="24"/>
        </w:rPr>
        <w:t>=</w:t>
      </w:r>
      <w:r w:rsidRPr="00892A1B">
        <w:rPr>
          <w:rFonts w:ascii="Times New Roman" w:hAnsi="Times New Roman" w:cs="Times New Roman"/>
          <w:sz w:val="24"/>
          <w:szCs w:val="24"/>
          <w:vertAlign w:val="subscript"/>
        </w:rPr>
        <w:t xml:space="preserve"> </w:t>
      </w:r>
      <w:r w:rsidRPr="00892A1B">
        <w:rPr>
          <w:rFonts w:ascii="Times New Roman" w:hAnsi="Times New Roman" w:cs="Times New Roman"/>
          <w:sz w:val="24"/>
          <w:szCs w:val="24"/>
        </w:rPr>
        <w:t>102</w:t>
      </w:r>
      <w:r w:rsidRPr="00892A1B">
        <w:rPr>
          <w:rFonts w:ascii="Times New Roman" w:hAnsi="Times New Roman" w:cs="Times New Roman"/>
          <w:sz w:val="24"/>
          <w:szCs w:val="24"/>
          <w:vertAlign w:val="superscript"/>
        </w:rPr>
        <w:t>ο</w:t>
      </w:r>
      <w:r w:rsidRPr="00892A1B">
        <w:rPr>
          <w:rFonts w:ascii="Times New Roman" w:hAnsi="Times New Roman" w:cs="Times New Roman"/>
          <w:sz w:val="24"/>
          <w:szCs w:val="24"/>
          <w:lang w:val="en-US"/>
        </w:rPr>
        <w:t>C</w:t>
      </w:r>
      <w:r w:rsidRPr="00892A1B">
        <w:rPr>
          <w:rFonts w:ascii="Times New Roman" w:hAnsi="Times New Roman" w:cs="Times New Roman"/>
          <w:sz w:val="24"/>
          <w:szCs w:val="24"/>
        </w:rPr>
        <w:t xml:space="preserve">.  Όταν αυξηθεί η θερμοκρασία του, παρατηρούμε ότι η πίεσή του αυξάνεται κατά  40%. </w:t>
      </w:r>
    </w:p>
    <w:p w:rsidR="00B7394D" w:rsidRPr="00426983" w:rsidRDefault="00B7394D" w:rsidP="00B7394D">
      <w:pPr>
        <w:spacing w:after="0" w:line="240" w:lineRule="auto"/>
        <w:rPr>
          <w:rFonts w:ascii="Times New Roman" w:hAnsi="Times New Roman" w:cs="Times New Roman"/>
          <w:sz w:val="24"/>
          <w:szCs w:val="24"/>
        </w:rPr>
      </w:pPr>
      <w:r w:rsidRPr="00892A1B">
        <w:rPr>
          <w:rFonts w:ascii="Times New Roman" w:hAnsi="Times New Roman" w:cs="Times New Roman"/>
          <w:sz w:val="24"/>
          <w:szCs w:val="24"/>
        </w:rPr>
        <w:t xml:space="preserve">Η τελική θερμοκρασία του αερίου θα είναι: </w:t>
      </w:r>
    </w:p>
    <w:p w:rsidR="00B7394D" w:rsidRPr="00C21DD0" w:rsidRDefault="00B7394D" w:rsidP="00B7394D">
      <w:pPr>
        <w:spacing w:after="0" w:line="240" w:lineRule="auto"/>
        <w:rPr>
          <w:rFonts w:ascii="Times New Roman" w:hAnsi="Times New Roman" w:cs="Times New Roman"/>
          <w:sz w:val="24"/>
          <w:szCs w:val="24"/>
        </w:rPr>
      </w:pPr>
      <w:r w:rsidRPr="00C21DD0">
        <w:rPr>
          <w:rFonts w:ascii="Times New Roman" w:hAnsi="Times New Roman" w:cs="Times New Roman"/>
          <w:sz w:val="24"/>
          <w:szCs w:val="24"/>
        </w:rPr>
        <w:t>(</w:t>
      </w:r>
      <w:r w:rsidRPr="00892A1B">
        <w:rPr>
          <w:rFonts w:ascii="Times New Roman" w:hAnsi="Times New Roman" w:cs="Times New Roman"/>
          <w:sz w:val="24"/>
          <w:szCs w:val="24"/>
        </w:rPr>
        <w:t>α</w:t>
      </w:r>
      <w:r w:rsidRPr="00C21DD0">
        <w:rPr>
          <w:rFonts w:ascii="Times New Roman" w:hAnsi="Times New Roman" w:cs="Times New Roman"/>
          <w:sz w:val="24"/>
          <w:szCs w:val="24"/>
        </w:rPr>
        <w:t xml:space="preserve">)  </w:t>
      </w:r>
      <w:r w:rsidRPr="00892A1B">
        <w:rPr>
          <w:rFonts w:ascii="Times New Roman" w:hAnsi="Times New Roman" w:cs="Times New Roman"/>
          <w:i/>
          <w:sz w:val="24"/>
          <w:szCs w:val="24"/>
        </w:rPr>
        <w:t>θ</w:t>
      </w:r>
      <w:r w:rsidRPr="00C21DD0">
        <w:rPr>
          <w:rFonts w:ascii="Times New Roman" w:hAnsi="Times New Roman" w:cs="Times New Roman"/>
          <w:sz w:val="24"/>
          <w:szCs w:val="24"/>
          <w:vertAlign w:val="subscript"/>
        </w:rPr>
        <w:t xml:space="preserve">2 </w:t>
      </w:r>
      <w:r w:rsidRPr="00C21DD0">
        <w:rPr>
          <w:rFonts w:ascii="Times New Roman" w:hAnsi="Times New Roman" w:cs="Times New Roman"/>
          <w:sz w:val="24"/>
          <w:szCs w:val="24"/>
        </w:rPr>
        <w:t>=</w:t>
      </w:r>
      <w:r w:rsidRPr="00C21DD0">
        <w:rPr>
          <w:rFonts w:ascii="Times New Roman" w:hAnsi="Times New Roman" w:cs="Times New Roman"/>
          <w:sz w:val="24"/>
          <w:szCs w:val="24"/>
          <w:vertAlign w:val="subscript"/>
        </w:rPr>
        <w:t xml:space="preserve"> </w:t>
      </w:r>
      <w:r w:rsidRPr="00C21DD0">
        <w:rPr>
          <w:rFonts w:ascii="Times New Roman" w:hAnsi="Times New Roman" w:cs="Times New Roman"/>
          <w:sz w:val="24"/>
          <w:szCs w:val="24"/>
        </w:rPr>
        <w:t>252</w:t>
      </w:r>
      <w:r w:rsidRPr="00892A1B">
        <w:rPr>
          <w:rFonts w:ascii="Times New Roman" w:hAnsi="Times New Roman" w:cs="Times New Roman"/>
          <w:sz w:val="24"/>
          <w:szCs w:val="24"/>
          <w:vertAlign w:val="superscript"/>
        </w:rPr>
        <w:t>ο</w:t>
      </w:r>
      <w:r w:rsidRPr="00892A1B">
        <w:rPr>
          <w:rFonts w:ascii="Times New Roman" w:hAnsi="Times New Roman" w:cs="Times New Roman"/>
          <w:sz w:val="24"/>
          <w:szCs w:val="24"/>
          <w:lang w:val="en-US"/>
        </w:rPr>
        <w:t>C</w:t>
      </w:r>
      <w:r w:rsidRPr="00C21DD0">
        <w:rPr>
          <w:rFonts w:ascii="Times New Roman" w:hAnsi="Times New Roman" w:cs="Times New Roman"/>
          <w:sz w:val="24"/>
          <w:szCs w:val="24"/>
        </w:rPr>
        <w:t xml:space="preserve"> ,          (</w:t>
      </w:r>
      <w:r w:rsidRPr="00892A1B">
        <w:rPr>
          <w:rFonts w:ascii="Times New Roman" w:hAnsi="Times New Roman" w:cs="Times New Roman"/>
          <w:sz w:val="24"/>
          <w:szCs w:val="24"/>
        </w:rPr>
        <w:t>β</w:t>
      </w:r>
      <w:r w:rsidRPr="00C21DD0">
        <w:rPr>
          <w:rFonts w:ascii="Times New Roman" w:hAnsi="Times New Roman" w:cs="Times New Roman"/>
          <w:sz w:val="24"/>
          <w:szCs w:val="24"/>
        </w:rPr>
        <w:t xml:space="preserve">)  </w:t>
      </w:r>
      <w:r w:rsidRPr="00892A1B">
        <w:rPr>
          <w:rFonts w:ascii="Times New Roman" w:hAnsi="Times New Roman" w:cs="Times New Roman"/>
          <w:i/>
          <w:sz w:val="24"/>
          <w:szCs w:val="24"/>
        </w:rPr>
        <w:t>θ</w:t>
      </w:r>
      <w:r w:rsidRPr="00C21DD0">
        <w:rPr>
          <w:rFonts w:ascii="Times New Roman" w:hAnsi="Times New Roman" w:cs="Times New Roman"/>
          <w:sz w:val="24"/>
          <w:szCs w:val="24"/>
          <w:vertAlign w:val="subscript"/>
        </w:rPr>
        <w:t xml:space="preserve">2 </w:t>
      </w:r>
      <w:r w:rsidRPr="00C21DD0">
        <w:rPr>
          <w:rFonts w:ascii="Times New Roman" w:hAnsi="Times New Roman" w:cs="Times New Roman"/>
          <w:sz w:val="24"/>
          <w:szCs w:val="24"/>
        </w:rPr>
        <w:t>=</w:t>
      </w:r>
      <w:r w:rsidRPr="00C21DD0">
        <w:rPr>
          <w:rFonts w:ascii="Times New Roman" w:hAnsi="Times New Roman" w:cs="Times New Roman"/>
          <w:sz w:val="24"/>
          <w:szCs w:val="24"/>
          <w:vertAlign w:val="subscript"/>
        </w:rPr>
        <w:t xml:space="preserve"> </w:t>
      </w:r>
      <w:r w:rsidRPr="00C21DD0">
        <w:rPr>
          <w:rFonts w:ascii="Times New Roman" w:hAnsi="Times New Roman" w:cs="Times New Roman"/>
          <w:sz w:val="24"/>
          <w:szCs w:val="24"/>
        </w:rPr>
        <w:t>352</w:t>
      </w:r>
      <w:r w:rsidRPr="00892A1B">
        <w:rPr>
          <w:rFonts w:ascii="Times New Roman" w:hAnsi="Times New Roman" w:cs="Times New Roman"/>
          <w:sz w:val="24"/>
          <w:szCs w:val="24"/>
          <w:vertAlign w:val="superscript"/>
        </w:rPr>
        <w:t>ο</w:t>
      </w:r>
      <w:r w:rsidRPr="00892A1B">
        <w:rPr>
          <w:rFonts w:ascii="Times New Roman" w:hAnsi="Times New Roman" w:cs="Times New Roman"/>
          <w:sz w:val="24"/>
          <w:szCs w:val="24"/>
          <w:lang w:val="en-US"/>
        </w:rPr>
        <w:t>C</w:t>
      </w:r>
      <w:r w:rsidRPr="00C21DD0">
        <w:rPr>
          <w:rFonts w:ascii="Times New Roman" w:hAnsi="Times New Roman" w:cs="Times New Roman"/>
          <w:sz w:val="24"/>
          <w:szCs w:val="24"/>
        </w:rPr>
        <w:t xml:space="preserve"> ,          (</w:t>
      </w:r>
      <w:r w:rsidRPr="00892A1B">
        <w:rPr>
          <w:rFonts w:ascii="Times New Roman" w:hAnsi="Times New Roman" w:cs="Times New Roman"/>
          <w:sz w:val="24"/>
          <w:szCs w:val="24"/>
        </w:rPr>
        <w:t>γ</w:t>
      </w:r>
      <w:r w:rsidRPr="00C21DD0">
        <w:rPr>
          <w:rFonts w:ascii="Times New Roman" w:hAnsi="Times New Roman" w:cs="Times New Roman"/>
          <w:sz w:val="24"/>
          <w:szCs w:val="24"/>
        </w:rPr>
        <w:t xml:space="preserve">)  </w:t>
      </w:r>
      <w:r w:rsidRPr="00892A1B">
        <w:rPr>
          <w:rFonts w:ascii="Times New Roman" w:hAnsi="Times New Roman" w:cs="Times New Roman"/>
          <w:i/>
          <w:sz w:val="24"/>
          <w:szCs w:val="24"/>
        </w:rPr>
        <w:t>θ</w:t>
      </w:r>
      <w:r w:rsidRPr="00C21DD0">
        <w:rPr>
          <w:rFonts w:ascii="Times New Roman" w:hAnsi="Times New Roman" w:cs="Times New Roman"/>
          <w:sz w:val="24"/>
          <w:szCs w:val="24"/>
          <w:vertAlign w:val="subscript"/>
        </w:rPr>
        <w:t xml:space="preserve">2 </w:t>
      </w:r>
      <w:r w:rsidRPr="00C21DD0">
        <w:rPr>
          <w:rFonts w:ascii="Times New Roman" w:hAnsi="Times New Roman" w:cs="Times New Roman"/>
          <w:sz w:val="24"/>
          <w:szCs w:val="24"/>
        </w:rPr>
        <w:t>=</w:t>
      </w:r>
      <w:r w:rsidRPr="00C21DD0">
        <w:rPr>
          <w:rFonts w:ascii="Times New Roman" w:hAnsi="Times New Roman" w:cs="Times New Roman"/>
          <w:sz w:val="24"/>
          <w:szCs w:val="24"/>
          <w:vertAlign w:val="subscript"/>
        </w:rPr>
        <w:t xml:space="preserve"> </w:t>
      </w:r>
      <w:r w:rsidRPr="00C21DD0">
        <w:rPr>
          <w:rFonts w:ascii="Times New Roman" w:hAnsi="Times New Roman" w:cs="Times New Roman"/>
          <w:sz w:val="24"/>
          <w:szCs w:val="24"/>
        </w:rPr>
        <w:t>152</w:t>
      </w:r>
      <w:r w:rsidRPr="00892A1B">
        <w:rPr>
          <w:rFonts w:ascii="Times New Roman" w:hAnsi="Times New Roman" w:cs="Times New Roman"/>
          <w:sz w:val="24"/>
          <w:szCs w:val="24"/>
          <w:vertAlign w:val="superscript"/>
        </w:rPr>
        <w:t>ο</w:t>
      </w:r>
      <w:r w:rsidRPr="00892A1B">
        <w:rPr>
          <w:rFonts w:ascii="Times New Roman" w:hAnsi="Times New Roman" w:cs="Times New Roman"/>
          <w:sz w:val="24"/>
          <w:szCs w:val="24"/>
          <w:lang w:val="en-US"/>
        </w:rPr>
        <w:t>C</w:t>
      </w:r>
      <w:r w:rsidRPr="00C21DD0">
        <w:rPr>
          <w:rFonts w:ascii="Times New Roman" w:hAnsi="Times New Roman" w:cs="Times New Roman"/>
          <w:sz w:val="24"/>
          <w:szCs w:val="24"/>
        </w:rPr>
        <w:t xml:space="preserve"> .</w:t>
      </w:r>
    </w:p>
    <w:p w:rsidR="00B7394D" w:rsidRDefault="00B7394D" w:rsidP="00B7394D">
      <w:pPr>
        <w:spacing w:after="0" w:line="240" w:lineRule="auto"/>
        <w:rPr>
          <w:rFonts w:ascii="Times New Roman" w:hAnsi="Times New Roman" w:cs="Times New Roman"/>
          <w:sz w:val="24"/>
          <w:szCs w:val="24"/>
        </w:rPr>
      </w:pPr>
    </w:p>
    <w:p w:rsidR="00B7394D" w:rsidRPr="00791454" w:rsidRDefault="00B7394D" w:rsidP="00B7394D">
      <w:pPr>
        <w:pStyle w:val="a5"/>
        <w:numPr>
          <w:ilvl w:val="0"/>
          <w:numId w:val="1"/>
        </w:numPr>
        <w:spacing w:after="0" w:line="240" w:lineRule="auto"/>
        <w:ind w:left="284" w:hanging="426"/>
        <w:rPr>
          <w:rFonts w:ascii="Times New Roman" w:hAnsi="Times New Roman" w:cs="Times New Roman"/>
          <w:b/>
          <w:sz w:val="24"/>
          <w:szCs w:val="24"/>
        </w:rPr>
      </w:pPr>
      <w:r w:rsidRPr="00791454">
        <w:rPr>
          <w:rFonts w:ascii="Times New Roman" w:hAnsi="Times New Roman" w:cs="Times New Roman"/>
          <w:b/>
          <w:sz w:val="24"/>
          <w:szCs w:val="24"/>
        </w:rPr>
        <w:lastRenderedPageBreak/>
        <w:t>21</w:t>
      </w:r>
      <w:r w:rsidRPr="00791454">
        <w:rPr>
          <w:rFonts w:ascii="Times New Roman" w:hAnsi="Times New Roman" w:cs="Times New Roman"/>
          <w:b/>
          <w:sz w:val="24"/>
          <w:szCs w:val="24"/>
          <w:lang w:val="en-US"/>
        </w:rPr>
        <w:t>767</w:t>
      </w:r>
    </w:p>
    <w:p w:rsidR="00B7394D" w:rsidRPr="00C9102F" w:rsidRDefault="00B7394D" w:rsidP="00B7394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2724785</wp:posOffset>
            </wp:positionH>
            <wp:positionV relativeFrom="paragraph">
              <wp:posOffset>53340</wp:posOffset>
            </wp:positionV>
            <wp:extent cx="4223385" cy="2502535"/>
            <wp:effectExtent l="19050" t="0" r="5715" b="0"/>
            <wp:wrapSquare wrapText="bothSides"/>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srcRect l="37327" t="42105" r="39547" b="35970"/>
                    <a:stretch>
                      <a:fillRect/>
                    </a:stretch>
                  </pic:blipFill>
                  <pic:spPr bwMode="auto">
                    <a:xfrm>
                      <a:off x="0" y="0"/>
                      <a:ext cx="4223385" cy="2502535"/>
                    </a:xfrm>
                    <a:prstGeom prst="rect">
                      <a:avLst/>
                    </a:prstGeom>
                    <a:noFill/>
                    <a:ln w="9525">
                      <a:noFill/>
                      <a:miter lim="800000"/>
                      <a:headEnd/>
                      <a:tailEnd/>
                    </a:ln>
                  </pic:spPr>
                </pic:pic>
              </a:graphicData>
            </a:graphic>
          </wp:anchor>
        </w:drawing>
      </w:r>
      <w:r w:rsidRPr="00791454">
        <w:rPr>
          <w:rFonts w:ascii="Times New Roman" w:hAnsi="Times New Roman" w:cs="Times New Roman"/>
          <w:sz w:val="24"/>
          <w:szCs w:val="24"/>
        </w:rPr>
        <w:t>Στα εργαστήριο φυσικής του Λυκείου κατά την πειραματική μελέτη των νόμων των αερίων, οι μαθητές πήραν μετρήσεις πίεσης και θερμοκρασίας για ορισμένη μάζα αερίου και δημιούργησαν το πιο κάτω γράφημα αφού πρώτα αποτύπωσαν τις μετρήσεις και χάραξαν την βέλτιστη ευθεία</w:t>
      </w:r>
      <w:r w:rsidRPr="00C9102F">
        <w:rPr>
          <w:rFonts w:ascii="Times New Roman" w:hAnsi="Times New Roman" w:cs="Times New Roman"/>
          <w:sz w:val="24"/>
          <w:szCs w:val="24"/>
        </w:rPr>
        <w:t xml:space="preserve"> </w:t>
      </w:r>
      <w:r w:rsidRPr="00791454">
        <w:rPr>
          <w:rFonts w:ascii="Times New Roman" w:hAnsi="Times New Roman" w:cs="Times New Roman"/>
          <w:sz w:val="24"/>
          <w:szCs w:val="24"/>
        </w:rPr>
        <w:t>(Η χάραξη της καλύτερης γραμμής των</w:t>
      </w:r>
      <w:r w:rsidRPr="00C9102F">
        <w:rPr>
          <w:rFonts w:ascii="Times New Roman" w:hAnsi="Times New Roman" w:cs="Times New Roman"/>
          <w:sz w:val="24"/>
          <w:szCs w:val="24"/>
        </w:rPr>
        <w:t xml:space="preserve"> </w:t>
      </w:r>
      <w:r w:rsidRPr="00791454">
        <w:rPr>
          <w:rFonts w:ascii="Times New Roman" w:hAnsi="Times New Roman" w:cs="Times New Roman"/>
          <w:sz w:val="24"/>
          <w:szCs w:val="24"/>
        </w:rPr>
        <w:t>πειραματικών</w:t>
      </w:r>
      <w:r w:rsidRPr="00C9102F">
        <w:rPr>
          <w:rFonts w:ascii="Times New Roman" w:hAnsi="Times New Roman" w:cs="Times New Roman"/>
          <w:sz w:val="24"/>
          <w:szCs w:val="24"/>
        </w:rPr>
        <w:t xml:space="preserve"> </w:t>
      </w:r>
      <w:r w:rsidRPr="00791454">
        <w:rPr>
          <w:rFonts w:ascii="Times New Roman" w:hAnsi="Times New Roman" w:cs="Times New Roman"/>
          <w:sz w:val="24"/>
          <w:szCs w:val="24"/>
        </w:rPr>
        <w:t xml:space="preserve">σημείων). </w:t>
      </w:r>
    </w:p>
    <w:p w:rsidR="00B7394D" w:rsidRPr="00C21DD0" w:rsidRDefault="00B7394D" w:rsidP="00B7394D">
      <w:pPr>
        <w:spacing w:after="0" w:line="240" w:lineRule="auto"/>
        <w:rPr>
          <w:rFonts w:ascii="Times New Roman" w:hAnsi="Times New Roman" w:cs="Times New Roman"/>
          <w:sz w:val="24"/>
          <w:szCs w:val="24"/>
        </w:rPr>
      </w:pPr>
      <w:r w:rsidRPr="00791454">
        <w:rPr>
          <w:rFonts w:ascii="Times New Roman" w:hAnsi="Times New Roman" w:cs="Times New Roman"/>
          <w:sz w:val="24"/>
          <w:szCs w:val="24"/>
        </w:rPr>
        <w:t>Η</w:t>
      </w:r>
      <w:r w:rsidRPr="00C21DD0">
        <w:rPr>
          <w:rFonts w:ascii="Times New Roman" w:hAnsi="Times New Roman" w:cs="Times New Roman"/>
          <w:sz w:val="24"/>
          <w:szCs w:val="24"/>
        </w:rPr>
        <w:t xml:space="preserve"> </w:t>
      </w:r>
      <w:r w:rsidRPr="00791454">
        <w:rPr>
          <w:rFonts w:ascii="Times New Roman" w:hAnsi="Times New Roman" w:cs="Times New Roman"/>
          <w:sz w:val="24"/>
          <w:szCs w:val="24"/>
        </w:rPr>
        <w:t>κλίση</w:t>
      </w:r>
      <w:r w:rsidRPr="00C21DD0">
        <w:rPr>
          <w:rFonts w:ascii="Times New Roman" w:hAnsi="Times New Roman" w:cs="Times New Roman"/>
          <w:sz w:val="24"/>
          <w:szCs w:val="24"/>
        </w:rPr>
        <w:t xml:space="preserve"> </w:t>
      </w:r>
      <w:r w:rsidRPr="00791454">
        <w:rPr>
          <w:rFonts w:ascii="Times New Roman" w:hAnsi="Times New Roman" w:cs="Times New Roman"/>
          <w:sz w:val="24"/>
          <w:szCs w:val="24"/>
        </w:rPr>
        <w:t>της</w:t>
      </w:r>
      <w:r w:rsidRPr="00C21DD0">
        <w:rPr>
          <w:rFonts w:ascii="Times New Roman" w:hAnsi="Times New Roman" w:cs="Times New Roman"/>
          <w:sz w:val="24"/>
          <w:szCs w:val="24"/>
        </w:rPr>
        <w:t xml:space="preserve"> </w:t>
      </w:r>
      <w:r w:rsidRPr="00791454">
        <w:rPr>
          <w:rFonts w:ascii="Times New Roman" w:hAnsi="Times New Roman" w:cs="Times New Roman"/>
          <w:sz w:val="24"/>
          <w:szCs w:val="24"/>
        </w:rPr>
        <w:t>πειραματικής</w:t>
      </w:r>
      <w:r w:rsidRPr="00C21DD0">
        <w:rPr>
          <w:rFonts w:ascii="Times New Roman" w:hAnsi="Times New Roman" w:cs="Times New Roman"/>
          <w:sz w:val="24"/>
          <w:szCs w:val="24"/>
        </w:rPr>
        <w:t xml:space="preserve"> </w:t>
      </w:r>
      <w:r w:rsidRPr="00791454">
        <w:rPr>
          <w:rFonts w:ascii="Times New Roman" w:hAnsi="Times New Roman" w:cs="Times New Roman"/>
          <w:sz w:val="24"/>
          <w:szCs w:val="24"/>
        </w:rPr>
        <w:t>ευθείας</w:t>
      </w:r>
      <w:r w:rsidRPr="00C21DD0">
        <w:rPr>
          <w:rFonts w:ascii="Times New Roman" w:hAnsi="Times New Roman" w:cs="Times New Roman"/>
          <w:sz w:val="24"/>
          <w:szCs w:val="24"/>
        </w:rPr>
        <w:t xml:space="preserve"> </w:t>
      </w:r>
      <w:r w:rsidRPr="00791454">
        <w:rPr>
          <w:rFonts w:ascii="Times New Roman" w:hAnsi="Times New Roman" w:cs="Times New Roman"/>
          <w:sz w:val="24"/>
          <w:szCs w:val="24"/>
        </w:rPr>
        <w:t>είναι</w:t>
      </w:r>
      <w:r w:rsidRPr="00C21DD0">
        <w:rPr>
          <w:rFonts w:ascii="Times New Roman" w:hAnsi="Times New Roman" w:cs="Times New Roman"/>
          <w:sz w:val="24"/>
          <w:szCs w:val="24"/>
        </w:rPr>
        <w:t xml:space="preserve">: </w:t>
      </w:r>
    </w:p>
    <w:p w:rsidR="00B7394D" w:rsidRPr="00F9690D" w:rsidRDefault="00B7394D" w:rsidP="00B7394D">
      <w:pPr>
        <w:spacing w:after="0" w:line="240" w:lineRule="auto"/>
        <w:rPr>
          <w:rFonts w:ascii="Times New Roman" w:hAnsi="Times New Roman" w:cs="Times New Roman"/>
          <w:sz w:val="24"/>
          <w:szCs w:val="24"/>
        </w:rPr>
      </w:pPr>
      <w:r w:rsidRPr="00F9690D">
        <w:rPr>
          <w:rFonts w:ascii="Times New Roman" w:hAnsi="Times New Roman" w:cs="Times New Roman"/>
          <w:sz w:val="24"/>
          <w:szCs w:val="24"/>
        </w:rPr>
        <w:t>(</w:t>
      </w:r>
      <w:r w:rsidRPr="00791454">
        <w:rPr>
          <w:rFonts w:ascii="Times New Roman" w:hAnsi="Times New Roman" w:cs="Times New Roman"/>
          <w:sz w:val="24"/>
          <w:szCs w:val="24"/>
        </w:rPr>
        <w:t>α</w:t>
      </w:r>
      <w:r w:rsidRPr="00F9690D">
        <w:rPr>
          <w:rFonts w:ascii="Times New Roman" w:hAnsi="Times New Roman" w:cs="Times New Roman"/>
          <w:sz w:val="24"/>
          <w:szCs w:val="24"/>
        </w:rPr>
        <w:t xml:space="preserve">)  </w:t>
      </w:r>
      <w:r w:rsidRPr="00C9102F">
        <w:rPr>
          <w:rFonts w:ascii="Times New Roman" w:hAnsi="Times New Roman" w:cs="Times New Roman"/>
          <w:position w:val="-24"/>
          <w:sz w:val="24"/>
          <w:szCs w:val="24"/>
          <w:lang w:val="en-US"/>
        </w:rPr>
        <w:object w:dxaOrig="15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8.85pt;height:30.85pt" o:ole="">
            <v:imagedata r:id="rId21" o:title=""/>
          </v:shape>
          <o:OLEObject Type="Embed" ProgID="Equation.DSMT4" ShapeID="_x0000_i1059" DrawAspect="Content" ObjectID="_1744447446" r:id="rId22"/>
        </w:object>
      </w:r>
      <w:r w:rsidRPr="00F9690D">
        <w:rPr>
          <w:rFonts w:ascii="Times New Roman" w:hAnsi="Times New Roman" w:cs="Times New Roman"/>
          <w:sz w:val="24"/>
          <w:szCs w:val="24"/>
        </w:rPr>
        <w:t xml:space="preserve"> ,          </w:t>
      </w:r>
    </w:p>
    <w:p w:rsidR="00B7394D" w:rsidRPr="00C9102F" w:rsidRDefault="00B7394D" w:rsidP="00B7394D">
      <w:pPr>
        <w:spacing w:after="0" w:line="240" w:lineRule="auto"/>
        <w:rPr>
          <w:rFonts w:ascii="Times New Roman" w:hAnsi="Times New Roman" w:cs="Times New Roman"/>
          <w:sz w:val="24"/>
          <w:szCs w:val="24"/>
        </w:rPr>
      </w:pPr>
      <w:r w:rsidRPr="00C9102F">
        <w:rPr>
          <w:rFonts w:ascii="Times New Roman" w:hAnsi="Times New Roman" w:cs="Times New Roman"/>
          <w:sz w:val="24"/>
          <w:szCs w:val="24"/>
        </w:rPr>
        <w:t>(</w:t>
      </w:r>
      <w:r w:rsidRPr="00791454">
        <w:rPr>
          <w:rFonts w:ascii="Times New Roman" w:hAnsi="Times New Roman" w:cs="Times New Roman"/>
          <w:sz w:val="24"/>
          <w:szCs w:val="24"/>
        </w:rPr>
        <w:t>β</w:t>
      </w:r>
      <w:r w:rsidRPr="00C9102F">
        <w:rPr>
          <w:rFonts w:ascii="Times New Roman" w:hAnsi="Times New Roman" w:cs="Times New Roman"/>
          <w:sz w:val="24"/>
          <w:szCs w:val="24"/>
        </w:rPr>
        <w:t xml:space="preserve">)  </w:t>
      </w:r>
      <w:r w:rsidRPr="00C9102F">
        <w:rPr>
          <w:rFonts w:ascii="Times New Roman" w:hAnsi="Times New Roman" w:cs="Times New Roman"/>
          <w:position w:val="-24"/>
          <w:sz w:val="24"/>
          <w:szCs w:val="24"/>
          <w:lang w:val="en-US"/>
        </w:rPr>
        <w:object w:dxaOrig="1740" w:dyaOrig="620">
          <v:shape id="_x0000_i1060" type="#_x0000_t75" style="width:87pt;height:30.85pt" o:ole="">
            <v:imagedata r:id="rId23" o:title=""/>
          </v:shape>
          <o:OLEObject Type="Embed" ProgID="Equation.DSMT4" ShapeID="_x0000_i1060" DrawAspect="Content" ObjectID="_1744447447" r:id="rId24"/>
        </w:object>
      </w:r>
      <w:r w:rsidRPr="00C9102F">
        <w:rPr>
          <w:rFonts w:ascii="Times New Roman" w:hAnsi="Times New Roman" w:cs="Times New Roman"/>
          <w:sz w:val="24"/>
          <w:szCs w:val="24"/>
        </w:rPr>
        <w:t xml:space="preserve"> ,          </w:t>
      </w:r>
    </w:p>
    <w:p w:rsidR="00B7394D" w:rsidRPr="00C9102F" w:rsidRDefault="00B7394D" w:rsidP="00B7394D">
      <w:pPr>
        <w:spacing w:after="0" w:line="240" w:lineRule="auto"/>
        <w:rPr>
          <w:rFonts w:ascii="Times New Roman" w:hAnsi="Times New Roman" w:cs="Times New Roman"/>
          <w:sz w:val="24"/>
          <w:szCs w:val="24"/>
        </w:rPr>
      </w:pPr>
      <w:r w:rsidRPr="00C9102F">
        <w:rPr>
          <w:rFonts w:ascii="Times New Roman" w:hAnsi="Times New Roman" w:cs="Times New Roman"/>
          <w:sz w:val="24"/>
          <w:szCs w:val="24"/>
        </w:rPr>
        <w:t>(</w:t>
      </w:r>
      <w:r w:rsidRPr="00791454">
        <w:rPr>
          <w:rFonts w:ascii="Times New Roman" w:hAnsi="Times New Roman" w:cs="Times New Roman"/>
          <w:sz w:val="24"/>
          <w:szCs w:val="24"/>
        </w:rPr>
        <w:t>γ</w:t>
      </w:r>
      <w:r w:rsidRPr="00C9102F">
        <w:rPr>
          <w:rFonts w:ascii="Times New Roman" w:hAnsi="Times New Roman" w:cs="Times New Roman"/>
          <w:sz w:val="24"/>
          <w:szCs w:val="24"/>
        </w:rPr>
        <w:t xml:space="preserve">)  </w:t>
      </w:r>
      <w:r w:rsidRPr="00C9102F">
        <w:rPr>
          <w:rFonts w:ascii="Times New Roman" w:hAnsi="Times New Roman" w:cs="Times New Roman"/>
          <w:position w:val="-24"/>
          <w:sz w:val="24"/>
          <w:szCs w:val="24"/>
          <w:lang w:val="en-US"/>
        </w:rPr>
        <w:object w:dxaOrig="1540" w:dyaOrig="620">
          <v:shape id="_x0000_i1061" type="#_x0000_t75" style="width:76.7pt;height:30.85pt" o:ole="">
            <v:imagedata r:id="rId25" o:title=""/>
          </v:shape>
          <o:OLEObject Type="Embed" ProgID="Equation.DSMT4" ShapeID="_x0000_i1061" DrawAspect="Content" ObjectID="_1744447448" r:id="rId26"/>
        </w:object>
      </w:r>
      <w:r w:rsidRPr="00C9102F">
        <w:rPr>
          <w:rFonts w:ascii="Times New Roman" w:hAnsi="Times New Roman" w:cs="Times New Roman"/>
          <w:sz w:val="24"/>
          <w:szCs w:val="24"/>
        </w:rPr>
        <w:t xml:space="preserve"> .</w:t>
      </w:r>
    </w:p>
    <w:p w:rsidR="0091225F" w:rsidRPr="00F81056" w:rsidRDefault="0091225F" w:rsidP="0091225F">
      <w:pPr>
        <w:spacing w:after="0" w:line="240" w:lineRule="auto"/>
        <w:rPr>
          <w:rFonts w:ascii="Times New Roman" w:hAnsi="Times New Roman" w:cs="Times New Roman"/>
          <w:sz w:val="16"/>
          <w:szCs w:val="16"/>
        </w:rPr>
      </w:pPr>
    </w:p>
    <w:p w:rsidR="0091225F" w:rsidRPr="00FA0D5C" w:rsidRDefault="0091225F" w:rsidP="0091225F">
      <w:pPr>
        <w:pStyle w:val="a5"/>
        <w:numPr>
          <w:ilvl w:val="0"/>
          <w:numId w:val="1"/>
        </w:numPr>
        <w:spacing w:after="0" w:line="240" w:lineRule="auto"/>
        <w:ind w:left="284" w:hanging="426"/>
        <w:rPr>
          <w:rFonts w:ascii="Times New Roman" w:hAnsi="Times New Roman" w:cs="Times New Roman"/>
          <w:b/>
          <w:sz w:val="24"/>
          <w:szCs w:val="24"/>
        </w:rPr>
      </w:pPr>
      <w:r w:rsidRPr="00FA0D5C">
        <w:rPr>
          <w:rFonts w:ascii="Times New Roman" w:hAnsi="Times New Roman" w:cs="Times New Roman"/>
          <w:b/>
          <w:sz w:val="24"/>
          <w:szCs w:val="24"/>
        </w:rPr>
        <w:t>21693</w:t>
      </w:r>
    </w:p>
    <w:p w:rsidR="0091225F" w:rsidRPr="00C21DD0" w:rsidRDefault="0091225F" w:rsidP="0091225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5504180</wp:posOffset>
            </wp:positionH>
            <wp:positionV relativeFrom="paragraph">
              <wp:posOffset>53975</wp:posOffset>
            </wp:positionV>
            <wp:extent cx="1127125" cy="1623695"/>
            <wp:effectExtent l="19050" t="0" r="0" b="0"/>
            <wp:wrapSquare wrapText="bothSides"/>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7"/>
                    <a:srcRect l="57322" t="17066" r="37182" b="70273"/>
                    <a:stretch>
                      <a:fillRect/>
                    </a:stretch>
                  </pic:blipFill>
                  <pic:spPr bwMode="auto">
                    <a:xfrm>
                      <a:off x="0" y="0"/>
                      <a:ext cx="1127125" cy="1623695"/>
                    </a:xfrm>
                    <a:prstGeom prst="rect">
                      <a:avLst/>
                    </a:prstGeom>
                    <a:noFill/>
                    <a:ln w="9525">
                      <a:noFill/>
                      <a:miter lim="800000"/>
                      <a:headEnd/>
                      <a:tailEnd/>
                    </a:ln>
                  </pic:spPr>
                </pic:pic>
              </a:graphicData>
            </a:graphic>
          </wp:anchor>
        </w:drawing>
      </w:r>
      <w:r w:rsidRPr="00FA0D5C">
        <w:rPr>
          <w:rFonts w:ascii="Times New Roman" w:hAnsi="Times New Roman" w:cs="Times New Roman"/>
          <w:sz w:val="24"/>
          <w:szCs w:val="24"/>
        </w:rPr>
        <w:t xml:space="preserve">Σε πείραμα το οποίο γίνεται σε σχολικό εργαστήριο, το κλειστό δοχείο του σχήματος περιέχει αέρα. </w:t>
      </w:r>
      <w:r>
        <w:rPr>
          <w:rFonts w:ascii="Times New Roman" w:hAnsi="Times New Roman" w:cs="Times New Roman"/>
          <w:sz w:val="24"/>
          <w:szCs w:val="24"/>
        </w:rPr>
        <w:t xml:space="preserve"> </w:t>
      </w:r>
      <w:r w:rsidRPr="00FA0D5C">
        <w:rPr>
          <w:rFonts w:ascii="Times New Roman" w:hAnsi="Times New Roman" w:cs="Times New Roman"/>
          <w:sz w:val="24"/>
          <w:szCs w:val="24"/>
        </w:rPr>
        <w:t xml:space="preserve">Το δοχείο θερμαίνεται από το κάτω μέρος, όπως στο σχήμα. </w:t>
      </w:r>
      <w:r>
        <w:rPr>
          <w:rFonts w:ascii="Times New Roman" w:hAnsi="Times New Roman" w:cs="Times New Roman"/>
          <w:sz w:val="24"/>
          <w:szCs w:val="24"/>
        </w:rPr>
        <w:t xml:space="preserve"> </w:t>
      </w:r>
    </w:p>
    <w:p w:rsidR="0091225F" w:rsidRDefault="0091225F" w:rsidP="0091225F">
      <w:pPr>
        <w:spacing w:after="0" w:line="240" w:lineRule="auto"/>
        <w:rPr>
          <w:rFonts w:ascii="Times New Roman" w:hAnsi="Times New Roman" w:cs="Times New Roman"/>
          <w:sz w:val="24"/>
          <w:szCs w:val="24"/>
        </w:rPr>
      </w:pPr>
      <w:r w:rsidRPr="00FA0D5C">
        <w:rPr>
          <w:rFonts w:ascii="Times New Roman" w:hAnsi="Times New Roman" w:cs="Times New Roman"/>
          <w:sz w:val="24"/>
          <w:szCs w:val="24"/>
        </w:rPr>
        <w:t xml:space="preserve">Με τη βοήθεια θερμομέτρου και μανομέτρου λαμβάνονται μετρήσεις της θερμοκρασίας και της πίεσης του αέρα, καθώς αυτός θερμαίνεται. </w:t>
      </w:r>
      <w:r>
        <w:rPr>
          <w:rFonts w:ascii="Times New Roman" w:hAnsi="Times New Roman" w:cs="Times New Roman"/>
          <w:sz w:val="24"/>
          <w:szCs w:val="24"/>
        </w:rPr>
        <w:t xml:space="preserve"> </w:t>
      </w:r>
      <w:r w:rsidRPr="00FA0D5C">
        <w:rPr>
          <w:rFonts w:ascii="Times New Roman" w:hAnsi="Times New Roman" w:cs="Times New Roman"/>
          <w:sz w:val="24"/>
          <w:szCs w:val="24"/>
        </w:rPr>
        <w:t xml:space="preserve">Τα σφάλματα των μετρήσεων θεωρούνται αμελητέα. </w:t>
      </w:r>
      <w:r>
        <w:rPr>
          <w:rFonts w:ascii="Times New Roman" w:hAnsi="Times New Roman" w:cs="Times New Roman"/>
          <w:sz w:val="24"/>
          <w:szCs w:val="24"/>
        </w:rPr>
        <w:t xml:space="preserve"> </w:t>
      </w:r>
      <w:r w:rsidRPr="00FA0D5C">
        <w:rPr>
          <w:rFonts w:ascii="Times New Roman" w:hAnsi="Times New Roman" w:cs="Times New Roman"/>
          <w:sz w:val="24"/>
          <w:szCs w:val="24"/>
        </w:rPr>
        <w:t xml:space="preserve">Οι μετρήσεις αυτές φαίνονται στον πίνακα: </w:t>
      </w:r>
    </w:p>
    <w:tbl>
      <w:tblPr>
        <w:tblStyle w:val="a6"/>
        <w:tblW w:w="0" w:type="auto"/>
        <w:tblInd w:w="108" w:type="dxa"/>
        <w:tblLook w:val="04A0"/>
      </w:tblPr>
      <w:tblGrid>
        <w:gridCol w:w="2235"/>
        <w:gridCol w:w="1984"/>
      </w:tblGrid>
      <w:tr w:rsidR="0091225F" w:rsidTr="007F7970">
        <w:tc>
          <w:tcPr>
            <w:tcW w:w="2235" w:type="dxa"/>
          </w:tcPr>
          <w:p w:rsidR="0091225F" w:rsidRDefault="0091225F" w:rsidP="007F7970">
            <w:pPr>
              <w:rPr>
                <w:rFonts w:ascii="Times New Roman" w:hAnsi="Times New Roman" w:cs="Times New Roman"/>
                <w:sz w:val="24"/>
                <w:szCs w:val="24"/>
              </w:rPr>
            </w:pPr>
            <w:r w:rsidRPr="00FA0D5C">
              <w:rPr>
                <w:rFonts w:ascii="Times New Roman" w:hAnsi="Times New Roman" w:cs="Times New Roman"/>
                <w:sz w:val="24"/>
                <w:szCs w:val="24"/>
              </w:rPr>
              <w:t xml:space="preserve">Θερμοκρασία </w:t>
            </w:r>
            <w:r>
              <w:rPr>
                <w:rFonts w:ascii="Times New Roman" w:hAnsi="Times New Roman" w:cs="Times New Roman"/>
                <w:sz w:val="24"/>
                <w:szCs w:val="24"/>
              </w:rPr>
              <w:t xml:space="preserve"> </w:t>
            </w:r>
            <w:proofErr w:type="spellStart"/>
            <w:r w:rsidRPr="00FA0D5C">
              <w:rPr>
                <w:rFonts w:ascii="Cambria Math" w:hAnsi="Cambria Math" w:cs="Times New Roman"/>
                <w:sz w:val="24"/>
                <w:szCs w:val="24"/>
              </w:rPr>
              <w:t>𝛵</w:t>
            </w:r>
            <w:proofErr w:type="spellEnd"/>
            <w:r w:rsidRPr="00FA0D5C">
              <w:rPr>
                <w:rFonts w:ascii="Times New Roman" w:hAnsi="Times New Roman" w:cs="Times New Roman"/>
                <w:sz w:val="24"/>
                <w:szCs w:val="24"/>
              </w:rPr>
              <w:t>(</w:t>
            </w:r>
            <w:r>
              <w:rPr>
                <w:rFonts w:ascii="Times New Roman" w:hAnsi="Times New Roman" w:cs="Times New Roman"/>
                <w:sz w:val="24"/>
                <w:szCs w:val="24"/>
              </w:rPr>
              <w:t>Κ</w:t>
            </w:r>
            <w:r w:rsidRPr="00FA0D5C">
              <w:rPr>
                <w:rFonts w:ascii="Times New Roman" w:hAnsi="Times New Roman" w:cs="Times New Roman"/>
                <w:sz w:val="24"/>
                <w:szCs w:val="24"/>
              </w:rPr>
              <w:t>)</w:t>
            </w:r>
          </w:p>
        </w:tc>
        <w:tc>
          <w:tcPr>
            <w:tcW w:w="1984" w:type="dxa"/>
          </w:tcPr>
          <w:p w:rsidR="0091225F" w:rsidRDefault="0091225F" w:rsidP="007F7970">
            <w:pPr>
              <w:rPr>
                <w:rFonts w:ascii="Times New Roman" w:hAnsi="Times New Roman" w:cs="Times New Roman"/>
                <w:sz w:val="24"/>
                <w:szCs w:val="24"/>
              </w:rPr>
            </w:pPr>
            <w:r w:rsidRPr="00FA0D5C">
              <w:rPr>
                <w:rFonts w:ascii="Times New Roman" w:hAnsi="Times New Roman" w:cs="Times New Roman"/>
                <w:sz w:val="24"/>
                <w:szCs w:val="24"/>
              </w:rPr>
              <w:t xml:space="preserve">Πίεση </w:t>
            </w:r>
            <w:r>
              <w:rPr>
                <w:rFonts w:ascii="Times New Roman" w:hAnsi="Times New Roman" w:cs="Times New Roman"/>
                <w:sz w:val="24"/>
                <w:szCs w:val="24"/>
              </w:rPr>
              <w:t xml:space="preserve"> </w:t>
            </w:r>
            <w:proofErr w:type="spellStart"/>
            <w:r w:rsidRPr="00FA0D5C">
              <w:rPr>
                <w:rFonts w:ascii="Cambria Math" w:hAnsi="Cambria Math" w:cs="Times New Roman"/>
                <w:sz w:val="24"/>
                <w:szCs w:val="24"/>
              </w:rPr>
              <w:t>𝑝</w:t>
            </w:r>
            <w:proofErr w:type="spellEnd"/>
            <w:r w:rsidRPr="00FA0D5C">
              <w:rPr>
                <w:rFonts w:ascii="Times New Roman" w:hAnsi="Times New Roman" w:cs="Times New Roman"/>
                <w:sz w:val="24"/>
                <w:szCs w:val="24"/>
              </w:rPr>
              <w:t>(</w:t>
            </w:r>
            <w:proofErr w:type="spellStart"/>
            <w:r>
              <w:rPr>
                <w:rFonts w:ascii="Times New Roman" w:hAnsi="Times New Roman" w:cs="Times New Roman"/>
                <w:sz w:val="24"/>
                <w:szCs w:val="24"/>
                <w:lang w:val="en-US"/>
              </w:rPr>
              <w:t>kN</w:t>
            </w:r>
            <w:proofErr w:type="spellEnd"/>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2</w:t>
            </w:r>
            <w:r w:rsidRPr="00FA0D5C">
              <w:rPr>
                <w:rFonts w:ascii="Times New Roman" w:hAnsi="Times New Roman" w:cs="Times New Roman"/>
                <w:sz w:val="24"/>
                <w:szCs w:val="24"/>
              </w:rPr>
              <w:t>)</w:t>
            </w:r>
          </w:p>
        </w:tc>
      </w:tr>
      <w:tr w:rsidR="0091225F" w:rsidTr="007F7970">
        <w:tc>
          <w:tcPr>
            <w:tcW w:w="2235" w:type="dxa"/>
          </w:tcPr>
          <w:p w:rsidR="0091225F" w:rsidRDefault="0091225F" w:rsidP="007F7970">
            <w:pPr>
              <w:jc w:val="center"/>
              <w:rPr>
                <w:rFonts w:ascii="Times New Roman" w:hAnsi="Times New Roman" w:cs="Times New Roman"/>
                <w:sz w:val="24"/>
                <w:szCs w:val="24"/>
              </w:rPr>
            </w:pPr>
            <w:r w:rsidRPr="00FA0D5C">
              <w:rPr>
                <w:rFonts w:ascii="Times New Roman" w:hAnsi="Times New Roman" w:cs="Times New Roman"/>
                <w:sz w:val="24"/>
                <w:szCs w:val="24"/>
              </w:rPr>
              <w:t>300</w:t>
            </w:r>
          </w:p>
        </w:tc>
        <w:tc>
          <w:tcPr>
            <w:tcW w:w="1984" w:type="dxa"/>
          </w:tcPr>
          <w:p w:rsidR="0091225F" w:rsidRDefault="0091225F" w:rsidP="007F7970">
            <w:pPr>
              <w:jc w:val="center"/>
              <w:rPr>
                <w:rFonts w:ascii="Times New Roman" w:hAnsi="Times New Roman" w:cs="Times New Roman"/>
                <w:sz w:val="24"/>
                <w:szCs w:val="24"/>
              </w:rPr>
            </w:pPr>
            <w:r w:rsidRPr="00FA0D5C">
              <w:rPr>
                <w:rFonts w:ascii="Times New Roman" w:hAnsi="Times New Roman" w:cs="Times New Roman"/>
                <w:sz w:val="24"/>
                <w:szCs w:val="24"/>
              </w:rPr>
              <w:t>100</w:t>
            </w:r>
          </w:p>
        </w:tc>
      </w:tr>
      <w:tr w:rsidR="0091225F" w:rsidTr="007F7970">
        <w:tc>
          <w:tcPr>
            <w:tcW w:w="2235" w:type="dxa"/>
          </w:tcPr>
          <w:p w:rsidR="0091225F" w:rsidRDefault="0091225F" w:rsidP="007F7970">
            <w:pPr>
              <w:jc w:val="center"/>
              <w:rPr>
                <w:rFonts w:ascii="Times New Roman" w:hAnsi="Times New Roman" w:cs="Times New Roman"/>
                <w:sz w:val="24"/>
                <w:szCs w:val="24"/>
              </w:rPr>
            </w:pPr>
            <w:r w:rsidRPr="00FA0D5C">
              <w:rPr>
                <w:rFonts w:ascii="Times New Roman" w:hAnsi="Times New Roman" w:cs="Times New Roman"/>
                <w:sz w:val="24"/>
                <w:szCs w:val="24"/>
              </w:rPr>
              <w:t>330</w:t>
            </w:r>
          </w:p>
        </w:tc>
        <w:tc>
          <w:tcPr>
            <w:tcW w:w="1984" w:type="dxa"/>
          </w:tcPr>
          <w:p w:rsidR="0091225F" w:rsidRDefault="0091225F" w:rsidP="007F7970">
            <w:pPr>
              <w:jc w:val="center"/>
              <w:rPr>
                <w:rFonts w:ascii="Times New Roman" w:hAnsi="Times New Roman" w:cs="Times New Roman"/>
                <w:sz w:val="24"/>
                <w:szCs w:val="24"/>
              </w:rPr>
            </w:pPr>
            <w:r w:rsidRPr="00FA0D5C">
              <w:rPr>
                <w:rFonts w:ascii="Times New Roman" w:hAnsi="Times New Roman" w:cs="Times New Roman"/>
                <w:sz w:val="24"/>
                <w:szCs w:val="24"/>
              </w:rPr>
              <w:t>130</w:t>
            </w:r>
          </w:p>
        </w:tc>
      </w:tr>
      <w:tr w:rsidR="0091225F" w:rsidTr="007F7970">
        <w:tc>
          <w:tcPr>
            <w:tcW w:w="2235" w:type="dxa"/>
          </w:tcPr>
          <w:p w:rsidR="0091225F" w:rsidRDefault="0091225F" w:rsidP="007F7970">
            <w:pPr>
              <w:jc w:val="center"/>
              <w:rPr>
                <w:rFonts w:ascii="Times New Roman" w:hAnsi="Times New Roman" w:cs="Times New Roman"/>
                <w:sz w:val="24"/>
                <w:szCs w:val="24"/>
              </w:rPr>
            </w:pPr>
            <w:r w:rsidRPr="00FA0D5C">
              <w:rPr>
                <w:rFonts w:ascii="Times New Roman" w:hAnsi="Times New Roman" w:cs="Times New Roman"/>
                <w:sz w:val="24"/>
                <w:szCs w:val="24"/>
              </w:rPr>
              <w:t>360</w:t>
            </w:r>
          </w:p>
        </w:tc>
        <w:tc>
          <w:tcPr>
            <w:tcW w:w="1984" w:type="dxa"/>
          </w:tcPr>
          <w:p w:rsidR="0091225F" w:rsidRDefault="0091225F" w:rsidP="007F7970">
            <w:pPr>
              <w:jc w:val="center"/>
              <w:rPr>
                <w:rFonts w:ascii="Times New Roman" w:hAnsi="Times New Roman" w:cs="Times New Roman"/>
                <w:sz w:val="24"/>
                <w:szCs w:val="24"/>
              </w:rPr>
            </w:pPr>
            <w:r w:rsidRPr="00FA0D5C">
              <w:rPr>
                <w:rFonts w:ascii="Times New Roman" w:hAnsi="Times New Roman" w:cs="Times New Roman"/>
                <w:sz w:val="24"/>
                <w:szCs w:val="24"/>
              </w:rPr>
              <w:t>160</w:t>
            </w:r>
          </w:p>
        </w:tc>
      </w:tr>
      <w:tr w:rsidR="0091225F" w:rsidTr="007F7970">
        <w:tc>
          <w:tcPr>
            <w:tcW w:w="2235" w:type="dxa"/>
          </w:tcPr>
          <w:p w:rsidR="0091225F" w:rsidRDefault="0091225F" w:rsidP="007F7970">
            <w:pPr>
              <w:jc w:val="center"/>
              <w:rPr>
                <w:rFonts w:ascii="Times New Roman" w:hAnsi="Times New Roman" w:cs="Times New Roman"/>
                <w:sz w:val="24"/>
                <w:szCs w:val="24"/>
              </w:rPr>
            </w:pPr>
            <w:r w:rsidRPr="00FA0D5C">
              <w:rPr>
                <w:rFonts w:ascii="Times New Roman" w:hAnsi="Times New Roman" w:cs="Times New Roman"/>
                <w:sz w:val="24"/>
                <w:szCs w:val="24"/>
              </w:rPr>
              <w:t>390</w:t>
            </w:r>
          </w:p>
        </w:tc>
        <w:tc>
          <w:tcPr>
            <w:tcW w:w="1984" w:type="dxa"/>
          </w:tcPr>
          <w:p w:rsidR="0091225F" w:rsidRDefault="0091225F" w:rsidP="007F7970">
            <w:pPr>
              <w:jc w:val="center"/>
              <w:rPr>
                <w:rFonts w:ascii="Times New Roman" w:hAnsi="Times New Roman" w:cs="Times New Roman"/>
                <w:sz w:val="24"/>
                <w:szCs w:val="24"/>
              </w:rPr>
            </w:pPr>
            <w:r w:rsidRPr="00FA0D5C">
              <w:rPr>
                <w:rFonts w:ascii="Times New Roman" w:hAnsi="Times New Roman" w:cs="Times New Roman"/>
                <w:sz w:val="24"/>
                <w:szCs w:val="24"/>
              </w:rPr>
              <w:t>190</w:t>
            </w:r>
          </w:p>
        </w:tc>
      </w:tr>
      <w:tr w:rsidR="0091225F" w:rsidTr="007F7970">
        <w:tc>
          <w:tcPr>
            <w:tcW w:w="2235" w:type="dxa"/>
          </w:tcPr>
          <w:p w:rsidR="0091225F" w:rsidRDefault="0091225F" w:rsidP="007F7970">
            <w:pPr>
              <w:jc w:val="center"/>
              <w:rPr>
                <w:rFonts w:ascii="Times New Roman" w:hAnsi="Times New Roman" w:cs="Times New Roman"/>
                <w:sz w:val="24"/>
                <w:szCs w:val="24"/>
              </w:rPr>
            </w:pPr>
            <w:r w:rsidRPr="00FA0D5C">
              <w:rPr>
                <w:rFonts w:ascii="Times New Roman" w:hAnsi="Times New Roman" w:cs="Times New Roman"/>
                <w:sz w:val="24"/>
                <w:szCs w:val="24"/>
              </w:rPr>
              <w:t>420</w:t>
            </w:r>
          </w:p>
        </w:tc>
        <w:tc>
          <w:tcPr>
            <w:tcW w:w="1984" w:type="dxa"/>
          </w:tcPr>
          <w:p w:rsidR="0091225F" w:rsidRDefault="0091225F" w:rsidP="007F7970">
            <w:pPr>
              <w:jc w:val="center"/>
              <w:rPr>
                <w:rFonts w:ascii="Times New Roman" w:hAnsi="Times New Roman" w:cs="Times New Roman"/>
                <w:sz w:val="24"/>
                <w:szCs w:val="24"/>
              </w:rPr>
            </w:pPr>
            <w:r w:rsidRPr="00FA0D5C">
              <w:rPr>
                <w:rFonts w:ascii="Times New Roman" w:hAnsi="Times New Roman" w:cs="Times New Roman"/>
                <w:sz w:val="24"/>
                <w:szCs w:val="24"/>
              </w:rPr>
              <w:t>210</w:t>
            </w:r>
          </w:p>
        </w:tc>
      </w:tr>
    </w:tbl>
    <w:p w:rsidR="0091225F" w:rsidRDefault="0091225F" w:rsidP="0091225F">
      <w:pPr>
        <w:spacing w:after="0" w:line="240" w:lineRule="auto"/>
        <w:rPr>
          <w:rFonts w:ascii="Times New Roman" w:hAnsi="Times New Roman" w:cs="Times New Roman"/>
          <w:sz w:val="24"/>
          <w:szCs w:val="24"/>
          <w:lang w:val="en-US"/>
        </w:rPr>
      </w:pPr>
      <w:r w:rsidRPr="00FA0D5C">
        <w:rPr>
          <w:rFonts w:ascii="Times New Roman" w:hAnsi="Times New Roman" w:cs="Times New Roman"/>
          <w:sz w:val="24"/>
          <w:szCs w:val="24"/>
        </w:rPr>
        <w:t xml:space="preserve">Για τον αέρα στο δοχείο </w:t>
      </w:r>
    </w:p>
    <w:p w:rsidR="0091225F" w:rsidRPr="00C21DD0" w:rsidRDefault="0091225F" w:rsidP="0091225F">
      <w:pPr>
        <w:spacing w:after="0" w:line="240" w:lineRule="auto"/>
        <w:rPr>
          <w:rFonts w:ascii="Times New Roman" w:hAnsi="Times New Roman" w:cs="Times New Roman"/>
          <w:sz w:val="24"/>
          <w:szCs w:val="24"/>
        </w:rPr>
      </w:pPr>
      <w:r w:rsidRPr="00FA0D5C">
        <w:rPr>
          <w:rFonts w:ascii="Times New Roman" w:hAnsi="Times New Roman" w:cs="Times New Roman"/>
          <w:sz w:val="24"/>
          <w:szCs w:val="24"/>
        </w:rPr>
        <w:t xml:space="preserve">(α)  συμπεραίνουμε πως συμπεριφέρεται ως ιδανικό αέριο. </w:t>
      </w:r>
    </w:p>
    <w:p w:rsidR="0091225F" w:rsidRPr="00C21DD0" w:rsidRDefault="0091225F" w:rsidP="0091225F">
      <w:pPr>
        <w:spacing w:after="0" w:line="240" w:lineRule="auto"/>
        <w:rPr>
          <w:rFonts w:ascii="Times New Roman" w:hAnsi="Times New Roman" w:cs="Times New Roman"/>
          <w:sz w:val="24"/>
          <w:szCs w:val="24"/>
        </w:rPr>
      </w:pPr>
      <w:r w:rsidRPr="00FA0D5C">
        <w:rPr>
          <w:rFonts w:ascii="Times New Roman" w:hAnsi="Times New Roman" w:cs="Times New Roman"/>
          <w:sz w:val="24"/>
          <w:szCs w:val="24"/>
        </w:rPr>
        <w:t xml:space="preserve">(β)  συμπεραίνουμε πως δεν συμπεριφέρεται ως ιδανικό αέριο. </w:t>
      </w:r>
    </w:p>
    <w:p w:rsidR="0091225F" w:rsidRPr="00FA0D5C" w:rsidRDefault="0091225F" w:rsidP="0091225F">
      <w:pPr>
        <w:spacing w:after="0" w:line="240" w:lineRule="auto"/>
        <w:rPr>
          <w:rFonts w:ascii="Times New Roman" w:hAnsi="Times New Roman" w:cs="Times New Roman"/>
          <w:sz w:val="24"/>
          <w:szCs w:val="24"/>
        </w:rPr>
      </w:pPr>
      <w:r w:rsidRPr="00FA0D5C">
        <w:rPr>
          <w:rFonts w:ascii="Times New Roman" w:hAnsi="Times New Roman" w:cs="Times New Roman"/>
          <w:sz w:val="24"/>
          <w:szCs w:val="24"/>
        </w:rPr>
        <w:t>(γ)  δεν μπορούμε να συμπεράνουμε αν συμπεριφέρεται ως ιδανικό αέριο.</w:t>
      </w:r>
    </w:p>
    <w:p w:rsidR="00116FB2" w:rsidRPr="00081E5D" w:rsidRDefault="00116FB2" w:rsidP="00116FB2">
      <w:pPr>
        <w:spacing w:after="0" w:line="240" w:lineRule="auto"/>
        <w:rPr>
          <w:rFonts w:ascii="Times New Roman" w:hAnsi="Times New Roman" w:cs="Times New Roman"/>
          <w:sz w:val="16"/>
          <w:szCs w:val="16"/>
        </w:rPr>
      </w:pPr>
    </w:p>
    <w:p w:rsidR="00116FB2" w:rsidRPr="004C0A12"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sidRPr="004C0A12">
        <w:rPr>
          <w:rFonts w:ascii="Times New Roman" w:hAnsi="Times New Roman" w:cs="Times New Roman"/>
          <w:b/>
          <w:sz w:val="24"/>
          <w:szCs w:val="24"/>
        </w:rPr>
        <w:t>20895</w:t>
      </w:r>
    </w:p>
    <w:p w:rsidR="00116FB2" w:rsidRPr="00E04978" w:rsidRDefault="00116FB2" w:rsidP="00116FB2">
      <w:pPr>
        <w:spacing w:after="0" w:line="240" w:lineRule="auto"/>
        <w:rPr>
          <w:rFonts w:ascii="Times New Roman" w:hAnsi="Times New Roman" w:cs="Times New Roman"/>
          <w:sz w:val="24"/>
          <w:szCs w:val="24"/>
        </w:rPr>
      </w:pPr>
      <w:r w:rsidRPr="004C0A12">
        <w:rPr>
          <w:rFonts w:ascii="Times New Roman" w:hAnsi="Times New Roman" w:cs="Times New Roman"/>
          <w:sz w:val="24"/>
          <w:szCs w:val="24"/>
        </w:rPr>
        <w:t xml:space="preserve">Μια ποσότητα ιδανικού αερίου θερμαίνεται, από θερμοκρασία </w:t>
      </w:r>
      <w:r w:rsidRPr="004C0A12">
        <w:rPr>
          <w:rFonts w:ascii="Times New Roman" w:hAnsi="Times New Roman" w:cs="Times New Roman"/>
          <w:i/>
          <w:sz w:val="24"/>
          <w:szCs w:val="24"/>
        </w:rPr>
        <w:t>Τ</w:t>
      </w:r>
      <w:r w:rsidRPr="004C0A12">
        <w:rPr>
          <w:rFonts w:ascii="Times New Roman" w:hAnsi="Times New Roman" w:cs="Times New Roman"/>
          <w:sz w:val="24"/>
          <w:szCs w:val="24"/>
        </w:rPr>
        <w:t xml:space="preserve"> σε 3</w:t>
      </w:r>
      <w:r w:rsidRPr="004C0A12">
        <w:rPr>
          <w:rFonts w:ascii="Times New Roman" w:hAnsi="Times New Roman" w:cs="Times New Roman"/>
          <w:i/>
          <w:sz w:val="24"/>
          <w:szCs w:val="24"/>
        </w:rPr>
        <w:t>Τ</w:t>
      </w:r>
      <w:r w:rsidRPr="004C0A12">
        <w:rPr>
          <w:rFonts w:ascii="Times New Roman" w:hAnsi="Times New Roman" w:cs="Times New Roman"/>
          <w:sz w:val="24"/>
          <w:szCs w:val="24"/>
        </w:rPr>
        <w:t xml:space="preserve"> υπό σταθερή πίεση.  Το ποσοστό αύξησης του όγκου του αερίου είναι ίσο με: </w:t>
      </w:r>
    </w:p>
    <w:p w:rsidR="00116FB2" w:rsidRPr="004C0A12" w:rsidRDefault="00116FB2" w:rsidP="00116FB2">
      <w:pPr>
        <w:spacing w:after="0" w:line="240" w:lineRule="auto"/>
        <w:rPr>
          <w:rFonts w:ascii="Times New Roman" w:hAnsi="Times New Roman" w:cs="Times New Roman"/>
          <w:sz w:val="24"/>
          <w:szCs w:val="24"/>
        </w:rPr>
      </w:pPr>
      <w:r w:rsidRPr="004C0A12">
        <w:rPr>
          <w:rFonts w:ascii="Times New Roman" w:hAnsi="Times New Roman" w:cs="Times New Roman"/>
          <w:sz w:val="24"/>
          <w:szCs w:val="24"/>
        </w:rPr>
        <w:t>(α)  300% ,          (β)  200% ,          (γ)  400% .</w:t>
      </w:r>
    </w:p>
    <w:p w:rsidR="0091225F" w:rsidRPr="004D0367" w:rsidRDefault="0091225F" w:rsidP="0091225F">
      <w:pPr>
        <w:spacing w:after="0" w:line="240" w:lineRule="auto"/>
        <w:rPr>
          <w:rFonts w:ascii="Times New Roman" w:hAnsi="Times New Roman" w:cs="Times New Roman"/>
          <w:sz w:val="16"/>
          <w:szCs w:val="16"/>
        </w:rPr>
      </w:pPr>
    </w:p>
    <w:p w:rsidR="0091225F" w:rsidRPr="00D96CAB" w:rsidRDefault="0091225F" w:rsidP="0091225F">
      <w:pPr>
        <w:pStyle w:val="a5"/>
        <w:numPr>
          <w:ilvl w:val="0"/>
          <w:numId w:val="1"/>
        </w:numPr>
        <w:spacing w:after="0" w:line="240" w:lineRule="auto"/>
        <w:ind w:left="284" w:hanging="426"/>
        <w:rPr>
          <w:rFonts w:ascii="Times New Roman" w:hAnsi="Times New Roman" w:cs="Times New Roman"/>
          <w:b/>
          <w:sz w:val="24"/>
          <w:szCs w:val="24"/>
        </w:rPr>
      </w:pPr>
      <w:r w:rsidRPr="00D96CAB">
        <w:rPr>
          <w:rFonts w:ascii="Times New Roman" w:hAnsi="Times New Roman" w:cs="Times New Roman"/>
          <w:b/>
          <w:sz w:val="24"/>
          <w:szCs w:val="24"/>
        </w:rPr>
        <w:t>214</w:t>
      </w:r>
      <w:r w:rsidRPr="00D96CAB">
        <w:rPr>
          <w:rFonts w:ascii="Times New Roman" w:hAnsi="Times New Roman" w:cs="Times New Roman"/>
          <w:b/>
          <w:sz w:val="24"/>
          <w:szCs w:val="24"/>
          <w:lang w:val="en-US"/>
        </w:rPr>
        <w:t>39</w:t>
      </w:r>
    </w:p>
    <w:p w:rsidR="0091225F" w:rsidRPr="007633B6" w:rsidRDefault="0091225F" w:rsidP="0091225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5261610</wp:posOffset>
            </wp:positionH>
            <wp:positionV relativeFrom="paragraph">
              <wp:posOffset>46990</wp:posOffset>
            </wp:positionV>
            <wp:extent cx="1529715" cy="791210"/>
            <wp:effectExtent l="19050" t="0" r="0" b="0"/>
            <wp:wrapSquare wrapText="bothSides"/>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srcRect l="45540" t="37151" r="46686" b="56415"/>
                    <a:stretch>
                      <a:fillRect/>
                    </a:stretch>
                  </pic:blipFill>
                  <pic:spPr bwMode="auto">
                    <a:xfrm>
                      <a:off x="0" y="0"/>
                      <a:ext cx="1529715" cy="791210"/>
                    </a:xfrm>
                    <a:prstGeom prst="rect">
                      <a:avLst/>
                    </a:prstGeom>
                    <a:noFill/>
                    <a:ln w="9525">
                      <a:noFill/>
                      <a:miter lim="800000"/>
                      <a:headEnd/>
                      <a:tailEnd/>
                    </a:ln>
                  </pic:spPr>
                </pic:pic>
              </a:graphicData>
            </a:graphic>
          </wp:anchor>
        </w:drawing>
      </w:r>
      <w:r w:rsidRPr="00D96CAB">
        <w:rPr>
          <w:rFonts w:ascii="Times New Roman" w:hAnsi="Times New Roman" w:cs="Times New Roman"/>
          <w:sz w:val="24"/>
          <w:szCs w:val="24"/>
        </w:rPr>
        <w:t xml:space="preserve">Κυλινδρικό δοχείο με εμβαδόν βάσης </w:t>
      </w:r>
      <w:proofErr w:type="spellStart"/>
      <w:r w:rsidRPr="00D96CAB">
        <w:rPr>
          <w:rFonts w:ascii="Cambria Math" w:hAnsi="Cambria Math" w:cs="Times New Roman"/>
          <w:sz w:val="24"/>
          <w:szCs w:val="24"/>
        </w:rPr>
        <w:t>𝛢</w:t>
      </w:r>
      <w:proofErr w:type="spellEnd"/>
      <w:r w:rsidRPr="00D96CAB">
        <w:rPr>
          <w:rFonts w:ascii="Times New Roman" w:hAnsi="Times New Roman" w:cs="Times New Roman"/>
          <w:sz w:val="24"/>
          <w:szCs w:val="24"/>
        </w:rPr>
        <w:t xml:space="preserve">, έχει τον άξονά του οριζόντιο, περιέχει ποσότητα ιδανικού αερίου και κλείνεται με έμβολο βάρους </w:t>
      </w:r>
      <w:proofErr w:type="spellStart"/>
      <w:r w:rsidRPr="00D96CAB">
        <w:rPr>
          <w:rFonts w:ascii="Cambria Math" w:hAnsi="Cambria Math" w:cs="Times New Roman"/>
          <w:sz w:val="24"/>
          <w:szCs w:val="24"/>
        </w:rPr>
        <w:t>𝑊</w:t>
      </w:r>
      <w:proofErr w:type="spellEnd"/>
      <w:r w:rsidRPr="00D96CAB">
        <w:rPr>
          <w:rFonts w:ascii="Times New Roman" w:hAnsi="Times New Roman" w:cs="Times New Roman"/>
          <w:sz w:val="24"/>
          <w:szCs w:val="24"/>
        </w:rPr>
        <w:t>, το οποίο μπορεί να κινείται ελεύθερα.  Το έμβολο ισ</w:t>
      </w:r>
      <w:r>
        <w:rPr>
          <w:rFonts w:ascii="Times New Roman" w:hAnsi="Times New Roman" w:cs="Times New Roman"/>
          <w:sz w:val="24"/>
          <w:szCs w:val="24"/>
        </w:rPr>
        <w:t xml:space="preserve">ορροπεί όπως φαίνεται στο </w:t>
      </w:r>
      <w:r w:rsidRPr="00D96CAB">
        <w:rPr>
          <w:rFonts w:ascii="Times New Roman" w:hAnsi="Times New Roman" w:cs="Times New Roman"/>
          <w:sz w:val="24"/>
          <w:szCs w:val="24"/>
        </w:rPr>
        <w:t xml:space="preserve">σχήμα.  Αν </w:t>
      </w:r>
      <w:proofErr w:type="spellStart"/>
      <w:r w:rsidRPr="00D96CAB">
        <w:rPr>
          <w:rFonts w:ascii="Cambria Math" w:hAnsi="Cambria Math" w:cs="Times New Roman"/>
          <w:sz w:val="24"/>
          <w:szCs w:val="24"/>
        </w:rPr>
        <w:t>𝑝</w:t>
      </w:r>
      <w:r w:rsidRPr="00D96CAB">
        <w:rPr>
          <w:rFonts w:ascii="Cambria Math" w:hAnsi="Cambria Math" w:cs="Times New Roman"/>
          <w:sz w:val="24"/>
          <w:szCs w:val="24"/>
          <w:vertAlign w:val="subscript"/>
        </w:rPr>
        <w:t>𝛼𝜏𝜇</w:t>
      </w:r>
      <w:proofErr w:type="spellEnd"/>
      <w:r w:rsidRPr="00D96CAB">
        <w:rPr>
          <w:rFonts w:ascii="Times New Roman" w:hAnsi="Times New Roman" w:cs="Times New Roman"/>
          <w:sz w:val="24"/>
          <w:szCs w:val="24"/>
        </w:rPr>
        <w:t xml:space="preserve"> η ατμοσφαιρική πίεση και </w:t>
      </w:r>
      <w:proofErr w:type="spellStart"/>
      <w:r w:rsidRPr="00D96CAB">
        <w:rPr>
          <w:rFonts w:ascii="Cambria Math" w:hAnsi="Cambria Math" w:cs="Times New Roman"/>
          <w:sz w:val="24"/>
          <w:szCs w:val="24"/>
        </w:rPr>
        <w:t>𝑝</w:t>
      </w:r>
      <w:proofErr w:type="spellEnd"/>
      <w:r w:rsidRPr="00D96CAB">
        <w:rPr>
          <w:rFonts w:ascii="Times New Roman" w:hAnsi="Times New Roman" w:cs="Times New Roman"/>
          <w:sz w:val="24"/>
          <w:szCs w:val="24"/>
        </w:rPr>
        <w:t xml:space="preserve"> η πίεση που ασκεί το αέριο στο έμβολο, τότε ισχύει: </w:t>
      </w:r>
    </w:p>
    <w:p w:rsidR="0091225F" w:rsidRPr="00721885" w:rsidRDefault="0091225F" w:rsidP="0091225F">
      <w:pPr>
        <w:spacing w:after="0" w:line="240" w:lineRule="auto"/>
        <w:rPr>
          <w:rFonts w:ascii="Times New Roman" w:hAnsi="Times New Roman" w:cs="Times New Roman"/>
          <w:sz w:val="24"/>
          <w:szCs w:val="24"/>
        </w:rPr>
      </w:pPr>
      <w:r w:rsidRPr="00721885">
        <w:rPr>
          <w:rFonts w:ascii="Times New Roman" w:hAnsi="Times New Roman" w:cs="Times New Roman"/>
          <w:sz w:val="24"/>
          <w:szCs w:val="24"/>
        </w:rPr>
        <w:t>(</w:t>
      </w:r>
      <w:r w:rsidRPr="003D4154">
        <w:rPr>
          <w:rFonts w:ascii="Times New Roman" w:hAnsi="Times New Roman" w:cs="Times New Roman"/>
          <w:sz w:val="24"/>
          <w:szCs w:val="24"/>
        </w:rPr>
        <w:t>α</w:t>
      </w:r>
      <w:r w:rsidRPr="00721885">
        <w:rPr>
          <w:rFonts w:ascii="Times New Roman" w:hAnsi="Times New Roman" w:cs="Times New Roman"/>
          <w:sz w:val="24"/>
          <w:szCs w:val="24"/>
        </w:rPr>
        <w:t xml:space="preserve">)  </w:t>
      </w:r>
      <w:proofErr w:type="spellStart"/>
      <w:r w:rsidRPr="003D4154">
        <w:rPr>
          <w:rFonts w:ascii="Cambria Math" w:hAnsi="Cambria Math" w:cs="Times New Roman"/>
          <w:sz w:val="24"/>
          <w:szCs w:val="24"/>
        </w:rPr>
        <w:t>𝑝</w:t>
      </w:r>
      <w:proofErr w:type="spellEnd"/>
      <w:r w:rsidRPr="00721885">
        <w:rPr>
          <w:rFonts w:ascii="Times New Roman" w:hAnsi="Times New Roman" w:cs="Times New Roman"/>
          <w:sz w:val="24"/>
          <w:szCs w:val="24"/>
        </w:rPr>
        <w:t xml:space="preserve"> = </w:t>
      </w:r>
      <w:proofErr w:type="spellStart"/>
      <w:r w:rsidRPr="003D4154">
        <w:rPr>
          <w:rFonts w:ascii="Cambria Math" w:hAnsi="Cambria Math" w:cs="Times New Roman"/>
          <w:sz w:val="24"/>
          <w:szCs w:val="24"/>
        </w:rPr>
        <w:t>𝑝</w:t>
      </w:r>
      <w:r w:rsidRPr="003D4154">
        <w:rPr>
          <w:rFonts w:ascii="Cambria Math" w:hAnsi="Cambria Math" w:cs="Times New Roman"/>
          <w:sz w:val="24"/>
          <w:szCs w:val="24"/>
          <w:vertAlign w:val="subscript"/>
        </w:rPr>
        <w:t>𝛼</w:t>
      </w:r>
      <w:proofErr w:type="spellEnd"/>
      <w:r w:rsidRPr="00721885">
        <w:rPr>
          <w:rFonts w:ascii="Times New Roman" w:hAnsi="Times New Roman" w:cs="Times New Roman"/>
          <w:sz w:val="24"/>
          <w:szCs w:val="24"/>
        </w:rPr>
        <w:t xml:space="preserve"> ,          (</w:t>
      </w:r>
      <w:r w:rsidRPr="003D4154">
        <w:rPr>
          <w:rFonts w:ascii="Times New Roman" w:hAnsi="Times New Roman" w:cs="Times New Roman"/>
          <w:sz w:val="24"/>
          <w:szCs w:val="24"/>
        </w:rPr>
        <w:t>β</w:t>
      </w:r>
      <w:r w:rsidRPr="00721885">
        <w:rPr>
          <w:rFonts w:ascii="Times New Roman" w:hAnsi="Times New Roman" w:cs="Times New Roman"/>
          <w:sz w:val="24"/>
          <w:szCs w:val="24"/>
        </w:rPr>
        <w:t xml:space="preserve">)  </w:t>
      </w:r>
      <w:proofErr w:type="spellStart"/>
      <w:r w:rsidRPr="003D4154">
        <w:rPr>
          <w:rFonts w:ascii="Cambria Math" w:hAnsi="Cambria Math" w:cs="Times New Roman"/>
          <w:sz w:val="24"/>
          <w:szCs w:val="24"/>
        </w:rPr>
        <w:t>𝑝</w:t>
      </w:r>
      <w:proofErr w:type="spellEnd"/>
      <w:r w:rsidRPr="00721885">
        <w:rPr>
          <w:rFonts w:ascii="Times New Roman" w:hAnsi="Times New Roman" w:cs="Times New Roman"/>
          <w:sz w:val="24"/>
          <w:szCs w:val="24"/>
        </w:rPr>
        <w:t xml:space="preserve"> &lt; </w:t>
      </w:r>
      <w:proofErr w:type="spellStart"/>
      <w:r w:rsidRPr="003D4154">
        <w:rPr>
          <w:rFonts w:ascii="Cambria Math" w:hAnsi="Cambria Math" w:cs="Times New Roman"/>
          <w:sz w:val="24"/>
          <w:szCs w:val="24"/>
        </w:rPr>
        <w:t>𝑝</w:t>
      </w:r>
      <w:r w:rsidRPr="003D4154">
        <w:rPr>
          <w:rFonts w:ascii="Cambria Math" w:hAnsi="Cambria Math" w:cs="Times New Roman"/>
          <w:sz w:val="24"/>
          <w:szCs w:val="24"/>
          <w:vertAlign w:val="subscript"/>
        </w:rPr>
        <w:t>𝛼𝜏𝜇</w:t>
      </w:r>
      <w:proofErr w:type="spellEnd"/>
      <w:r w:rsidRPr="00721885">
        <w:rPr>
          <w:rFonts w:ascii="Times New Roman" w:hAnsi="Times New Roman" w:cs="Times New Roman"/>
          <w:sz w:val="24"/>
          <w:szCs w:val="24"/>
        </w:rPr>
        <w:t xml:space="preserve"> ,          (</w:t>
      </w:r>
      <w:r w:rsidRPr="003D4154">
        <w:rPr>
          <w:rFonts w:ascii="Times New Roman" w:hAnsi="Times New Roman" w:cs="Times New Roman"/>
          <w:sz w:val="24"/>
          <w:szCs w:val="24"/>
        </w:rPr>
        <w:t>γ</w:t>
      </w:r>
      <w:r w:rsidRPr="00721885">
        <w:rPr>
          <w:rFonts w:ascii="Times New Roman" w:hAnsi="Times New Roman" w:cs="Times New Roman"/>
          <w:sz w:val="24"/>
          <w:szCs w:val="24"/>
        </w:rPr>
        <w:t xml:space="preserve">)  </w:t>
      </w:r>
      <w:proofErr w:type="spellStart"/>
      <w:r w:rsidRPr="003D4154">
        <w:rPr>
          <w:rFonts w:ascii="Cambria Math" w:hAnsi="Cambria Math" w:cs="Times New Roman"/>
          <w:sz w:val="24"/>
          <w:szCs w:val="24"/>
        </w:rPr>
        <w:t>𝑝</w:t>
      </w:r>
      <w:proofErr w:type="spellEnd"/>
      <w:r w:rsidRPr="00721885">
        <w:rPr>
          <w:rFonts w:ascii="Times New Roman" w:hAnsi="Times New Roman" w:cs="Times New Roman"/>
          <w:sz w:val="24"/>
          <w:szCs w:val="24"/>
        </w:rPr>
        <w:t xml:space="preserve"> &gt; </w:t>
      </w:r>
      <w:proofErr w:type="spellStart"/>
      <w:r w:rsidRPr="003D4154">
        <w:rPr>
          <w:rFonts w:ascii="Cambria Math" w:hAnsi="Cambria Math" w:cs="Times New Roman"/>
          <w:sz w:val="24"/>
          <w:szCs w:val="24"/>
        </w:rPr>
        <w:t>𝑝</w:t>
      </w:r>
      <w:r w:rsidRPr="003D4154">
        <w:rPr>
          <w:rFonts w:ascii="Cambria Math" w:hAnsi="Cambria Math" w:cs="Times New Roman"/>
          <w:sz w:val="24"/>
          <w:szCs w:val="24"/>
          <w:vertAlign w:val="subscript"/>
        </w:rPr>
        <w:t>𝛼𝜏𝜇</w:t>
      </w:r>
      <w:proofErr w:type="spellEnd"/>
      <w:r w:rsidRPr="00721885">
        <w:rPr>
          <w:rFonts w:ascii="Times New Roman" w:hAnsi="Times New Roman" w:cs="Times New Roman"/>
          <w:sz w:val="24"/>
          <w:szCs w:val="24"/>
        </w:rPr>
        <w:t xml:space="preserve"> .</w:t>
      </w:r>
    </w:p>
    <w:p w:rsidR="003B3430" w:rsidRPr="00A43022" w:rsidRDefault="003B3430" w:rsidP="003B3430">
      <w:pPr>
        <w:spacing w:after="0" w:line="240" w:lineRule="auto"/>
        <w:rPr>
          <w:rFonts w:ascii="Times New Roman" w:hAnsi="Times New Roman" w:cs="Times New Roman"/>
          <w:sz w:val="16"/>
          <w:szCs w:val="16"/>
        </w:rPr>
      </w:pPr>
    </w:p>
    <w:p w:rsidR="003B3430" w:rsidRPr="009B3F8A" w:rsidRDefault="003B3430" w:rsidP="003B3430">
      <w:pPr>
        <w:pStyle w:val="a5"/>
        <w:numPr>
          <w:ilvl w:val="0"/>
          <w:numId w:val="1"/>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2816" behindDoc="0" locked="0" layoutInCell="1" allowOverlap="1">
            <wp:simplePos x="0" y="0"/>
            <wp:positionH relativeFrom="column">
              <wp:posOffset>4511040</wp:posOffset>
            </wp:positionH>
            <wp:positionV relativeFrom="paragraph">
              <wp:posOffset>173355</wp:posOffset>
            </wp:positionV>
            <wp:extent cx="2286635" cy="798195"/>
            <wp:effectExtent l="19050" t="0" r="0" b="0"/>
            <wp:wrapSquare wrapText="bothSides"/>
            <wp:docPr id="310" name="Εικόνα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
                    <a:srcRect l="44456" t="24955" r="45477" b="69401"/>
                    <a:stretch>
                      <a:fillRect/>
                    </a:stretch>
                  </pic:blipFill>
                  <pic:spPr bwMode="auto">
                    <a:xfrm>
                      <a:off x="0" y="0"/>
                      <a:ext cx="2286635" cy="798195"/>
                    </a:xfrm>
                    <a:prstGeom prst="rect">
                      <a:avLst/>
                    </a:prstGeom>
                    <a:noFill/>
                    <a:ln w="9525">
                      <a:noFill/>
                      <a:miter lim="800000"/>
                      <a:headEnd/>
                      <a:tailEnd/>
                    </a:ln>
                  </pic:spPr>
                </pic:pic>
              </a:graphicData>
            </a:graphic>
          </wp:anchor>
        </w:drawing>
      </w:r>
      <w:r w:rsidRPr="009B3F8A">
        <w:rPr>
          <w:rFonts w:ascii="Times New Roman" w:hAnsi="Times New Roman" w:cs="Times New Roman"/>
          <w:b/>
          <w:sz w:val="24"/>
          <w:szCs w:val="24"/>
        </w:rPr>
        <w:t>20893</w:t>
      </w:r>
    </w:p>
    <w:p w:rsidR="003B3430" w:rsidRDefault="003B3430" w:rsidP="003B3430">
      <w:pPr>
        <w:spacing w:after="0" w:line="240" w:lineRule="auto"/>
        <w:rPr>
          <w:rFonts w:ascii="Times New Roman" w:hAnsi="Times New Roman" w:cs="Times New Roman"/>
          <w:sz w:val="24"/>
          <w:szCs w:val="24"/>
        </w:rPr>
      </w:pPr>
      <w:r w:rsidRPr="009B3F8A">
        <w:rPr>
          <w:rFonts w:ascii="Times New Roman" w:hAnsi="Times New Roman" w:cs="Times New Roman"/>
          <w:sz w:val="24"/>
          <w:szCs w:val="24"/>
        </w:rPr>
        <w:t xml:space="preserve">Μέσα στο κλειστό κυλινδρικό δοχείο του σχήματος μήκους </w:t>
      </w:r>
      <w:proofErr w:type="spellStart"/>
      <w:r w:rsidRPr="009B3F8A">
        <w:rPr>
          <w:rFonts w:ascii="Cambria Math" w:hAnsi="Cambria Math" w:cs="Times New Roman"/>
          <w:sz w:val="24"/>
          <w:szCs w:val="24"/>
        </w:rPr>
        <w:t>𝐿</w:t>
      </w:r>
      <w:proofErr w:type="spellEnd"/>
      <w:r w:rsidRPr="009B3F8A">
        <w:rPr>
          <w:rFonts w:ascii="Times New Roman" w:hAnsi="Times New Roman" w:cs="Times New Roman"/>
          <w:sz w:val="24"/>
          <w:szCs w:val="24"/>
        </w:rPr>
        <w:t xml:space="preserve"> υπάρχει ένα λεπτό έμβολο, το οποίο μπορεί να κινείται χωρίς τριβές και δεν επιτρέπει την ανταλλαγή θερμότητας μέσα από αυτό. </w:t>
      </w:r>
      <w:r>
        <w:rPr>
          <w:rFonts w:ascii="Times New Roman" w:hAnsi="Times New Roman" w:cs="Times New Roman"/>
          <w:sz w:val="24"/>
          <w:szCs w:val="24"/>
        </w:rPr>
        <w:t xml:space="preserve"> </w:t>
      </w:r>
      <w:r w:rsidRPr="009B3F8A">
        <w:rPr>
          <w:rFonts w:ascii="Times New Roman" w:hAnsi="Times New Roman" w:cs="Times New Roman"/>
          <w:sz w:val="24"/>
          <w:szCs w:val="24"/>
        </w:rPr>
        <w:t xml:space="preserve">Στο αριστερό μέρος του δοχείου υπάρχει ορισμένη ποσότητα μάζας </w:t>
      </w:r>
      <w:proofErr w:type="spellStart"/>
      <w:r w:rsidRPr="009B3F8A">
        <w:rPr>
          <w:rFonts w:ascii="Cambria Math" w:hAnsi="Cambria Math" w:cs="Times New Roman"/>
          <w:sz w:val="24"/>
          <w:szCs w:val="24"/>
        </w:rPr>
        <w:t>𝑚</w:t>
      </w:r>
      <w:proofErr w:type="spellEnd"/>
      <w:r w:rsidRPr="009B3F8A">
        <w:rPr>
          <w:rFonts w:ascii="Times New Roman" w:hAnsi="Times New Roman" w:cs="Times New Roman"/>
          <w:sz w:val="24"/>
          <w:szCs w:val="24"/>
        </w:rPr>
        <w:t xml:space="preserve"> ιδανικού αερίου Α σε θερμοκρασία ενώ στο δεξιό μέρος υπάρχει ίση ποσότητα μάζας </w:t>
      </w:r>
      <w:proofErr w:type="spellStart"/>
      <w:r w:rsidRPr="009B3F8A">
        <w:rPr>
          <w:rFonts w:ascii="Cambria Math" w:hAnsi="Cambria Math" w:cs="Times New Roman"/>
          <w:sz w:val="24"/>
          <w:szCs w:val="24"/>
        </w:rPr>
        <w:t>𝑚</w:t>
      </w:r>
      <w:proofErr w:type="spellEnd"/>
      <w:r w:rsidRPr="009B3F8A">
        <w:rPr>
          <w:rFonts w:ascii="Times New Roman" w:hAnsi="Times New Roman" w:cs="Times New Roman"/>
          <w:sz w:val="24"/>
          <w:szCs w:val="24"/>
        </w:rPr>
        <w:t xml:space="preserve"> ιδανικού αερίου Β στην ίδια θερμοκρασία </w:t>
      </w:r>
      <w:proofErr w:type="spellStart"/>
      <w:r w:rsidRPr="009B3F8A">
        <w:rPr>
          <w:rFonts w:ascii="Cambria Math" w:hAnsi="Cambria Math" w:cs="Times New Roman"/>
          <w:sz w:val="24"/>
          <w:szCs w:val="24"/>
        </w:rPr>
        <w:t>𝑇</w:t>
      </w:r>
      <w:proofErr w:type="spellEnd"/>
      <w:r w:rsidRPr="009B3F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B3F8A">
        <w:rPr>
          <w:rFonts w:ascii="Times New Roman" w:hAnsi="Times New Roman" w:cs="Times New Roman"/>
          <w:sz w:val="24"/>
          <w:szCs w:val="24"/>
        </w:rPr>
        <w:t xml:space="preserve">Η σχέση των γραμμομοριακών μαζών </w:t>
      </w:r>
      <w:proofErr w:type="spellStart"/>
      <w:r w:rsidRPr="009B3F8A">
        <w:rPr>
          <w:rFonts w:ascii="Cambria Math" w:hAnsi="Cambria Math" w:cs="Times New Roman"/>
          <w:sz w:val="24"/>
          <w:szCs w:val="24"/>
        </w:rPr>
        <w:t>𝛭</w:t>
      </w:r>
      <w:r w:rsidRPr="009B3F8A">
        <w:rPr>
          <w:rFonts w:ascii="Times New Roman" w:hAnsi="Times New Roman" w:cs="Times New Roman"/>
          <w:sz w:val="24"/>
          <w:szCs w:val="24"/>
          <w:vertAlign w:val="subscript"/>
        </w:rPr>
        <w:t>Α</w:t>
      </w:r>
      <w:proofErr w:type="spellEnd"/>
      <w:r w:rsidRPr="009B3F8A">
        <w:rPr>
          <w:rFonts w:ascii="Times New Roman" w:hAnsi="Times New Roman" w:cs="Times New Roman"/>
          <w:sz w:val="24"/>
          <w:szCs w:val="24"/>
        </w:rPr>
        <w:t xml:space="preserve"> και </w:t>
      </w:r>
      <w:proofErr w:type="spellStart"/>
      <w:r w:rsidRPr="009B3F8A">
        <w:rPr>
          <w:rFonts w:ascii="Cambria Math" w:hAnsi="Cambria Math" w:cs="Times New Roman"/>
          <w:sz w:val="24"/>
          <w:szCs w:val="24"/>
        </w:rPr>
        <w:t>𝛭</w:t>
      </w:r>
      <w:r w:rsidRPr="009B3F8A">
        <w:rPr>
          <w:rFonts w:ascii="Times New Roman" w:hAnsi="Times New Roman" w:cs="Times New Roman"/>
          <w:sz w:val="24"/>
          <w:szCs w:val="24"/>
          <w:vertAlign w:val="subscript"/>
        </w:rPr>
        <w:t>Β</w:t>
      </w:r>
      <w:proofErr w:type="spellEnd"/>
      <w:r w:rsidRPr="009B3F8A">
        <w:rPr>
          <w:rFonts w:ascii="Times New Roman" w:hAnsi="Times New Roman" w:cs="Times New Roman"/>
          <w:sz w:val="24"/>
          <w:szCs w:val="24"/>
        </w:rPr>
        <w:t xml:space="preserve"> των ιδανικών αερίων Α και Β αντιστοίχως είναι </w:t>
      </w:r>
      <w:r>
        <w:rPr>
          <w:rFonts w:ascii="Times New Roman" w:hAnsi="Times New Roman" w:cs="Times New Roman"/>
          <w:sz w:val="24"/>
          <w:szCs w:val="24"/>
        </w:rPr>
        <w:t xml:space="preserve"> </w:t>
      </w:r>
      <w:proofErr w:type="spellStart"/>
      <w:r w:rsidRPr="009B3F8A">
        <w:rPr>
          <w:rFonts w:ascii="Cambria Math" w:hAnsi="Cambria Math" w:cs="Times New Roman"/>
          <w:sz w:val="24"/>
          <w:szCs w:val="24"/>
        </w:rPr>
        <w:t>𝛭</w:t>
      </w:r>
      <w:r w:rsidRPr="009B3F8A">
        <w:rPr>
          <w:rFonts w:ascii="Times New Roman" w:hAnsi="Times New Roman" w:cs="Times New Roman"/>
          <w:sz w:val="24"/>
          <w:szCs w:val="24"/>
          <w:vertAlign w:val="subscript"/>
        </w:rPr>
        <w:t>Α</w:t>
      </w:r>
      <w:proofErr w:type="spellEnd"/>
      <w:r w:rsidRPr="009B3F8A">
        <w:rPr>
          <w:rFonts w:ascii="Times New Roman" w:hAnsi="Times New Roman" w:cs="Times New Roman"/>
          <w:sz w:val="24"/>
          <w:szCs w:val="24"/>
        </w:rPr>
        <w:t xml:space="preserve"> = 16</w:t>
      </w:r>
      <w:r w:rsidRPr="009B3F8A">
        <w:rPr>
          <w:rFonts w:ascii="Cambria Math" w:hAnsi="Cambria Math" w:cs="Times New Roman"/>
          <w:sz w:val="24"/>
          <w:szCs w:val="24"/>
        </w:rPr>
        <w:t>𝛭</w:t>
      </w:r>
      <w:r w:rsidRPr="009B3F8A">
        <w:rPr>
          <w:rFonts w:ascii="Times New Roman" w:hAnsi="Times New Roman" w:cs="Times New Roman"/>
          <w:sz w:val="24"/>
          <w:szCs w:val="24"/>
          <w:vertAlign w:val="subscript"/>
        </w:rPr>
        <w:t>Β</w:t>
      </w:r>
      <w:r w:rsidRPr="009B3F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B3F8A">
        <w:rPr>
          <w:rFonts w:ascii="Times New Roman" w:hAnsi="Times New Roman" w:cs="Times New Roman"/>
          <w:sz w:val="24"/>
          <w:szCs w:val="24"/>
        </w:rPr>
        <w:t xml:space="preserve">Αν το έμβολο ισορροπεί, οι αποστάσεις του </w:t>
      </w:r>
      <w:proofErr w:type="spellStart"/>
      <w:r w:rsidRPr="009B3F8A">
        <w:rPr>
          <w:rFonts w:ascii="Times New Roman" w:hAnsi="Times New Roman" w:cs="Times New Roman"/>
          <w:sz w:val="24"/>
          <w:szCs w:val="24"/>
        </w:rPr>
        <w:t>έμβολου</w:t>
      </w:r>
      <w:proofErr w:type="spellEnd"/>
      <w:r w:rsidRPr="009B3F8A">
        <w:rPr>
          <w:rFonts w:ascii="Times New Roman" w:hAnsi="Times New Roman" w:cs="Times New Roman"/>
          <w:sz w:val="24"/>
          <w:szCs w:val="24"/>
        </w:rPr>
        <w:t xml:space="preserve"> </w:t>
      </w:r>
      <w:r w:rsidRPr="009B3F8A">
        <w:rPr>
          <w:rFonts w:ascii="Cambria Math" w:hAnsi="Cambria Math" w:cs="Times New Roman"/>
          <w:sz w:val="24"/>
          <w:szCs w:val="24"/>
        </w:rPr>
        <w:t>𝑙</w:t>
      </w:r>
      <w:r w:rsidRPr="009B3F8A">
        <w:rPr>
          <w:rFonts w:ascii="Times New Roman" w:hAnsi="Times New Roman" w:cs="Times New Roman"/>
          <w:sz w:val="24"/>
          <w:szCs w:val="24"/>
          <w:vertAlign w:val="subscript"/>
        </w:rPr>
        <w:t>1</w:t>
      </w:r>
      <w:r w:rsidRPr="009B3F8A">
        <w:rPr>
          <w:rFonts w:ascii="Times New Roman" w:hAnsi="Times New Roman" w:cs="Times New Roman"/>
          <w:sz w:val="24"/>
          <w:szCs w:val="24"/>
        </w:rPr>
        <w:t xml:space="preserve"> και </w:t>
      </w:r>
      <w:r w:rsidRPr="009B3F8A">
        <w:rPr>
          <w:rFonts w:ascii="Cambria Math" w:hAnsi="Cambria Math" w:cs="Times New Roman"/>
          <w:sz w:val="24"/>
          <w:szCs w:val="24"/>
        </w:rPr>
        <w:t>𝑙</w:t>
      </w:r>
      <w:r w:rsidRPr="009B3F8A">
        <w:rPr>
          <w:rFonts w:ascii="Times New Roman" w:hAnsi="Times New Roman" w:cs="Times New Roman"/>
          <w:sz w:val="24"/>
          <w:szCs w:val="24"/>
          <w:vertAlign w:val="subscript"/>
        </w:rPr>
        <w:t>2</w:t>
      </w:r>
      <w:r w:rsidRPr="009B3F8A">
        <w:rPr>
          <w:rFonts w:ascii="Times New Roman" w:hAnsi="Times New Roman" w:cs="Times New Roman"/>
          <w:sz w:val="24"/>
          <w:szCs w:val="24"/>
        </w:rPr>
        <w:t xml:space="preserve"> από τα άκρα του δοχείου ικανοποιούν τη σχέση: </w:t>
      </w:r>
    </w:p>
    <w:p w:rsidR="003B3430" w:rsidRPr="0082403F" w:rsidRDefault="003B3430" w:rsidP="003B3430">
      <w:pPr>
        <w:spacing w:after="0" w:line="240" w:lineRule="auto"/>
        <w:rPr>
          <w:rFonts w:ascii="Times New Roman" w:hAnsi="Times New Roman" w:cs="Times New Roman"/>
          <w:sz w:val="24"/>
          <w:szCs w:val="24"/>
        </w:rPr>
      </w:pPr>
      <w:r w:rsidRPr="0082403F">
        <w:rPr>
          <w:rFonts w:ascii="Times New Roman" w:hAnsi="Times New Roman" w:cs="Times New Roman"/>
          <w:sz w:val="24"/>
          <w:szCs w:val="24"/>
        </w:rPr>
        <w:t xml:space="preserve">(α)  </w:t>
      </w:r>
      <w:r w:rsidRPr="0082403F">
        <w:rPr>
          <w:rFonts w:ascii="Cambria Math" w:hAnsi="Cambria Math" w:cs="Times New Roman"/>
          <w:sz w:val="24"/>
          <w:szCs w:val="24"/>
        </w:rPr>
        <w:t>𝑙</w:t>
      </w:r>
      <w:r w:rsidRPr="0082403F">
        <w:rPr>
          <w:rFonts w:ascii="Times New Roman" w:hAnsi="Times New Roman" w:cs="Times New Roman"/>
          <w:sz w:val="24"/>
          <w:szCs w:val="24"/>
          <w:vertAlign w:val="subscript"/>
        </w:rPr>
        <w:t>2</w:t>
      </w:r>
      <w:r w:rsidRPr="0082403F">
        <w:rPr>
          <w:rFonts w:ascii="Times New Roman" w:hAnsi="Times New Roman" w:cs="Times New Roman"/>
          <w:sz w:val="24"/>
          <w:szCs w:val="24"/>
        </w:rPr>
        <w:t xml:space="preserve"> = 16</w:t>
      </w:r>
      <w:r w:rsidRPr="0082403F">
        <w:rPr>
          <w:rFonts w:ascii="Cambria Math" w:hAnsi="Cambria Math" w:cs="Times New Roman"/>
          <w:sz w:val="24"/>
          <w:szCs w:val="24"/>
        </w:rPr>
        <w:t>𝑙</w:t>
      </w:r>
      <w:r w:rsidRPr="0082403F">
        <w:rPr>
          <w:rFonts w:ascii="Times New Roman" w:hAnsi="Times New Roman" w:cs="Times New Roman"/>
          <w:sz w:val="24"/>
          <w:szCs w:val="24"/>
          <w:vertAlign w:val="subscript"/>
        </w:rPr>
        <w:t>1</w:t>
      </w:r>
      <w:r w:rsidRPr="0082403F">
        <w:rPr>
          <w:rFonts w:ascii="Times New Roman" w:hAnsi="Times New Roman" w:cs="Times New Roman"/>
          <w:sz w:val="24"/>
          <w:szCs w:val="24"/>
        </w:rPr>
        <w:t xml:space="preserve"> ,          (β)  </w:t>
      </w:r>
      <w:r w:rsidRPr="0082403F">
        <w:rPr>
          <w:rFonts w:ascii="Cambria Math" w:hAnsi="Cambria Math" w:cs="Times New Roman"/>
          <w:sz w:val="24"/>
          <w:szCs w:val="24"/>
        </w:rPr>
        <w:t>𝑙</w:t>
      </w:r>
      <w:r w:rsidRPr="0082403F">
        <w:rPr>
          <w:rFonts w:ascii="Times New Roman" w:hAnsi="Times New Roman" w:cs="Times New Roman"/>
          <w:sz w:val="24"/>
          <w:szCs w:val="24"/>
          <w:vertAlign w:val="subscript"/>
        </w:rPr>
        <w:t>2</w:t>
      </w:r>
      <w:r w:rsidRPr="0082403F">
        <w:rPr>
          <w:rFonts w:ascii="Times New Roman" w:hAnsi="Times New Roman" w:cs="Times New Roman"/>
          <w:sz w:val="24"/>
          <w:szCs w:val="24"/>
        </w:rPr>
        <w:t xml:space="preserve"> = 4</w:t>
      </w:r>
      <w:r w:rsidRPr="0082403F">
        <w:rPr>
          <w:rFonts w:ascii="Cambria Math" w:hAnsi="Cambria Math" w:cs="Times New Roman"/>
          <w:sz w:val="24"/>
          <w:szCs w:val="24"/>
        </w:rPr>
        <w:t>𝑙</w:t>
      </w:r>
      <w:r w:rsidRPr="0082403F">
        <w:rPr>
          <w:rFonts w:ascii="Times New Roman" w:hAnsi="Times New Roman" w:cs="Times New Roman"/>
          <w:sz w:val="24"/>
          <w:szCs w:val="24"/>
          <w:vertAlign w:val="subscript"/>
        </w:rPr>
        <w:t>1</w:t>
      </w:r>
      <w:r w:rsidRPr="0082403F">
        <w:rPr>
          <w:rFonts w:ascii="Times New Roman" w:hAnsi="Times New Roman" w:cs="Times New Roman"/>
          <w:sz w:val="24"/>
          <w:szCs w:val="24"/>
        </w:rPr>
        <w:t xml:space="preserve"> ,          (γ)  </w:t>
      </w:r>
      <w:r w:rsidRPr="0082403F">
        <w:rPr>
          <w:rFonts w:ascii="Cambria Math" w:hAnsi="Cambria Math" w:cs="Times New Roman"/>
          <w:sz w:val="24"/>
          <w:szCs w:val="24"/>
        </w:rPr>
        <w:t>𝑙</w:t>
      </w:r>
      <w:r w:rsidRPr="0082403F">
        <w:rPr>
          <w:rFonts w:ascii="Times New Roman" w:hAnsi="Times New Roman" w:cs="Times New Roman"/>
          <w:sz w:val="24"/>
          <w:szCs w:val="24"/>
          <w:vertAlign w:val="subscript"/>
        </w:rPr>
        <w:t>2</w:t>
      </w:r>
      <w:r w:rsidRPr="0082403F">
        <w:rPr>
          <w:rFonts w:ascii="Times New Roman" w:hAnsi="Times New Roman" w:cs="Times New Roman"/>
          <w:sz w:val="24"/>
          <w:szCs w:val="24"/>
        </w:rPr>
        <w:t xml:space="preserve"> = 2</w:t>
      </w:r>
      <w:r w:rsidRPr="0082403F">
        <w:rPr>
          <w:rFonts w:ascii="Cambria Math" w:hAnsi="Cambria Math" w:cs="Times New Roman"/>
          <w:sz w:val="24"/>
          <w:szCs w:val="24"/>
        </w:rPr>
        <w:t>𝑙</w:t>
      </w:r>
      <w:r w:rsidRPr="0082403F">
        <w:rPr>
          <w:rFonts w:ascii="Times New Roman" w:hAnsi="Times New Roman" w:cs="Times New Roman"/>
          <w:sz w:val="24"/>
          <w:szCs w:val="24"/>
          <w:vertAlign w:val="subscript"/>
        </w:rPr>
        <w:t>1</w:t>
      </w:r>
      <w:r w:rsidRPr="0082403F">
        <w:rPr>
          <w:rFonts w:ascii="Times New Roman" w:hAnsi="Times New Roman" w:cs="Times New Roman"/>
          <w:sz w:val="24"/>
          <w:szCs w:val="24"/>
        </w:rPr>
        <w:t xml:space="preserve"> .</w:t>
      </w:r>
    </w:p>
    <w:p w:rsidR="00B0468C" w:rsidRPr="005416D7" w:rsidRDefault="00B0468C" w:rsidP="00B0468C">
      <w:pPr>
        <w:pStyle w:val="a5"/>
        <w:numPr>
          <w:ilvl w:val="0"/>
          <w:numId w:val="1"/>
        </w:numPr>
        <w:spacing w:after="0" w:line="240" w:lineRule="auto"/>
        <w:ind w:left="284" w:hanging="426"/>
        <w:rPr>
          <w:rFonts w:ascii="Times New Roman" w:hAnsi="Times New Roman" w:cs="Times New Roman"/>
          <w:b/>
          <w:sz w:val="24"/>
          <w:szCs w:val="24"/>
        </w:rPr>
      </w:pPr>
      <w:r w:rsidRPr="005416D7">
        <w:rPr>
          <w:rFonts w:ascii="Times New Roman" w:hAnsi="Times New Roman" w:cs="Times New Roman"/>
          <w:b/>
          <w:sz w:val="24"/>
          <w:szCs w:val="24"/>
        </w:rPr>
        <w:lastRenderedPageBreak/>
        <w:t>20230</w:t>
      </w:r>
    </w:p>
    <w:p w:rsidR="00B0468C" w:rsidRPr="005416D7" w:rsidRDefault="00B0468C" w:rsidP="00B0468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5391785</wp:posOffset>
            </wp:positionH>
            <wp:positionV relativeFrom="paragraph">
              <wp:posOffset>84455</wp:posOffset>
            </wp:positionV>
            <wp:extent cx="1415415" cy="880110"/>
            <wp:effectExtent l="19050" t="0" r="0" b="0"/>
            <wp:wrapSquare wrapText="bothSides"/>
            <wp:docPr id="19" name="Εικόνα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0"/>
                    <a:srcRect l="54798" t="57056" r="37405" b="35191"/>
                    <a:stretch>
                      <a:fillRect/>
                    </a:stretch>
                  </pic:blipFill>
                  <pic:spPr bwMode="auto">
                    <a:xfrm>
                      <a:off x="0" y="0"/>
                      <a:ext cx="1415415" cy="880110"/>
                    </a:xfrm>
                    <a:prstGeom prst="rect">
                      <a:avLst/>
                    </a:prstGeom>
                    <a:noFill/>
                    <a:ln w="9525">
                      <a:noFill/>
                      <a:miter lim="800000"/>
                      <a:headEnd/>
                      <a:tailEnd/>
                    </a:ln>
                  </pic:spPr>
                </pic:pic>
              </a:graphicData>
            </a:graphic>
          </wp:anchor>
        </w:drawing>
      </w:r>
      <w:r w:rsidRPr="005416D7">
        <w:rPr>
          <w:rFonts w:ascii="Times New Roman" w:hAnsi="Times New Roman" w:cs="Times New Roman"/>
          <w:sz w:val="24"/>
          <w:szCs w:val="24"/>
        </w:rPr>
        <w:t xml:space="preserve">Ο κύλινδρος του σχήματος χωρίζεται σε δύο μέρη με έμβολο αμελητέου πάχους που μπορεί να κινείται χωρίς τριβές. </w:t>
      </w:r>
      <w:r>
        <w:rPr>
          <w:rFonts w:ascii="Times New Roman" w:hAnsi="Times New Roman" w:cs="Times New Roman"/>
          <w:sz w:val="24"/>
          <w:szCs w:val="24"/>
        </w:rPr>
        <w:t xml:space="preserve"> </w:t>
      </w:r>
      <w:r w:rsidRPr="005416D7">
        <w:rPr>
          <w:rFonts w:ascii="Times New Roman" w:hAnsi="Times New Roman" w:cs="Times New Roman"/>
          <w:sz w:val="24"/>
          <w:szCs w:val="24"/>
        </w:rPr>
        <w:t xml:space="preserve">Στα δύο μέρη περιέχεται συνολική ποσότητα </w:t>
      </w:r>
      <w:r>
        <w:rPr>
          <w:rFonts w:ascii="Times New Roman" w:hAnsi="Times New Roman" w:cs="Times New Roman"/>
          <w:sz w:val="24"/>
          <w:szCs w:val="24"/>
        </w:rPr>
        <w:t xml:space="preserve"> 2</w:t>
      </w:r>
      <w:r>
        <w:rPr>
          <w:rFonts w:ascii="Times New Roman" w:hAnsi="Times New Roman" w:cs="Times New Roman"/>
          <w:sz w:val="24"/>
          <w:szCs w:val="24"/>
          <w:lang w:val="en-US"/>
        </w:rPr>
        <w:t>mol</w:t>
      </w:r>
      <w:r w:rsidRPr="005416D7">
        <w:rPr>
          <w:rFonts w:ascii="Times New Roman" w:hAnsi="Times New Roman" w:cs="Times New Roman"/>
          <w:sz w:val="24"/>
          <w:szCs w:val="24"/>
        </w:rPr>
        <w:t xml:space="preserve">  του ίδιου ιδανικού αερίου.  </w:t>
      </w:r>
      <w:r>
        <w:rPr>
          <w:rFonts w:ascii="Times New Roman" w:hAnsi="Times New Roman" w:cs="Times New Roman"/>
          <w:sz w:val="24"/>
          <w:szCs w:val="24"/>
          <w:lang w:val="en-US"/>
        </w:rPr>
        <w:t>T</w:t>
      </w:r>
      <w:r w:rsidRPr="005416D7">
        <w:rPr>
          <w:rFonts w:ascii="Times New Roman" w:hAnsi="Times New Roman" w:cs="Times New Roman"/>
          <w:sz w:val="24"/>
          <w:szCs w:val="24"/>
        </w:rPr>
        <w:t xml:space="preserve">o δοχείο βρίσκεται σε σταθερή θερμοκρασία και το έμβολο ισορροπεί σε τέτοια θέση ώστε:  </w:t>
      </w:r>
      <w:r w:rsidRPr="005416D7">
        <w:rPr>
          <w:rFonts w:ascii="Times New Roman" w:hAnsi="Times New Roman" w:cs="Times New Roman"/>
          <w:position w:val="-30"/>
          <w:sz w:val="24"/>
          <w:szCs w:val="24"/>
        </w:rPr>
        <w:object w:dxaOrig="800" w:dyaOrig="680">
          <v:shape id="_x0000_i1077" type="#_x0000_t75" style="width:39.85pt;height:33.85pt" o:ole="">
            <v:imagedata r:id="rId31" o:title=""/>
          </v:shape>
          <o:OLEObject Type="Embed" ProgID="Equation.DSMT4" ShapeID="_x0000_i1077" DrawAspect="Content" ObjectID="_1744447449" r:id="rId32"/>
        </w:object>
      </w:r>
      <w:r w:rsidRPr="005416D7">
        <w:rPr>
          <w:rFonts w:ascii="Cambria Math" w:hAnsi="Cambria Math" w:cs="Times New Roman"/>
          <w:sz w:val="24"/>
          <w:szCs w:val="24"/>
        </w:rPr>
        <w:t xml:space="preserve"> </w:t>
      </w:r>
      <w:r w:rsidRPr="005416D7">
        <w:rPr>
          <w:rFonts w:ascii="Times New Roman" w:hAnsi="Times New Roman" w:cs="Times New Roman"/>
          <w:sz w:val="24"/>
          <w:szCs w:val="24"/>
        </w:rPr>
        <w:t xml:space="preserve"> Αν </w:t>
      </w:r>
      <w:r w:rsidRPr="005416D7">
        <w:rPr>
          <w:rFonts w:ascii="Cambria Math" w:hAnsi="Cambria Math" w:cs="Times New Roman"/>
          <w:sz w:val="24"/>
          <w:szCs w:val="24"/>
        </w:rPr>
        <w:t>𝑛</w:t>
      </w:r>
      <w:r w:rsidRPr="005416D7">
        <w:rPr>
          <w:rFonts w:ascii="Times New Roman" w:hAnsi="Times New Roman" w:cs="Times New Roman"/>
          <w:sz w:val="24"/>
          <w:szCs w:val="24"/>
          <w:vertAlign w:val="subscript"/>
        </w:rPr>
        <w:t>1</w:t>
      </w:r>
      <w:r w:rsidRPr="005416D7">
        <w:rPr>
          <w:rFonts w:ascii="Times New Roman" w:hAnsi="Times New Roman" w:cs="Times New Roman"/>
          <w:sz w:val="24"/>
          <w:szCs w:val="24"/>
        </w:rPr>
        <w:t xml:space="preserve"> ο αριθμός των </w:t>
      </w:r>
      <w:r>
        <w:rPr>
          <w:rFonts w:ascii="Times New Roman" w:hAnsi="Times New Roman" w:cs="Times New Roman"/>
          <w:sz w:val="24"/>
          <w:szCs w:val="24"/>
          <w:lang w:val="en-US"/>
        </w:rPr>
        <w:t>mol</w:t>
      </w:r>
      <w:r w:rsidRPr="005416D7">
        <w:rPr>
          <w:rFonts w:ascii="Times New Roman" w:hAnsi="Times New Roman" w:cs="Times New Roman"/>
          <w:sz w:val="24"/>
          <w:szCs w:val="24"/>
        </w:rPr>
        <w:t xml:space="preserve"> του ιδανικού αερίου που περιέχεται στο πρώτο μέρος του δοχείου τότε: </w:t>
      </w:r>
    </w:p>
    <w:p w:rsidR="00B0468C" w:rsidRPr="00E8594A" w:rsidRDefault="00B0468C" w:rsidP="00B0468C">
      <w:pPr>
        <w:spacing w:after="0" w:line="240" w:lineRule="auto"/>
        <w:rPr>
          <w:rFonts w:ascii="Times New Roman" w:hAnsi="Times New Roman" w:cs="Times New Roman"/>
          <w:sz w:val="24"/>
          <w:szCs w:val="24"/>
        </w:rPr>
      </w:pPr>
      <w:r w:rsidRPr="005416D7">
        <w:rPr>
          <w:rFonts w:ascii="Times New Roman" w:hAnsi="Times New Roman" w:cs="Times New Roman"/>
          <w:sz w:val="24"/>
          <w:szCs w:val="24"/>
        </w:rPr>
        <w:t>(</w:t>
      </w:r>
      <w:r w:rsidRPr="00E8594A">
        <w:rPr>
          <w:rFonts w:ascii="Times New Roman" w:hAnsi="Times New Roman" w:cs="Times New Roman"/>
          <w:sz w:val="24"/>
          <w:szCs w:val="24"/>
        </w:rPr>
        <w:t xml:space="preserve">α)  </w:t>
      </w:r>
      <w:r w:rsidRPr="00E8594A">
        <w:rPr>
          <w:rFonts w:ascii="Cambria Math" w:hAnsi="Cambria Math" w:cs="Times New Roman"/>
          <w:sz w:val="24"/>
          <w:szCs w:val="24"/>
        </w:rPr>
        <w:t>𝑛</w:t>
      </w:r>
      <w:r w:rsidRPr="00E8594A">
        <w:rPr>
          <w:rFonts w:ascii="Times New Roman" w:hAnsi="Times New Roman" w:cs="Times New Roman"/>
          <w:sz w:val="24"/>
          <w:szCs w:val="24"/>
          <w:vertAlign w:val="subscript"/>
        </w:rPr>
        <w:t>1</w:t>
      </w:r>
      <w:r w:rsidRPr="00E8594A">
        <w:rPr>
          <w:rFonts w:ascii="Times New Roman" w:hAnsi="Times New Roman" w:cs="Times New Roman"/>
          <w:sz w:val="24"/>
          <w:szCs w:val="24"/>
        </w:rPr>
        <w:t xml:space="preserve"> = 1</w:t>
      </w:r>
      <w:r w:rsidRPr="00E8594A">
        <w:rPr>
          <w:rFonts w:ascii="Times New Roman" w:hAnsi="Times New Roman" w:cs="Times New Roman"/>
          <w:sz w:val="24"/>
          <w:szCs w:val="24"/>
          <w:lang w:val="en-US"/>
        </w:rPr>
        <w:t>mol</w:t>
      </w:r>
      <w:r w:rsidRPr="00E8594A">
        <w:rPr>
          <w:rFonts w:ascii="Times New Roman" w:hAnsi="Times New Roman" w:cs="Times New Roman"/>
          <w:sz w:val="24"/>
          <w:szCs w:val="24"/>
        </w:rPr>
        <w:t xml:space="preserve"> ,          (β)  </w:t>
      </w:r>
      <w:r w:rsidRPr="00E8594A">
        <w:rPr>
          <w:rFonts w:ascii="Cambria Math" w:hAnsi="Cambria Math" w:cs="Times New Roman"/>
          <w:sz w:val="24"/>
          <w:szCs w:val="24"/>
        </w:rPr>
        <w:t>𝑛</w:t>
      </w:r>
      <w:r w:rsidRPr="00E8594A">
        <w:rPr>
          <w:rFonts w:ascii="Times New Roman" w:hAnsi="Times New Roman" w:cs="Times New Roman"/>
          <w:sz w:val="24"/>
          <w:szCs w:val="24"/>
          <w:vertAlign w:val="subscript"/>
        </w:rPr>
        <w:t>1</w:t>
      </w:r>
      <w:r w:rsidRPr="00E8594A">
        <w:rPr>
          <w:rFonts w:ascii="Times New Roman" w:hAnsi="Times New Roman" w:cs="Times New Roman"/>
          <w:sz w:val="24"/>
          <w:szCs w:val="24"/>
        </w:rPr>
        <w:t xml:space="preserve"> = 1,2</w:t>
      </w:r>
      <w:r w:rsidRPr="00E8594A">
        <w:rPr>
          <w:rFonts w:ascii="Times New Roman" w:hAnsi="Times New Roman" w:cs="Times New Roman"/>
          <w:sz w:val="24"/>
          <w:szCs w:val="24"/>
          <w:lang w:val="en-US"/>
        </w:rPr>
        <w:t>mol</w:t>
      </w:r>
      <w:r w:rsidRPr="00E8594A">
        <w:rPr>
          <w:rFonts w:ascii="Times New Roman" w:hAnsi="Times New Roman" w:cs="Times New Roman"/>
          <w:sz w:val="24"/>
          <w:szCs w:val="24"/>
        </w:rPr>
        <w:t xml:space="preserve"> ,          (γ)  </w:t>
      </w:r>
      <w:r w:rsidRPr="00E8594A">
        <w:rPr>
          <w:rFonts w:ascii="Cambria Math" w:hAnsi="Cambria Math" w:cs="Times New Roman"/>
          <w:sz w:val="24"/>
          <w:szCs w:val="24"/>
        </w:rPr>
        <w:t>𝑛</w:t>
      </w:r>
      <w:r w:rsidRPr="00E8594A">
        <w:rPr>
          <w:rFonts w:ascii="Times New Roman" w:hAnsi="Times New Roman" w:cs="Times New Roman"/>
          <w:sz w:val="24"/>
          <w:szCs w:val="24"/>
          <w:vertAlign w:val="subscript"/>
        </w:rPr>
        <w:t>1</w:t>
      </w:r>
      <w:r w:rsidRPr="00E8594A">
        <w:rPr>
          <w:rFonts w:ascii="Times New Roman" w:hAnsi="Times New Roman" w:cs="Times New Roman"/>
          <w:sz w:val="24"/>
          <w:szCs w:val="24"/>
        </w:rPr>
        <w:t xml:space="preserve"> = 1,5</w:t>
      </w:r>
      <w:r w:rsidRPr="00E8594A">
        <w:rPr>
          <w:rFonts w:ascii="Times New Roman" w:hAnsi="Times New Roman" w:cs="Times New Roman"/>
          <w:sz w:val="24"/>
          <w:szCs w:val="24"/>
          <w:lang w:val="en-US"/>
        </w:rPr>
        <w:t>mol</w:t>
      </w:r>
      <w:r w:rsidRPr="00E8594A">
        <w:rPr>
          <w:rFonts w:ascii="Times New Roman" w:hAnsi="Times New Roman" w:cs="Times New Roman"/>
          <w:sz w:val="24"/>
          <w:szCs w:val="24"/>
        </w:rPr>
        <w:t xml:space="preserve"> .</w:t>
      </w:r>
    </w:p>
    <w:p w:rsidR="00B0468C" w:rsidRPr="00443766" w:rsidRDefault="00B0468C" w:rsidP="00B0468C">
      <w:pPr>
        <w:spacing w:after="0" w:line="240" w:lineRule="auto"/>
        <w:rPr>
          <w:rFonts w:ascii="Times New Roman" w:hAnsi="Times New Roman" w:cs="Times New Roman"/>
          <w:sz w:val="16"/>
          <w:szCs w:val="16"/>
        </w:rPr>
      </w:pPr>
    </w:p>
    <w:p w:rsidR="00B0468C" w:rsidRPr="00DE6000" w:rsidRDefault="00B0468C" w:rsidP="00DD09C6">
      <w:pPr>
        <w:pStyle w:val="a5"/>
        <w:numPr>
          <w:ilvl w:val="0"/>
          <w:numId w:val="1"/>
        </w:numPr>
        <w:spacing w:after="0" w:line="240" w:lineRule="auto"/>
        <w:ind w:left="284" w:hanging="426"/>
        <w:rPr>
          <w:rFonts w:ascii="Times New Roman" w:hAnsi="Times New Roman" w:cs="Times New Roman"/>
          <w:b/>
          <w:sz w:val="24"/>
          <w:szCs w:val="24"/>
        </w:rPr>
      </w:pPr>
      <w:r w:rsidRPr="00DE6000">
        <w:rPr>
          <w:rFonts w:ascii="Times New Roman" w:hAnsi="Times New Roman" w:cs="Times New Roman"/>
          <w:b/>
          <w:sz w:val="24"/>
          <w:szCs w:val="24"/>
        </w:rPr>
        <w:t>16873</w:t>
      </w:r>
    </w:p>
    <w:p w:rsidR="00B0468C" w:rsidRPr="00313F90" w:rsidRDefault="00B0468C" w:rsidP="00B0468C">
      <w:pPr>
        <w:spacing w:after="0" w:line="240" w:lineRule="auto"/>
        <w:rPr>
          <w:rFonts w:ascii="Times New Roman" w:hAnsi="Times New Roman" w:cs="Times New Roman"/>
          <w:sz w:val="24"/>
          <w:szCs w:val="24"/>
        </w:rPr>
      </w:pPr>
      <w:r w:rsidRPr="00DE6000">
        <w:rPr>
          <w:rFonts w:ascii="Times New Roman" w:hAnsi="Times New Roman" w:cs="Times New Roman"/>
          <w:sz w:val="24"/>
          <w:szCs w:val="24"/>
        </w:rPr>
        <w:t xml:space="preserve">Αν κατακόρυφο δοχείο κλείνεται με έμβολο βάρους </w:t>
      </w:r>
      <w:r w:rsidRPr="00EC4DDB">
        <w:rPr>
          <w:rFonts w:ascii="Times New Roman" w:hAnsi="Times New Roman" w:cs="Times New Roman"/>
          <w:i/>
          <w:sz w:val="24"/>
          <w:szCs w:val="24"/>
          <w:lang w:val="en-US"/>
        </w:rPr>
        <w:t>B</w:t>
      </w:r>
      <w:r w:rsidRPr="00EC4DDB">
        <w:rPr>
          <w:rFonts w:ascii="Times New Roman" w:hAnsi="Times New Roman" w:cs="Times New Roman"/>
          <w:sz w:val="24"/>
          <w:szCs w:val="24"/>
        </w:rPr>
        <w:t xml:space="preserve"> </w:t>
      </w:r>
      <w:r w:rsidRPr="00DE6000">
        <w:rPr>
          <w:rFonts w:ascii="Times New Roman" w:hAnsi="Times New Roman" w:cs="Times New Roman"/>
          <w:sz w:val="24"/>
          <w:szCs w:val="24"/>
        </w:rPr>
        <w:t xml:space="preserve">και διατομής </w:t>
      </w:r>
      <w:r w:rsidRPr="00EC4DDB">
        <w:rPr>
          <w:rFonts w:ascii="Times New Roman" w:hAnsi="Times New Roman" w:cs="Times New Roman"/>
          <w:i/>
          <w:sz w:val="24"/>
          <w:szCs w:val="24"/>
          <w:lang w:val="en-US"/>
        </w:rPr>
        <w:t>A</w:t>
      </w:r>
      <w:r w:rsidRPr="00DE6000">
        <w:rPr>
          <w:rFonts w:ascii="Times New Roman" w:hAnsi="Times New Roman" w:cs="Times New Roman"/>
          <w:sz w:val="24"/>
          <w:szCs w:val="24"/>
        </w:rPr>
        <w:t xml:space="preserve">, το οποίο μπορεί να κινείται χωρίς τριβές, ενώ περιέχει αέριο σε κατάσταση θερμοδυναμικής ισορροπίας, τότε η πίεση του αερίου </w:t>
      </w:r>
      <w:r>
        <w:rPr>
          <w:rFonts w:ascii="Times New Roman" w:hAnsi="Times New Roman" w:cs="Times New Roman"/>
          <w:sz w:val="24"/>
          <w:szCs w:val="24"/>
        </w:rPr>
        <w:t>από ποιά</w:t>
      </w:r>
      <w:r w:rsidRPr="00DE6000">
        <w:rPr>
          <w:rFonts w:ascii="Times New Roman" w:hAnsi="Times New Roman" w:cs="Times New Roman"/>
          <w:sz w:val="24"/>
          <w:szCs w:val="24"/>
        </w:rPr>
        <w:t xml:space="preserve"> σχέση θα εκφράζεται</w:t>
      </w:r>
      <w:r>
        <w:rPr>
          <w:rFonts w:ascii="Times New Roman" w:hAnsi="Times New Roman" w:cs="Times New Roman"/>
          <w:sz w:val="24"/>
          <w:szCs w:val="24"/>
        </w:rPr>
        <w:t>;</w:t>
      </w:r>
      <w:r w:rsidRPr="00DE6000">
        <w:rPr>
          <w:rFonts w:ascii="Times New Roman" w:hAnsi="Times New Roman" w:cs="Times New Roman"/>
          <w:sz w:val="24"/>
          <w:szCs w:val="24"/>
        </w:rPr>
        <w:t xml:space="preserve"> </w:t>
      </w:r>
    </w:p>
    <w:p w:rsidR="00B0468C" w:rsidRPr="00EC4DDB" w:rsidRDefault="00B0468C" w:rsidP="00B0468C">
      <w:pPr>
        <w:spacing w:after="0" w:line="240" w:lineRule="auto"/>
        <w:rPr>
          <w:rFonts w:ascii="Times New Roman" w:hAnsi="Times New Roman" w:cs="Times New Roman"/>
          <w:sz w:val="24"/>
          <w:szCs w:val="24"/>
        </w:rPr>
      </w:pPr>
      <w:r w:rsidRPr="00DE6000">
        <w:rPr>
          <w:rFonts w:ascii="Times New Roman" w:hAnsi="Times New Roman" w:cs="Times New Roman"/>
          <w:sz w:val="24"/>
          <w:szCs w:val="24"/>
        </w:rPr>
        <w:t xml:space="preserve">(α) </w:t>
      </w:r>
      <w:r w:rsidRPr="00EC4DDB">
        <w:rPr>
          <w:rFonts w:ascii="Times New Roman" w:hAnsi="Times New Roman" w:cs="Times New Roman"/>
          <w:sz w:val="24"/>
          <w:szCs w:val="24"/>
        </w:rPr>
        <w:t xml:space="preserve"> </w:t>
      </w:r>
      <w:r w:rsidRPr="00DE6000">
        <w:rPr>
          <w:rFonts w:ascii="Times New Roman" w:hAnsi="Times New Roman" w:cs="Times New Roman"/>
          <w:sz w:val="24"/>
          <w:szCs w:val="24"/>
        </w:rPr>
        <w:t xml:space="preserve">αν το δοχείο είναι κατακόρυφο με τη βάση του προς τα κάτω. </w:t>
      </w:r>
    </w:p>
    <w:p w:rsidR="00B0468C" w:rsidRPr="00DE6000" w:rsidRDefault="00B0468C" w:rsidP="00B0468C">
      <w:pPr>
        <w:spacing w:after="0" w:line="240" w:lineRule="auto"/>
        <w:rPr>
          <w:rFonts w:ascii="Times New Roman" w:hAnsi="Times New Roman" w:cs="Times New Roman"/>
          <w:sz w:val="24"/>
          <w:szCs w:val="24"/>
        </w:rPr>
      </w:pPr>
      <w:r w:rsidRPr="00DE6000">
        <w:rPr>
          <w:rFonts w:ascii="Times New Roman" w:hAnsi="Times New Roman" w:cs="Times New Roman"/>
          <w:sz w:val="24"/>
          <w:szCs w:val="24"/>
        </w:rPr>
        <w:t xml:space="preserve">(β) </w:t>
      </w:r>
      <w:r w:rsidRPr="00EC4DDB">
        <w:rPr>
          <w:rFonts w:ascii="Times New Roman" w:hAnsi="Times New Roman" w:cs="Times New Roman"/>
          <w:sz w:val="24"/>
          <w:szCs w:val="24"/>
        </w:rPr>
        <w:t xml:space="preserve"> </w:t>
      </w:r>
      <w:r w:rsidRPr="00DE6000">
        <w:rPr>
          <w:rFonts w:ascii="Times New Roman" w:hAnsi="Times New Roman" w:cs="Times New Roman"/>
          <w:sz w:val="24"/>
          <w:szCs w:val="24"/>
        </w:rPr>
        <w:t>αν το δοχείο είναι κατακόρυφο με τη βάση του προς τα πάνω.</w:t>
      </w:r>
    </w:p>
    <w:p w:rsidR="00B0468C" w:rsidRPr="00313F90" w:rsidRDefault="00B0468C" w:rsidP="00B0468C">
      <w:pPr>
        <w:spacing w:after="0" w:line="240" w:lineRule="auto"/>
        <w:rPr>
          <w:rFonts w:ascii="Times New Roman" w:hAnsi="Times New Roman" w:cs="Times New Roman"/>
          <w:sz w:val="24"/>
          <w:szCs w:val="24"/>
        </w:rPr>
      </w:pPr>
      <w:r w:rsidRPr="00EC4DDB">
        <w:rPr>
          <w:rFonts w:ascii="Times New Roman" w:hAnsi="Times New Roman" w:cs="Times New Roman"/>
          <w:sz w:val="24"/>
          <w:szCs w:val="24"/>
        </w:rPr>
        <w:t>Δίνεται ότι η ατμοσφαιρική πίεση στο χώρο που βρίσκεται το κυλινδρικό δοχείο είνα</w:t>
      </w:r>
      <w:r>
        <w:rPr>
          <w:rFonts w:ascii="Times New Roman" w:hAnsi="Times New Roman" w:cs="Times New Roman"/>
          <w:sz w:val="24"/>
          <w:szCs w:val="24"/>
        </w:rPr>
        <w:t xml:space="preserve">ι </w:t>
      </w:r>
      <w:proofErr w:type="spellStart"/>
      <w:r w:rsidRPr="00EC4DDB">
        <w:rPr>
          <w:rFonts w:ascii="Times New Roman" w:hAnsi="Times New Roman" w:cs="Times New Roman"/>
          <w:i/>
          <w:sz w:val="24"/>
          <w:szCs w:val="24"/>
          <w:lang w:val="en-US"/>
        </w:rPr>
        <w:t>p</w:t>
      </w:r>
      <w:r w:rsidRPr="00EC4DDB">
        <w:rPr>
          <w:rFonts w:ascii="Times New Roman" w:hAnsi="Times New Roman" w:cs="Times New Roman"/>
          <w:sz w:val="24"/>
          <w:szCs w:val="24"/>
          <w:vertAlign w:val="subscript"/>
          <w:lang w:val="en-US"/>
        </w:rPr>
        <w:t>atm</w:t>
      </w:r>
      <w:proofErr w:type="spellEnd"/>
      <w:r w:rsidRPr="00EC4DDB">
        <w:rPr>
          <w:rFonts w:ascii="Times New Roman" w:hAnsi="Times New Roman" w:cs="Times New Roman"/>
          <w:sz w:val="24"/>
          <w:szCs w:val="24"/>
        </w:rPr>
        <w:t>.</w:t>
      </w:r>
    </w:p>
    <w:p w:rsidR="00E91244" w:rsidRPr="00413343" w:rsidRDefault="00E91244" w:rsidP="00E91244">
      <w:pPr>
        <w:spacing w:after="0" w:line="240" w:lineRule="auto"/>
        <w:rPr>
          <w:rFonts w:ascii="Times New Roman" w:hAnsi="Times New Roman" w:cs="Times New Roman"/>
          <w:sz w:val="16"/>
          <w:szCs w:val="16"/>
        </w:rPr>
      </w:pPr>
    </w:p>
    <w:p w:rsidR="00E91244" w:rsidRPr="0055647A" w:rsidRDefault="00E91244" w:rsidP="00E91244">
      <w:pPr>
        <w:pStyle w:val="a5"/>
        <w:numPr>
          <w:ilvl w:val="0"/>
          <w:numId w:val="1"/>
        </w:numPr>
        <w:spacing w:after="0" w:line="240" w:lineRule="auto"/>
        <w:ind w:left="284" w:hanging="426"/>
        <w:rPr>
          <w:rFonts w:ascii="Times New Roman" w:hAnsi="Times New Roman" w:cs="Times New Roman"/>
          <w:b/>
          <w:sz w:val="24"/>
          <w:szCs w:val="24"/>
        </w:rPr>
      </w:pPr>
      <w:r w:rsidRPr="0055647A">
        <w:rPr>
          <w:rFonts w:ascii="Times New Roman" w:hAnsi="Times New Roman" w:cs="Times New Roman"/>
          <w:b/>
          <w:sz w:val="24"/>
          <w:szCs w:val="24"/>
        </w:rPr>
        <w:t>16122</w:t>
      </w:r>
    </w:p>
    <w:p w:rsidR="00E91244" w:rsidRDefault="00E91244" w:rsidP="00E9124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4800" behindDoc="0" locked="0" layoutInCell="1" allowOverlap="1">
            <wp:simplePos x="0" y="0"/>
            <wp:positionH relativeFrom="column">
              <wp:posOffset>5920740</wp:posOffset>
            </wp:positionH>
            <wp:positionV relativeFrom="paragraph">
              <wp:posOffset>46355</wp:posOffset>
            </wp:positionV>
            <wp:extent cx="734695" cy="1219200"/>
            <wp:effectExtent l="19050" t="0" r="8255" b="0"/>
            <wp:wrapSquare wrapText="bothSides"/>
            <wp:docPr id="62"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srcRect l="59447" t="35655" r="37122" b="54254"/>
                    <a:stretch>
                      <a:fillRect/>
                    </a:stretch>
                  </pic:blipFill>
                  <pic:spPr bwMode="auto">
                    <a:xfrm>
                      <a:off x="0" y="0"/>
                      <a:ext cx="734695" cy="1219200"/>
                    </a:xfrm>
                    <a:prstGeom prst="rect">
                      <a:avLst/>
                    </a:prstGeom>
                    <a:noFill/>
                    <a:ln w="9525">
                      <a:noFill/>
                      <a:miter lim="800000"/>
                      <a:headEnd/>
                      <a:tailEnd/>
                    </a:ln>
                  </pic:spPr>
                </pic:pic>
              </a:graphicData>
            </a:graphic>
          </wp:anchor>
        </w:drawing>
      </w:r>
      <w:r w:rsidRPr="0055647A">
        <w:rPr>
          <w:rFonts w:ascii="Times New Roman" w:hAnsi="Times New Roman" w:cs="Times New Roman"/>
          <w:sz w:val="24"/>
          <w:szCs w:val="24"/>
        </w:rPr>
        <w:t xml:space="preserve">Κατακόρυφο κυλινδρικό δοχείο έχει τη μία του βάση ακλόνητη ενώ η άλλη φράσσεται με έμβολο βάρους </w:t>
      </w:r>
      <w:r w:rsidRPr="00E91244">
        <w:rPr>
          <w:rFonts w:ascii="Times New Roman" w:hAnsi="Times New Roman" w:cs="Times New Roman"/>
          <w:position w:val="-6"/>
          <w:sz w:val="24"/>
          <w:szCs w:val="24"/>
        </w:rPr>
        <w:object w:dxaOrig="240" w:dyaOrig="340">
          <v:shape id="_x0000_i1088" type="#_x0000_t75" style="width:12pt;height:17.15pt" o:ole="">
            <v:imagedata r:id="rId34" o:title=""/>
          </v:shape>
          <o:OLEObject Type="Embed" ProgID="Equation.DSMT4" ShapeID="_x0000_i1088" DrawAspect="Content" ObjectID="_1744447450" r:id="rId35"/>
        </w:object>
      </w:r>
      <w:r w:rsidRPr="0055647A">
        <w:rPr>
          <w:rFonts w:ascii="Times New Roman" w:hAnsi="Times New Roman" w:cs="Times New Roman"/>
          <w:sz w:val="24"/>
          <w:szCs w:val="24"/>
        </w:rPr>
        <w:t xml:space="preserve"> και επιφάνειας </w:t>
      </w:r>
      <w:r w:rsidRPr="004A5593">
        <w:rPr>
          <w:rFonts w:ascii="Times New Roman" w:hAnsi="Times New Roman" w:cs="Times New Roman"/>
          <w:i/>
          <w:sz w:val="24"/>
          <w:szCs w:val="24"/>
        </w:rPr>
        <w:t>Α</w:t>
      </w:r>
      <w:r w:rsidRPr="0055647A">
        <w:rPr>
          <w:rFonts w:ascii="Times New Roman" w:hAnsi="Times New Roman" w:cs="Times New Roman"/>
          <w:sz w:val="24"/>
          <w:szCs w:val="24"/>
        </w:rPr>
        <w:t xml:space="preserve"> που μπορεί να κινείται χωρίς τριβές. </w:t>
      </w:r>
      <w:r>
        <w:rPr>
          <w:rFonts w:ascii="Times New Roman" w:hAnsi="Times New Roman" w:cs="Times New Roman"/>
          <w:sz w:val="24"/>
          <w:szCs w:val="24"/>
        </w:rPr>
        <w:t xml:space="preserve"> </w:t>
      </w:r>
      <w:r w:rsidRPr="0055647A">
        <w:rPr>
          <w:rFonts w:ascii="Times New Roman" w:hAnsi="Times New Roman" w:cs="Times New Roman"/>
          <w:sz w:val="24"/>
          <w:szCs w:val="24"/>
        </w:rPr>
        <w:t xml:space="preserve">Στο δοχείο προστίθεται ορισμένη ποσότητα αερίου και κατόπιν τοποθετείται με το κινούμενο έμβολο προς τα κάτω, όπως φαίνεται στο σχήμα. </w:t>
      </w:r>
      <w:r>
        <w:rPr>
          <w:rFonts w:ascii="Times New Roman" w:hAnsi="Times New Roman" w:cs="Times New Roman"/>
          <w:sz w:val="24"/>
          <w:szCs w:val="24"/>
        </w:rPr>
        <w:t xml:space="preserve"> </w:t>
      </w:r>
      <w:r w:rsidRPr="0055647A">
        <w:rPr>
          <w:rFonts w:ascii="Times New Roman" w:hAnsi="Times New Roman" w:cs="Times New Roman"/>
          <w:sz w:val="24"/>
          <w:szCs w:val="24"/>
        </w:rPr>
        <w:t>Το έμβολο ισορροπεί σε κάποια θέση.</w:t>
      </w:r>
      <w:r>
        <w:rPr>
          <w:rFonts w:ascii="Times New Roman" w:hAnsi="Times New Roman" w:cs="Times New Roman"/>
          <w:sz w:val="24"/>
          <w:szCs w:val="24"/>
        </w:rPr>
        <w:t xml:space="preserve"> </w:t>
      </w:r>
      <w:r w:rsidRPr="0055647A">
        <w:rPr>
          <w:rFonts w:ascii="Times New Roman" w:hAnsi="Times New Roman" w:cs="Times New Roman"/>
          <w:sz w:val="24"/>
          <w:szCs w:val="24"/>
        </w:rPr>
        <w:t xml:space="preserve"> </w:t>
      </w:r>
    </w:p>
    <w:p w:rsidR="00E91244" w:rsidRDefault="00E91244" w:rsidP="00E91244">
      <w:pPr>
        <w:spacing w:after="0" w:line="240" w:lineRule="auto"/>
        <w:rPr>
          <w:rFonts w:ascii="Times New Roman" w:hAnsi="Times New Roman" w:cs="Times New Roman"/>
          <w:sz w:val="24"/>
          <w:szCs w:val="24"/>
        </w:rPr>
      </w:pPr>
      <w:r w:rsidRPr="0055647A">
        <w:rPr>
          <w:rFonts w:ascii="Times New Roman" w:hAnsi="Times New Roman" w:cs="Times New Roman"/>
          <w:sz w:val="24"/>
          <w:szCs w:val="24"/>
        </w:rPr>
        <w:t xml:space="preserve">Κατά την ισορροπία η πίεση του αερίου είναι: </w:t>
      </w:r>
    </w:p>
    <w:p w:rsidR="00E91244" w:rsidRDefault="00E91244" w:rsidP="00E91244">
      <w:pPr>
        <w:spacing w:after="0" w:line="240" w:lineRule="auto"/>
        <w:rPr>
          <w:rFonts w:ascii="Times New Roman" w:hAnsi="Times New Roman" w:cs="Times New Roman"/>
          <w:sz w:val="24"/>
          <w:szCs w:val="24"/>
        </w:rPr>
      </w:pPr>
      <w:r w:rsidRPr="0055647A">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55647A">
        <w:rPr>
          <w:rFonts w:ascii="Times New Roman" w:hAnsi="Times New Roman" w:cs="Times New Roman"/>
          <w:sz w:val="24"/>
          <w:szCs w:val="24"/>
        </w:rPr>
        <w:t xml:space="preserve">ίση με την ατμοσφαιρική πίεση. </w:t>
      </w:r>
    </w:p>
    <w:p w:rsidR="00E91244" w:rsidRDefault="00E91244" w:rsidP="00E91244">
      <w:pPr>
        <w:spacing w:after="0" w:line="240" w:lineRule="auto"/>
        <w:rPr>
          <w:rFonts w:ascii="Times New Roman" w:hAnsi="Times New Roman" w:cs="Times New Roman"/>
          <w:sz w:val="24"/>
          <w:szCs w:val="24"/>
        </w:rPr>
      </w:pPr>
      <w:r w:rsidRPr="0055647A">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55647A">
        <w:rPr>
          <w:rFonts w:ascii="Times New Roman" w:hAnsi="Times New Roman" w:cs="Times New Roman"/>
          <w:sz w:val="24"/>
          <w:szCs w:val="24"/>
        </w:rPr>
        <w:t xml:space="preserve">μεγαλύτερη από την ατμοσφαιρική πίεση. </w:t>
      </w:r>
    </w:p>
    <w:p w:rsidR="00E91244" w:rsidRPr="0055647A" w:rsidRDefault="00E91244" w:rsidP="00E91244">
      <w:pPr>
        <w:spacing w:after="0" w:line="240" w:lineRule="auto"/>
        <w:rPr>
          <w:rFonts w:ascii="Times New Roman" w:hAnsi="Times New Roman" w:cs="Times New Roman"/>
          <w:sz w:val="24"/>
          <w:szCs w:val="24"/>
        </w:rPr>
      </w:pPr>
      <w:r w:rsidRPr="0055647A">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55647A">
        <w:rPr>
          <w:rFonts w:ascii="Times New Roman" w:hAnsi="Times New Roman" w:cs="Times New Roman"/>
          <w:sz w:val="24"/>
          <w:szCs w:val="24"/>
        </w:rPr>
        <w:t>μικρότερη από την ατμοσφαιρική πίεση.</w:t>
      </w:r>
      <w:r>
        <w:rPr>
          <w:rFonts w:ascii="Times New Roman" w:hAnsi="Times New Roman" w:cs="Times New Roman"/>
          <w:sz w:val="24"/>
          <w:szCs w:val="24"/>
        </w:rPr>
        <w:t xml:space="preserve"> </w:t>
      </w:r>
    </w:p>
    <w:p w:rsidR="009910BD" w:rsidRPr="00DF34DD" w:rsidRDefault="009910BD" w:rsidP="009910BD">
      <w:pPr>
        <w:spacing w:after="0" w:line="240" w:lineRule="auto"/>
        <w:rPr>
          <w:rFonts w:ascii="Times New Roman" w:hAnsi="Times New Roman" w:cs="Times New Roman"/>
          <w:sz w:val="16"/>
          <w:szCs w:val="16"/>
        </w:rPr>
      </w:pPr>
    </w:p>
    <w:p w:rsidR="009910BD" w:rsidRPr="00F91D89" w:rsidRDefault="009910BD" w:rsidP="009910BD">
      <w:pPr>
        <w:pStyle w:val="a5"/>
        <w:numPr>
          <w:ilvl w:val="0"/>
          <w:numId w:val="1"/>
        </w:numPr>
        <w:spacing w:after="0" w:line="240" w:lineRule="auto"/>
        <w:ind w:left="284" w:hanging="426"/>
        <w:rPr>
          <w:rFonts w:ascii="Times New Roman" w:hAnsi="Times New Roman" w:cs="Times New Roman"/>
          <w:b/>
          <w:sz w:val="24"/>
          <w:szCs w:val="24"/>
        </w:rPr>
      </w:pPr>
      <w:r w:rsidRPr="00F91D89">
        <w:rPr>
          <w:rFonts w:ascii="Times New Roman" w:hAnsi="Times New Roman" w:cs="Times New Roman"/>
          <w:b/>
          <w:sz w:val="24"/>
          <w:szCs w:val="24"/>
        </w:rPr>
        <w:t>16121</w:t>
      </w:r>
    </w:p>
    <w:p w:rsidR="009910BD" w:rsidRDefault="009910BD" w:rsidP="009910B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0" locked="0" layoutInCell="1" allowOverlap="1">
            <wp:simplePos x="0" y="0"/>
            <wp:positionH relativeFrom="column">
              <wp:posOffset>5838825</wp:posOffset>
            </wp:positionH>
            <wp:positionV relativeFrom="paragraph">
              <wp:posOffset>58420</wp:posOffset>
            </wp:positionV>
            <wp:extent cx="680720" cy="1153795"/>
            <wp:effectExtent l="19050" t="0" r="5080" b="0"/>
            <wp:wrapSquare wrapText="bothSides"/>
            <wp:docPr id="65"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srcRect l="59994" t="16304" r="36329" b="72582"/>
                    <a:stretch>
                      <a:fillRect/>
                    </a:stretch>
                  </pic:blipFill>
                  <pic:spPr bwMode="auto">
                    <a:xfrm>
                      <a:off x="0" y="0"/>
                      <a:ext cx="680720" cy="1153795"/>
                    </a:xfrm>
                    <a:prstGeom prst="rect">
                      <a:avLst/>
                    </a:prstGeom>
                    <a:noFill/>
                    <a:ln w="9525">
                      <a:noFill/>
                      <a:miter lim="800000"/>
                      <a:headEnd/>
                      <a:tailEnd/>
                    </a:ln>
                  </pic:spPr>
                </pic:pic>
              </a:graphicData>
            </a:graphic>
          </wp:anchor>
        </w:drawing>
      </w:r>
      <w:r w:rsidRPr="00F91D89">
        <w:rPr>
          <w:rFonts w:ascii="Times New Roman" w:hAnsi="Times New Roman" w:cs="Times New Roman"/>
          <w:sz w:val="24"/>
          <w:szCs w:val="24"/>
        </w:rPr>
        <w:t xml:space="preserve">Κατακόρυφο κυλινδρικό δοχείο έχει τη μία του βάση ακλόνητη ενώ η άλλη φράσσεται με έμβολο βάρους </w:t>
      </w:r>
      <w:r w:rsidRPr="00E91244">
        <w:rPr>
          <w:rFonts w:ascii="Times New Roman" w:hAnsi="Times New Roman" w:cs="Times New Roman"/>
          <w:position w:val="-6"/>
          <w:sz w:val="24"/>
          <w:szCs w:val="24"/>
        </w:rPr>
        <w:object w:dxaOrig="240" w:dyaOrig="340">
          <v:shape id="_x0000_i1094" type="#_x0000_t75" style="width:12pt;height:17.15pt" o:ole="">
            <v:imagedata r:id="rId34" o:title=""/>
          </v:shape>
          <o:OLEObject Type="Embed" ProgID="Equation.DSMT4" ShapeID="_x0000_i1094" DrawAspect="Content" ObjectID="_1744447451" r:id="rId37"/>
        </w:object>
      </w:r>
      <w:r w:rsidRPr="00F91D89">
        <w:rPr>
          <w:rFonts w:ascii="Times New Roman" w:hAnsi="Times New Roman" w:cs="Times New Roman"/>
          <w:sz w:val="24"/>
          <w:szCs w:val="24"/>
        </w:rPr>
        <w:t xml:space="preserve"> και επιφάνειας με εμβαδό </w:t>
      </w:r>
      <w:proofErr w:type="spellStart"/>
      <w:r w:rsidRPr="00F91D89">
        <w:rPr>
          <w:rFonts w:ascii="Cambria Math" w:hAnsi="Cambria Math" w:cs="Times New Roman"/>
          <w:sz w:val="24"/>
          <w:szCs w:val="24"/>
        </w:rPr>
        <w:t>𝛢</w:t>
      </w:r>
      <w:proofErr w:type="spellEnd"/>
      <w:r w:rsidRPr="00F91D89">
        <w:rPr>
          <w:rFonts w:ascii="Times New Roman" w:hAnsi="Times New Roman" w:cs="Times New Roman"/>
          <w:sz w:val="24"/>
          <w:szCs w:val="24"/>
        </w:rPr>
        <w:t xml:space="preserve"> που μπορεί να κινείται χωρίς τριβές. </w:t>
      </w:r>
      <w:r>
        <w:rPr>
          <w:rFonts w:ascii="Times New Roman" w:hAnsi="Times New Roman" w:cs="Times New Roman"/>
          <w:sz w:val="24"/>
          <w:szCs w:val="24"/>
        </w:rPr>
        <w:t xml:space="preserve"> </w:t>
      </w:r>
    </w:p>
    <w:p w:rsidR="009910BD" w:rsidRDefault="009910BD" w:rsidP="009910BD">
      <w:pPr>
        <w:spacing w:after="0" w:line="240" w:lineRule="auto"/>
        <w:rPr>
          <w:rFonts w:ascii="Times New Roman" w:hAnsi="Times New Roman" w:cs="Times New Roman"/>
          <w:sz w:val="24"/>
          <w:szCs w:val="24"/>
        </w:rPr>
      </w:pPr>
      <w:r w:rsidRPr="00F91D89">
        <w:rPr>
          <w:rFonts w:ascii="Times New Roman" w:hAnsi="Times New Roman" w:cs="Times New Roman"/>
          <w:sz w:val="24"/>
          <w:szCs w:val="24"/>
        </w:rPr>
        <w:t xml:space="preserve">Το δοχείο, αφού προστίθεται ορισμένη ποσότητα αερίου, τοποθετείται όπως φαίνεται στο σχήμα με το έμβολο να ισορροπεί. </w:t>
      </w:r>
      <w:r>
        <w:rPr>
          <w:rFonts w:ascii="Times New Roman" w:hAnsi="Times New Roman" w:cs="Times New Roman"/>
          <w:sz w:val="24"/>
          <w:szCs w:val="24"/>
        </w:rPr>
        <w:t xml:space="preserve"> </w:t>
      </w:r>
      <w:r w:rsidRPr="00F91D89">
        <w:rPr>
          <w:rFonts w:ascii="Times New Roman" w:hAnsi="Times New Roman" w:cs="Times New Roman"/>
          <w:sz w:val="24"/>
          <w:szCs w:val="24"/>
        </w:rPr>
        <w:t xml:space="preserve">Κατά την ισορροπία η πίεση του αερίου είναι: </w:t>
      </w:r>
    </w:p>
    <w:p w:rsidR="009910BD" w:rsidRDefault="009910BD" w:rsidP="009910BD">
      <w:pPr>
        <w:spacing w:after="0" w:line="240" w:lineRule="auto"/>
        <w:rPr>
          <w:rFonts w:ascii="Times New Roman" w:hAnsi="Times New Roman" w:cs="Times New Roman"/>
          <w:sz w:val="24"/>
          <w:szCs w:val="24"/>
        </w:rPr>
      </w:pPr>
      <w:r w:rsidRPr="00F91D89">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F91D89">
        <w:rPr>
          <w:rFonts w:ascii="Times New Roman" w:hAnsi="Times New Roman" w:cs="Times New Roman"/>
          <w:sz w:val="24"/>
          <w:szCs w:val="24"/>
        </w:rPr>
        <w:t xml:space="preserve">ίση με την ατμοσφαιρική πίεση. </w:t>
      </w:r>
    </w:p>
    <w:p w:rsidR="009910BD" w:rsidRDefault="009910BD" w:rsidP="009910BD">
      <w:pPr>
        <w:spacing w:after="0" w:line="240" w:lineRule="auto"/>
        <w:rPr>
          <w:rFonts w:ascii="Times New Roman" w:hAnsi="Times New Roman" w:cs="Times New Roman"/>
          <w:sz w:val="24"/>
          <w:szCs w:val="24"/>
        </w:rPr>
      </w:pPr>
      <w:r w:rsidRPr="00F91D89">
        <w:rPr>
          <w:rFonts w:ascii="Times New Roman" w:hAnsi="Times New Roman" w:cs="Times New Roman"/>
          <w:sz w:val="24"/>
          <w:szCs w:val="24"/>
        </w:rPr>
        <w:t>(β)</w:t>
      </w:r>
      <w:r>
        <w:rPr>
          <w:rFonts w:ascii="Times New Roman" w:hAnsi="Times New Roman" w:cs="Times New Roman"/>
          <w:sz w:val="24"/>
          <w:szCs w:val="24"/>
        </w:rPr>
        <w:t xml:space="preserve"> </w:t>
      </w:r>
      <w:r w:rsidRPr="00F91D89">
        <w:rPr>
          <w:rFonts w:ascii="Times New Roman" w:hAnsi="Times New Roman" w:cs="Times New Roman"/>
          <w:sz w:val="24"/>
          <w:szCs w:val="24"/>
        </w:rPr>
        <w:t xml:space="preserve"> μεγαλύτερη από την ατμοσφαιρική πίεση. </w:t>
      </w:r>
    </w:p>
    <w:p w:rsidR="009910BD" w:rsidRPr="00F91D89" w:rsidRDefault="009910BD" w:rsidP="009910BD">
      <w:pPr>
        <w:spacing w:after="0" w:line="240" w:lineRule="auto"/>
        <w:rPr>
          <w:rFonts w:ascii="Times New Roman" w:hAnsi="Times New Roman" w:cs="Times New Roman"/>
          <w:sz w:val="24"/>
          <w:szCs w:val="24"/>
        </w:rPr>
      </w:pPr>
      <w:r w:rsidRPr="00F91D89">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F91D89">
        <w:rPr>
          <w:rFonts w:ascii="Times New Roman" w:hAnsi="Times New Roman" w:cs="Times New Roman"/>
          <w:sz w:val="24"/>
          <w:szCs w:val="24"/>
        </w:rPr>
        <w:t>μικρότερη από την ατμοσφαιρική πίεση.</w:t>
      </w:r>
    </w:p>
    <w:p w:rsidR="00B7394D" w:rsidRPr="007514B2" w:rsidRDefault="00B7394D" w:rsidP="00B7394D">
      <w:pPr>
        <w:spacing w:after="0" w:line="240" w:lineRule="auto"/>
        <w:rPr>
          <w:rFonts w:ascii="Times New Roman" w:hAnsi="Times New Roman" w:cs="Times New Roman"/>
          <w:sz w:val="16"/>
          <w:szCs w:val="16"/>
        </w:rPr>
      </w:pPr>
    </w:p>
    <w:p w:rsidR="007F7970" w:rsidRPr="007F7970" w:rsidRDefault="007F7970" w:rsidP="00DD09C6">
      <w:pPr>
        <w:pStyle w:val="a5"/>
        <w:numPr>
          <w:ilvl w:val="0"/>
          <w:numId w:val="1"/>
        </w:numPr>
        <w:spacing w:after="0" w:line="240" w:lineRule="auto"/>
        <w:ind w:left="284" w:hanging="426"/>
        <w:rPr>
          <w:rFonts w:ascii="Times New Roman" w:hAnsi="Times New Roman" w:cs="Times New Roman"/>
          <w:b/>
          <w:sz w:val="24"/>
          <w:szCs w:val="24"/>
        </w:rPr>
      </w:pPr>
      <w:r w:rsidRPr="007F7970">
        <w:rPr>
          <w:rFonts w:ascii="Times New Roman" w:hAnsi="Times New Roman" w:cs="Times New Roman"/>
          <w:b/>
          <w:sz w:val="24"/>
          <w:szCs w:val="24"/>
        </w:rPr>
        <w:t>16104</w:t>
      </w:r>
    </w:p>
    <w:p w:rsidR="007F7970" w:rsidRDefault="007F7970" w:rsidP="00B7394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3810000</wp:posOffset>
            </wp:positionH>
            <wp:positionV relativeFrom="paragraph">
              <wp:posOffset>59690</wp:posOffset>
            </wp:positionV>
            <wp:extent cx="3111500" cy="1524635"/>
            <wp:effectExtent l="19050" t="0" r="0" b="0"/>
            <wp:wrapSquare wrapText="bothSides"/>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srcRect l="45509" t="57845" r="38376" b="29520"/>
                    <a:stretch>
                      <a:fillRect/>
                    </a:stretch>
                  </pic:blipFill>
                  <pic:spPr bwMode="auto">
                    <a:xfrm>
                      <a:off x="0" y="0"/>
                      <a:ext cx="3111500" cy="1524635"/>
                    </a:xfrm>
                    <a:prstGeom prst="rect">
                      <a:avLst/>
                    </a:prstGeom>
                    <a:noFill/>
                    <a:ln w="9525">
                      <a:noFill/>
                      <a:miter lim="800000"/>
                      <a:headEnd/>
                      <a:tailEnd/>
                    </a:ln>
                  </pic:spPr>
                </pic:pic>
              </a:graphicData>
            </a:graphic>
          </wp:anchor>
        </w:drawing>
      </w:r>
      <w:r w:rsidRPr="007F7970">
        <w:rPr>
          <w:rFonts w:ascii="Times New Roman" w:hAnsi="Times New Roman" w:cs="Times New Roman"/>
          <w:sz w:val="24"/>
          <w:szCs w:val="24"/>
        </w:rPr>
        <w:t xml:space="preserve">Κάποια ημέρα η απόλυτη θερμοκρασία του αέρα είναι </w:t>
      </w:r>
      <w:r w:rsidRPr="007F7970">
        <w:rPr>
          <w:rFonts w:ascii="Cambria Math" w:hAnsi="Cambria Math" w:cs="Times New Roman"/>
          <w:sz w:val="24"/>
          <w:szCs w:val="24"/>
        </w:rPr>
        <w:t>𝑇</w:t>
      </w:r>
      <w:r w:rsidRPr="007F7970">
        <w:rPr>
          <w:rFonts w:ascii="Times New Roman" w:hAnsi="Times New Roman" w:cs="Times New Roman"/>
          <w:sz w:val="24"/>
          <w:szCs w:val="24"/>
          <w:vertAlign w:val="subscript"/>
        </w:rPr>
        <w:t>1</w:t>
      </w:r>
      <w:r w:rsidRPr="007F7970">
        <w:rPr>
          <w:rFonts w:ascii="Times New Roman" w:hAnsi="Times New Roman" w:cs="Times New Roman"/>
          <w:sz w:val="24"/>
          <w:szCs w:val="24"/>
        </w:rPr>
        <w:t xml:space="preserve"> και η ατμοσφαιρική πίεση </w:t>
      </w:r>
      <w:r w:rsidRPr="007F7970">
        <w:rPr>
          <w:rFonts w:ascii="Cambria Math" w:hAnsi="Cambria Math" w:cs="Times New Roman"/>
          <w:sz w:val="24"/>
          <w:szCs w:val="24"/>
        </w:rPr>
        <w:t>𝑝</w:t>
      </w:r>
      <w:r w:rsidRPr="007F7970">
        <w:rPr>
          <w:rFonts w:ascii="Times New Roman" w:hAnsi="Times New Roman" w:cs="Times New Roman"/>
          <w:sz w:val="24"/>
          <w:szCs w:val="24"/>
          <w:vertAlign w:val="subscript"/>
        </w:rPr>
        <w:t>1</w:t>
      </w:r>
      <w:r w:rsidRPr="007F79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7970">
        <w:rPr>
          <w:rFonts w:ascii="Times New Roman" w:hAnsi="Times New Roman" w:cs="Times New Roman"/>
          <w:sz w:val="24"/>
          <w:szCs w:val="24"/>
        </w:rPr>
        <w:t xml:space="preserve">Ένα δωμάτιο έχει αρχικά ένα τζάμι του ανοιχτό και επικοινωνεί με το περιβάλλον. </w:t>
      </w:r>
      <w:r>
        <w:rPr>
          <w:rFonts w:ascii="Times New Roman" w:hAnsi="Times New Roman" w:cs="Times New Roman"/>
          <w:sz w:val="24"/>
          <w:szCs w:val="24"/>
        </w:rPr>
        <w:t xml:space="preserve"> </w:t>
      </w:r>
      <w:r w:rsidRPr="007F7970">
        <w:rPr>
          <w:rFonts w:ascii="Times New Roman" w:hAnsi="Times New Roman" w:cs="Times New Roman"/>
          <w:sz w:val="24"/>
          <w:szCs w:val="24"/>
        </w:rPr>
        <w:t xml:space="preserve">Το τζάμι του παραθύρου έχει εμβαδόν </w:t>
      </w:r>
      <w:proofErr w:type="spellStart"/>
      <w:r w:rsidRPr="007F7970">
        <w:rPr>
          <w:rFonts w:ascii="Cambria Math" w:hAnsi="Cambria Math" w:cs="Times New Roman"/>
          <w:sz w:val="24"/>
          <w:szCs w:val="24"/>
        </w:rPr>
        <w:t>𝛢</w:t>
      </w:r>
      <w:proofErr w:type="spellEnd"/>
      <w:r w:rsidRPr="007F79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7970">
        <w:rPr>
          <w:rFonts w:ascii="Times New Roman" w:hAnsi="Times New Roman" w:cs="Times New Roman"/>
          <w:sz w:val="24"/>
          <w:szCs w:val="24"/>
        </w:rPr>
        <w:t xml:space="preserve">Κλείνουμε το παράθυρο και το δωμάτιο είναι πλέον αεροστεγώς κλεισμένο. </w:t>
      </w:r>
      <w:r>
        <w:rPr>
          <w:rFonts w:ascii="Times New Roman" w:hAnsi="Times New Roman" w:cs="Times New Roman"/>
          <w:sz w:val="24"/>
          <w:szCs w:val="24"/>
        </w:rPr>
        <w:t xml:space="preserve"> </w:t>
      </w:r>
      <w:r w:rsidRPr="007F7970">
        <w:rPr>
          <w:rFonts w:ascii="Times New Roman" w:hAnsi="Times New Roman" w:cs="Times New Roman"/>
          <w:sz w:val="24"/>
          <w:szCs w:val="24"/>
        </w:rPr>
        <w:t xml:space="preserve">Θερμαίνουμε με ηλεκτρική θερμάστρα το δωμάτιο και η θερμοκρασία του γίνεται </w:t>
      </w:r>
      <w:r>
        <w:rPr>
          <w:rFonts w:ascii="Times New Roman" w:hAnsi="Times New Roman" w:cs="Times New Roman"/>
          <w:sz w:val="24"/>
          <w:szCs w:val="24"/>
        </w:rPr>
        <w:t xml:space="preserve"> </w:t>
      </w:r>
      <w:r w:rsidRPr="007F7970">
        <w:rPr>
          <w:rFonts w:ascii="Cambria Math" w:hAnsi="Cambria Math" w:cs="Times New Roman"/>
          <w:sz w:val="24"/>
          <w:szCs w:val="24"/>
        </w:rPr>
        <w:t>𝛵</w:t>
      </w:r>
      <w:r w:rsidRPr="007F7970">
        <w:rPr>
          <w:rFonts w:ascii="Times New Roman" w:hAnsi="Times New Roman" w:cs="Times New Roman"/>
          <w:sz w:val="24"/>
          <w:szCs w:val="24"/>
          <w:vertAlign w:val="subscript"/>
        </w:rPr>
        <w:t>2</w:t>
      </w:r>
      <w:r w:rsidRPr="007F7970">
        <w:rPr>
          <w:rFonts w:ascii="Times New Roman" w:hAnsi="Times New Roman" w:cs="Times New Roman"/>
          <w:sz w:val="24"/>
          <w:szCs w:val="24"/>
        </w:rPr>
        <w:t xml:space="preserve"> = 1,5</w:t>
      </w:r>
      <w:r w:rsidRPr="007F7970">
        <w:rPr>
          <w:rFonts w:ascii="Cambria Math" w:hAnsi="Cambria Math" w:cs="Times New Roman"/>
          <w:sz w:val="24"/>
          <w:szCs w:val="24"/>
        </w:rPr>
        <w:t>𝛵</w:t>
      </w:r>
      <w:r w:rsidRPr="007F7970">
        <w:rPr>
          <w:rFonts w:ascii="Times New Roman" w:hAnsi="Times New Roman" w:cs="Times New Roman"/>
          <w:sz w:val="24"/>
          <w:szCs w:val="24"/>
          <w:vertAlign w:val="subscript"/>
        </w:rPr>
        <w:t>1</w:t>
      </w:r>
      <w:r w:rsidRPr="007F7970">
        <w:rPr>
          <w:rFonts w:ascii="Times New Roman" w:hAnsi="Times New Roman" w:cs="Times New Roman"/>
          <w:sz w:val="24"/>
          <w:szCs w:val="24"/>
        </w:rPr>
        <w:t>.</w:t>
      </w:r>
      <w:r>
        <w:rPr>
          <w:rFonts w:ascii="Times New Roman" w:hAnsi="Times New Roman" w:cs="Times New Roman"/>
          <w:sz w:val="24"/>
          <w:szCs w:val="24"/>
        </w:rPr>
        <w:t xml:space="preserve"> </w:t>
      </w:r>
      <w:r w:rsidRPr="007F7970">
        <w:rPr>
          <w:rFonts w:ascii="Times New Roman" w:hAnsi="Times New Roman" w:cs="Times New Roman"/>
          <w:sz w:val="24"/>
          <w:szCs w:val="24"/>
        </w:rPr>
        <w:t xml:space="preserve"> Θεωρούμε ότι ο αέρας είναι ιδανικό αέριο. </w:t>
      </w:r>
      <w:r>
        <w:rPr>
          <w:rFonts w:ascii="Times New Roman" w:hAnsi="Times New Roman" w:cs="Times New Roman"/>
          <w:sz w:val="24"/>
          <w:szCs w:val="24"/>
        </w:rPr>
        <w:t xml:space="preserve"> </w:t>
      </w:r>
      <w:r w:rsidRPr="007F7970">
        <w:rPr>
          <w:rFonts w:ascii="Times New Roman" w:hAnsi="Times New Roman" w:cs="Times New Roman"/>
          <w:sz w:val="24"/>
          <w:szCs w:val="24"/>
        </w:rPr>
        <w:t xml:space="preserve">Το μέτρο της συνισταμένης δύναμης, στην οριζόντια διεύθυνση, που ασκείται τότε στο τζάμι του παραθύρου από τον αέρα στο περιβάλλον και τον αέρα μέσα στο δωμάτιο είναι: </w:t>
      </w:r>
    </w:p>
    <w:p w:rsidR="007F7970" w:rsidRPr="007F7970" w:rsidRDefault="007F7970" w:rsidP="00B7394D">
      <w:pPr>
        <w:spacing w:after="0" w:line="240" w:lineRule="auto"/>
        <w:rPr>
          <w:rFonts w:ascii="Times New Roman" w:hAnsi="Times New Roman" w:cs="Times New Roman"/>
          <w:sz w:val="24"/>
          <w:szCs w:val="24"/>
        </w:rPr>
      </w:pPr>
      <w:r w:rsidRPr="007F7970">
        <w:rPr>
          <w:rFonts w:ascii="Times New Roman" w:hAnsi="Times New Roman" w:cs="Times New Roman"/>
          <w:sz w:val="24"/>
          <w:szCs w:val="24"/>
        </w:rPr>
        <w:t xml:space="preserve">α. </w:t>
      </w:r>
      <w:r>
        <w:rPr>
          <w:rFonts w:ascii="Times New Roman" w:hAnsi="Times New Roman" w:cs="Times New Roman"/>
          <w:sz w:val="24"/>
          <w:szCs w:val="24"/>
        </w:rPr>
        <w:t xml:space="preserve"> Σ</w:t>
      </w:r>
      <w:r w:rsidRPr="007F7970">
        <w:rPr>
          <w:rFonts w:ascii="Cambria Math" w:hAnsi="Cambria Math" w:cs="Times New Roman"/>
          <w:sz w:val="24"/>
          <w:szCs w:val="24"/>
        </w:rPr>
        <w:t>𝐹</w:t>
      </w:r>
      <w:r w:rsidRPr="007F7970">
        <w:rPr>
          <w:rFonts w:ascii="Times New Roman" w:hAnsi="Times New Roman" w:cs="Times New Roman"/>
          <w:sz w:val="24"/>
          <w:szCs w:val="24"/>
        </w:rPr>
        <w:t xml:space="preserve"> = 0,5</w:t>
      </w:r>
      <w:r w:rsidRPr="007F7970">
        <w:rPr>
          <w:rFonts w:ascii="Cambria Math" w:hAnsi="Cambria Math" w:cs="Times New Roman"/>
          <w:sz w:val="24"/>
          <w:szCs w:val="24"/>
        </w:rPr>
        <w:t>𝑝</w:t>
      </w:r>
      <w:r w:rsidRPr="007F7970">
        <w:rPr>
          <w:rFonts w:ascii="Times New Roman" w:hAnsi="Times New Roman" w:cs="Times New Roman"/>
          <w:sz w:val="24"/>
          <w:szCs w:val="24"/>
          <w:vertAlign w:val="subscript"/>
        </w:rPr>
        <w:t>1</w:t>
      </w:r>
      <w:r w:rsidRPr="007F7970">
        <w:rPr>
          <w:rFonts w:ascii="Cambria Math" w:hAnsi="Cambria Math" w:cs="Times New Roman"/>
          <w:sz w:val="24"/>
          <w:szCs w:val="24"/>
        </w:rPr>
        <w:t>𝐴</w:t>
      </w:r>
      <w:r w:rsidRPr="007F79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7970">
        <w:rPr>
          <w:rFonts w:ascii="Times New Roman" w:hAnsi="Times New Roman" w:cs="Times New Roman"/>
          <w:sz w:val="24"/>
          <w:szCs w:val="24"/>
        </w:rPr>
        <w:t xml:space="preserve">β. </w:t>
      </w:r>
      <w:r>
        <w:rPr>
          <w:rFonts w:ascii="Times New Roman" w:hAnsi="Times New Roman" w:cs="Times New Roman"/>
          <w:sz w:val="24"/>
          <w:szCs w:val="24"/>
        </w:rPr>
        <w:t xml:space="preserve"> Σ</w:t>
      </w:r>
      <w:r w:rsidRPr="007F7970">
        <w:rPr>
          <w:rFonts w:ascii="Cambria Math" w:hAnsi="Cambria Math" w:cs="Times New Roman"/>
          <w:sz w:val="24"/>
          <w:szCs w:val="24"/>
        </w:rPr>
        <w:t>𝐹</w:t>
      </w:r>
      <w:r w:rsidRPr="007F7970">
        <w:rPr>
          <w:rFonts w:ascii="Times New Roman" w:hAnsi="Times New Roman" w:cs="Times New Roman"/>
          <w:sz w:val="24"/>
          <w:szCs w:val="24"/>
        </w:rPr>
        <w:t xml:space="preserve"> = </w:t>
      </w:r>
      <w:r w:rsidRPr="007F7970">
        <w:rPr>
          <w:rFonts w:ascii="Cambria Math" w:hAnsi="Cambria Math" w:cs="Times New Roman"/>
          <w:sz w:val="24"/>
          <w:szCs w:val="24"/>
        </w:rPr>
        <w:t>𝑝</w:t>
      </w:r>
      <w:r w:rsidRPr="007F7970">
        <w:rPr>
          <w:rFonts w:ascii="Times New Roman" w:hAnsi="Times New Roman" w:cs="Times New Roman"/>
          <w:sz w:val="24"/>
          <w:szCs w:val="24"/>
          <w:vertAlign w:val="subscript"/>
        </w:rPr>
        <w:t>1</w:t>
      </w:r>
      <w:r w:rsidRPr="007F7970">
        <w:rPr>
          <w:rFonts w:ascii="Cambria Math" w:hAnsi="Cambria Math" w:cs="Times New Roman"/>
          <w:sz w:val="24"/>
          <w:szCs w:val="24"/>
        </w:rPr>
        <w:t>𝐴</w:t>
      </w:r>
      <w:r w:rsidRPr="007F79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7970">
        <w:rPr>
          <w:rFonts w:ascii="Times New Roman" w:hAnsi="Times New Roman" w:cs="Times New Roman"/>
          <w:sz w:val="24"/>
          <w:szCs w:val="24"/>
        </w:rPr>
        <w:t xml:space="preserve">γ. </w:t>
      </w:r>
      <w:r>
        <w:rPr>
          <w:rFonts w:ascii="Times New Roman" w:hAnsi="Times New Roman" w:cs="Times New Roman"/>
          <w:sz w:val="24"/>
          <w:szCs w:val="24"/>
        </w:rPr>
        <w:t xml:space="preserve"> Σ</w:t>
      </w:r>
      <w:r w:rsidRPr="007F7970">
        <w:rPr>
          <w:rFonts w:ascii="Cambria Math" w:hAnsi="Cambria Math" w:cs="Times New Roman"/>
          <w:sz w:val="24"/>
          <w:szCs w:val="24"/>
        </w:rPr>
        <w:t>𝐹</w:t>
      </w:r>
      <w:r w:rsidRPr="007F7970">
        <w:rPr>
          <w:rFonts w:ascii="Times New Roman" w:hAnsi="Times New Roman" w:cs="Times New Roman"/>
          <w:sz w:val="24"/>
          <w:szCs w:val="24"/>
        </w:rPr>
        <w:t xml:space="preserve"> = 1,5</w:t>
      </w:r>
      <w:r w:rsidRPr="007F7970">
        <w:rPr>
          <w:rFonts w:ascii="Cambria Math" w:hAnsi="Cambria Math" w:cs="Times New Roman"/>
          <w:sz w:val="24"/>
          <w:szCs w:val="24"/>
        </w:rPr>
        <w:t>𝑝</w:t>
      </w:r>
      <w:r w:rsidRPr="007F7970">
        <w:rPr>
          <w:rFonts w:ascii="Times New Roman" w:hAnsi="Times New Roman" w:cs="Times New Roman"/>
          <w:sz w:val="24"/>
          <w:szCs w:val="24"/>
          <w:vertAlign w:val="subscript"/>
        </w:rPr>
        <w:t>1</w:t>
      </w:r>
      <w:r w:rsidRPr="007F7970">
        <w:rPr>
          <w:rFonts w:ascii="Cambria Math" w:hAnsi="Cambria Math" w:cs="Times New Roman"/>
          <w:sz w:val="24"/>
          <w:szCs w:val="24"/>
        </w:rPr>
        <w:t>𝐴</w:t>
      </w:r>
      <w:r>
        <w:rPr>
          <w:rFonts w:ascii="Cambria Math" w:hAnsi="Cambria Math" w:cs="Times New Roman"/>
          <w:sz w:val="24"/>
          <w:szCs w:val="24"/>
        </w:rPr>
        <w:t xml:space="preserve"> .</w:t>
      </w:r>
    </w:p>
    <w:p w:rsidR="00A27941" w:rsidRPr="001F164F" w:rsidRDefault="00A27941" w:rsidP="00B7394D">
      <w:pPr>
        <w:spacing w:after="0" w:line="240" w:lineRule="auto"/>
        <w:rPr>
          <w:rFonts w:ascii="Times New Roman" w:hAnsi="Times New Roman" w:cs="Times New Roman"/>
          <w:sz w:val="16"/>
          <w:szCs w:val="16"/>
        </w:rPr>
      </w:pPr>
    </w:p>
    <w:p w:rsidR="00A27941" w:rsidRPr="00A27941" w:rsidRDefault="00A27941" w:rsidP="00DD09C6">
      <w:pPr>
        <w:pStyle w:val="a5"/>
        <w:numPr>
          <w:ilvl w:val="0"/>
          <w:numId w:val="1"/>
        </w:numPr>
        <w:spacing w:after="0" w:line="240" w:lineRule="auto"/>
        <w:ind w:left="284" w:hanging="426"/>
        <w:rPr>
          <w:rFonts w:ascii="Times New Roman" w:hAnsi="Times New Roman" w:cs="Times New Roman"/>
          <w:b/>
          <w:sz w:val="24"/>
          <w:szCs w:val="24"/>
        </w:rPr>
      </w:pPr>
      <w:r w:rsidRPr="00A27941">
        <w:rPr>
          <w:rFonts w:ascii="Times New Roman" w:hAnsi="Times New Roman" w:cs="Times New Roman"/>
          <w:b/>
          <w:sz w:val="24"/>
          <w:szCs w:val="24"/>
        </w:rPr>
        <w:t>16</w:t>
      </w:r>
      <w:r w:rsidRPr="00A27941">
        <w:rPr>
          <w:rFonts w:ascii="Times New Roman" w:hAnsi="Times New Roman" w:cs="Times New Roman"/>
          <w:b/>
          <w:sz w:val="24"/>
          <w:szCs w:val="24"/>
          <w:lang w:val="en-US"/>
        </w:rPr>
        <w:t>243</w:t>
      </w:r>
    </w:p>
    <w:p w:rsidR="00A27941" w:rsidRPr="00A27941" w:rsidRDefault="00A27941" w:rsidP="00B7394D">
      <w:pPr>
        <w:spacing w:after="0" w:line="240" w:lineRule="auto"/>
        <w:rPr>
          <w:rFonts w:ascii="Times New Roman" w:hAnsi="Times New Roman" w:cs="Times New Roman"/>
          <w:sz w:val="24"/>
          <w:szCs w:val="24"/>
        </w:rPr>
      </w:pPr>
      <w:r w:rsidRPr="00A27941">
        <w:rPr>
          <w:rFonts w:ascii="Times New Roman" w:hAnsi="Times New Roman" w:cs="Times New Roman"/>
          <w:sz w:val="24"/>
          <w:szCs w:val="24"/>
        </w:rPr>
        <w:t>Δοχείο περιέχει αρχικά  4</w:t>
      </w:r>
      <w:r>
        <w:rPr>
          <w:rFonts w:ascii="Times New Roman" w:hAnsi="Times New Roman" w:cs="Times New Roman"/>
          <w:sz w:val="24"/>
          <w:szCs w:val="24"/>
          <w:lang w:val="en-US"/>
        </w:rPr>
        <w:t>mol</w:t>
      </w:r>
      <w:r w:rsidRPr="00A27941">
        <w:rPr>
          <w:rFonts w:ascii="Times New Roman" w:hAnsi="Times New Roman" w:cs="Times New Roman"/>
          <w:sz w:val="24"/>
          <w:szCs w:val="24"/>
        </w:rPr>
        <w:t xml:space="preserve">  ιδανικού αερίου υπό πίεση </w:t>
      </w:r>
      <w:r w:rsidRPr="00A27941">
        <w:rPr>
          <w:rFonts w:ascii="Cambria Math" w:hAnsi="Cambria Math" w:cs="Times New Roman"/>
          <w:sz w:val="24"/>
          <w:szCs w:val="24"/>
        </w:rPr>
        <w:t>𝑝</w:t>
      </w:r>
      <w:r w:rsidRPr="00A27941">
        <w:rPr>
          <w:rFonts w:ascii="Times New Roman" w:hAnsi="Times New Roman" w:cs="Times New Roman"/>
          <w:sz w:val="24"/>
          <w:szCs w:val="24"/>
          <w:vertAlign w:val="subscript"/>
        </w:rPr>
        <w:t>0</w:t>
      </w:r>
      <w:r w:rsidRPr="00A27941">
        <w:rPr>
          <w:rFonts w:ascii="Times New Roman" w:hAnsi="Times New Roman" w:cs="Times New Roman"/>
          <w:sz w:val="24"/>
          <w:szCs w:val="24"/>
        </w:rPr>
        <w:t xml:space="preserve"> και θερμοκρασία </w:t>
      </w:r>
      <w:r w:rsidRPr="00A27941">
        <w:rPr>
          <w:rFonts w:ascii="Cambria Math" w:hAnsi="Cambria Math" w:cs="Times New Roman"/>
          <w:sz w:val="24"/>
          <w:szCs w:val="24"/>
        </w:rPr>
        <w:t>𝛵</w:t>
      </w:r>
      <w:r w:rsidRPr="00A27941">
        <w:rPr>
          <w:rFonts w:ascii="Times New Roman" w:hAnsi="Times New Roman" w:cs="Times New Roman"/>
          <w:sz w:val="24"/>
          <w:szCs w:val="24"/>
          <w:vertAlign w:val="subscript"/>
        </w:rPr>
        <w:t>0</w:t>
      </w:r>
      <w:r w:rsidRPr="00A27941">
        <w:rPr>
          <w:rFonts w:ascii="Times New Roman" w:hAnsi="Times New Roman" w:cs="Times New Roman"/>
          <w:sz w:val="24"/>
          <w:szCs w:val="24"/>
        </w:rPr>
        <w:t>.  Το δοχείο φράσσεται στο στόμιο του από ειδική βαλβίδα ασφαλείας η οποία ανοίγει και επιτρέπει να διαφύγει ποσότητα αερίου μόλις η πίεση στο δοχείο ξεπεράσει την τιμή 2</w:t>
      </w:r>
      <w:r w:rsidRPr="00A27941">
        <w:rPr>
          <w:rFonts w:ascii="Cambria Math" w:hAnsi="Cambria Math" w:cs="Times New Roman"/>
          <w:sz w:val="24"/>
          <w:szCs w:val="24"/>
        </w:rPr>
        <w:t>𝑝</w:t>
      </w:r>
      <w:r w:rsidRPr="00A27941">
        <w:rPr>
          <w:rFonts w:ascii="Times New Roman" w:hAnsi="Times New Roman" w:cs="Times New Roman"/>
          <w:sz w:val="24"/>
          <w:szCs w:val="24"/>
          <w:vertAlign w:val="subscript"/>
        </w:rPr>
        <w:t>0</w:t>
      </w:r>
      <w:r w:rsidRPr="00A27941">
        <w:rPr>
          <w:rFonts w:ascii="Times New Roman" w:hAnsi="Times New Roman" w:cs="Times New Roman"/>
          <w:sz w:val="24"/>
          <w:szCs w:val="24"/>
        </w:rPr>
        <w:t>.  Θερμαίνουμε το αέριο σε θερμοκρασία 4</w:t>
      </w:r>
      <w:r w:rsidRPr="00A27941">
        <w:rPr>
          <w:rFonts w:ascii="Cambria Math" w:hAnsi="Cambria Math" w:cs="Times New Roman"/>
          <w:sz w:val="24"/>
          <w:szCs w:val="24"/>
        </w:rPr>
        <w:t>𝛵</w:t>
      </w:r>
      <w:r w:rsidRPr="00A27941">
        <w:rPr>
          <w:rFonts w:ascii="Times New Roman" w:hAnsi="Times New Roman" w:cs="Times New Roman"/>
          <w:sz w:val="24"/>
          <w:szCs w:val="24"/>
          <w:vertAlign w:val="subscript"/>
        </w:rPr>
        <w:t>0</w:t>
      </w:r>
      <w:r w:rsidRPr="00A27941">
        <w:rPr>
          <w:rFonts w:ascii="Times New Roman" w:hAnsi="Times New Roman" w:cs="Times New Roman"/>
          <w:sz w:val="24"/>
          <w:szCs w:val="24"/>
        </w:rPr>
        <w:t xml:space="preserve"> οπότε η βαλβίδα ανοίγει, επιτρέπει να διαφύγει μια ποσότητα αερίου ενώ το υπόλοιπο αέριο, μέσα στο δοχείο, διατηρείται σε θερμοκρασία 4</w:t>
      </w:r>
      <w:r w:rsidRPr="00A27941">
        <w:rPr>
          <w:rFonts w:ascii="Cambria Math" w:hAnsi="Cambria Math" w:cs="Times New Roman"/>
          <w:sz w:val="24"/>
          <w:szCs w:val="24"/>
        </w:rPr>
        <w:t>𝛵</w:t>
      </w:r>
      <w:r w:rsidRPr="00A27941">
        <w:rPr>
          <w:rFonts w:ascii="Times New Roman" w:hAnsi="Times New Roman" w:cs="Times New Roman"/>
          <w:sz w:val="24"/>
          <w:szCs w:val="24"/>
          <w:vertAlign w:val="subscript"/>
        </w:rPr>
        <w:t>0</w:t>
      </w:r>
      <w:r w:rsidRPr="00A27941">
        <w:rPr>
          <w:rFonts w:ascii="Times New Roman" w:hAnsi="Times New Roman" w:cs="Times New Roman"/>
          <w:sz w:val="24"/>
          <w:szCs w:val="24"/>
        </w:rPr>
        <w:t xml:space="preserve">.  Ο λόγος του αριθμού των </w:t>
      </w:r>
      <w:proofErr w:type="spellStart"/>
      <w:r w:rsidRPr="00A27941">
        <w:rPr>
          <w:rFonts w:ascii="Times New Roman" w:hAnsi="Times New Roman" w:cs="Times New Roman"/>
          <w:sz w:val="24"/>
          <w:szCs w:val="24"/>
        </w:rPr>
        <w:t>mol</w:t>
      </w:r>
      <w:proofErr w:type="spellEnd"/>
      <w:r w:rsidRPr="00A27941">
        <w:rPr>
          <w:rFonts w:ascii="Times New Roman" w:hAnsi="Times New Roman" w:cs="Times New Roman"/>
          <w:sz w:val="24"/>
          <w:szCs w:val="24"/>
        </w:rPr>
        <w:t xml:space="preserve"> του αερίου πριν και μετά το άνοιγμα της βαλβίδας ισούται με: (α)  4 ,          (β)  </w:t>
      </w:r>
      <w:r>
        <w:rPr>
          <w:rFonts w:ascii="Times New Roman" w:hAnsi="Times New Roman" w:cs="Times New Roman"/>
          <w:sz w:val="24"/>
          <w:szCs w:val="24"/>
        </w:rPr>
        <w:t>1</w:t>
      </w:r>
      <w:r w:rsidRPr="00A27941">
        <w:rPr>
          <w:rFonts w:ascii="Times New Roman" w:hAnsi="Times New Roman" w:cs="Times New Roman"/>
          <w:sz w:val="24"/>
          <w:szCs w:val="24"/>
          <w:vertAlign w:val="subscript"/>
        </w:rPr>
        <w:t xml:space="preserve"> </w:t>
      </w:r>
      <w:r w:rsidRPr="00A27941">
        <w:rPr>
          <w:rFonts w:ascii="Times New Roman" w:hAnsi="Times New Roman" w:cs="Times New Roman"/>
          <w:sz w:val="24"/>
          <w:szCs w:val="24"/>
        </w:rPr>
        <w:t>/</w:t>
      </w:r>
      <w:r w:rsidRPr="00A27941">
        <w:rPr>
          <w:rFonts w:ascii="Times New Roman" w:hAnsi="Times New Roman" w:cs="Times New Roman"/>
          <w:sz w:val="24"/>
          <w:szCs w:val="24"/>
          <w:vertAlign w:val="subscript"/>
        </w:rPr>
        <w:t xml:space="preserve"> </w:t>
      </w:r>
      <w:r w:rsidRPr="00A27941">
        <w:rPr>
          <w:rFonts w:ascii="Times New Roman" w:hAnsi="Times New Roman" w:cs="Times New Roman"/>
          <w:sz w:val="24"/>
          <w:szCs w:val="24"/>
        </w:rPr>
        <w:t>2 ,          (γ)  2 .</w:t>
      </w:r>
    </w:p>
    <w:p w:rsidR="00116FB2" w:rsidRPr="0027345B" w:rsidRDefault="00116FB2" w:rsidP="00116FB2">
      <w:pPr>
        <w:spacing w:after="0" w:line="240" w:lineRule="auto"/>
        <w:rPr>
          <w:rFonts w:ascii="Times New Roman" w:hAnsi="Times New Roman" w:cs="Times New Roman"/>
          <w:sz w:val="24"/>
          <w:szCs w:val="24"/>
        </w:rPr>
      </w:pPr>
    </w:p>
    <w:p w:rsidR="00116FB2" w:rsidRPr="0027345B" w:rsidRDefault="00116FB2" w:rsidP="00121553">
      <w:pPr>
        <w:pStyle w:val="a5"/>
        <w:numPr>
          <w:ilvl w:val="0"/>
          <w:numId w:val="1"/>
        </w:numPr>
        <w:spacing w:after="0" w:line="240" w:lineRule="auto"/>
        <w:ind w:left="284" w:hanging="426"/>
        <w:rPr>
          <w:rFonts w:ascii="Times New Roman" w:hAnsi="Times New Roman" w:cs="Times New Roman"/>
          <w:b/>
          <w:sz w:val="24"/>
          <w:szCs w:val="24"/>
        </w:rPr>
      </w:pPr>
      <w:r w:rsidRPr="0027345B">
        <w:rPr>
          <w:rFonts w:ascii="Times New Roman" w:hAnsi="Times New Roman" w:cs="Times New Roman"/>
          <w:b/>
          <w:sz w:val="24"/>
          <w:szCs w:val="24"/>
        </w:rPr>
        <w:lastRenderedPageBreak/>
        <w:t>20045</w:t>
      </w:r>
    </w:p>
    <w:p w:rsidR="00116FB2" w:rsidRDefault="00116FB2" w:rsidP="00116FB2">
      <w:pPr>
        <w:spacing w:after="0" w:line="240" w:lineRule="auto"/>
        <w:rPr>
          <w:rFonts w:ascii="Times New Roman" w:hAnsi="Times New Roman" w:cs="Times New Roman"/>
          <w:sz w:val="24"/>
          <w:szCs w:val="24"/>
        </w:rPr>
      </w:pPr>
      <w:r w:rsidRPr="0027345B">
        <w:rPr>
          <w:rFonts w:ascii="Times New Roman" w:hAnsi="Times New Roman" w:cs="Times New Roman"/>
          <w:sz w:val="24"/>
          <w:szCs w:val="24"/>
        </w:rPr>
        <w:t xml:space="preserve">Ποσότητα ιδανικού μονοατομικού αερίου βρίσκεται σε κατάσταση θερμοδυναμικής ισορροπίας, στην οποία η απόλυτη θερμοκρασία του είναι </w:t>
      </w:r>
      <w:proofErr w:type="spellStart"/>
      <w:r w:rsidRPr="0027345B">
        <w:rPr>
          <w:rFonts w:ascii="Cambria Math" w:hAnsi="Cambria Math" w:cs="Times New Roman"/>
          <w:sz w:val="24"/>
          <w:szCs w:val="24"/>
        </w:rPr>
        <w:t>𝛵</w:t>
      </w:r>
      <w:proofErr w:type="spellEnd"/>
      <w:r w:rsidRPr="0027345B">
        <w:rPr>
          <w:rFonts w:ascii="Times New Roman" w:hAnsi="Times New Roman" w:cs="Times New Roman"/>
          <w:sz w:val="24"/>
          <w:szCs w:val="24"/>
        </w:rPr>
        <w:t xml:space="preserve"> και η μέση κινητική ενέργεια των μορίων του είναι </w:t>
      </w:r>
      <w:r w:rsidRPr="00F16F94">
        <w:rPr>
          <w:rFonts w:ascii="Times New Roman" w:hAnsi="Times New Roman" w:cs="Times New Roman"/>
          <w:position w:val="-4"/>
          <w:sz w:val="24"/>
          <w:szCs w:val="24"/>
        </w:rPr>
        <w:object w:dxaOrig="260" w:dyaOrig="320">
          <v:shape id="_x0000_i1107" type="#_x0000_t75" style="width:12.85pt;height:16.3pt" o:ole="">
            <v:imagedata r:id="rId39" o:title=""/>
          </v:shape>
          <o:OLEObject Type="Embed" ProgID="Equation.DSMT4" ShapeID="_x0000_i1107" DrawAspect="Content" ObjectID="_1744447452" r:id="rId40"/>
        </w:object>
      </w:r>
      <w:r w:rsidRPr="002734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345B">
        <w:rPr>
          <w:rFonts w:ascii="Times New Roman" w:hAnsi="Times New Roman" w:cs="Times New Roman"/>
          <w:sz w:val="24"/>
          <w:szCs w:val="24"/>
        </w:rPr>
        <w:t xml:space="preserve">Προκειμένου να διπλασιαστεί η μέση κινητική ενέργεια των μορίων του αερίου θα πρέπει η θερμοκρασία του, στη νέα κατάσταση θερμοδυναμικής ισορροπίας, να είναι: </w:t>
      </w:r>
    </w:p>
    <w:p w:rsidR="00116FB2" w:rsidRPr="0027345B" w:rsidRDefault="00116FB2" w:rsidP="00116FB2">
      <w:pPr>
        <w:spacing w:after="0" w:line="240" w:lineRule="auto"/>
        <w:rPr>
          <w:rFonts w:ascii="Times New Roman" w:hAnsi="Times New Roman" w:cs="Times New Roman"/>
          <w:sz w:val="24"/>
          <w:szCs w:val="24"/>
        </w:rPr>
      </w:pPr>
      <w:r w:rsidRPr="0027345B">
        <w:rPr>
          <w:rFonts w:ascii="Times New Roman" w:hAnsi="Times New Roman" w:cs="Times New Roman"/>
          <w:sz w:val="24"/>
          <w:szCs w:val="24"/>
        </w:rPr>
        <w:t xml:space="preserve">(α) </w:t>
      </w:r>
      <w:r>
        <w:rPr>
          <w:rFonts w:ascii="Times New Roman" w:hAnsi="Times New Roman" w:cs="Times New Roman"/>
          <w:sz w:val="24"/>
          <w:szCs w:val="24"/>
        </w:rPr>
        <w:t xml:space="preserve"> </w:t>
      </w:r>
      <w:proofErr w:type="spellStart"/>
      <w:r w:rsidRPr="0027345B">
        <w:rPr>
          <w:rFonts w:ascii="Cambria Math" w:hAnsi="Cambria Math" w:cs="Times New Roman"/>
          <w:sz w:val="24"/>
          <w:szCs w:val="24"/>
        </w:rPr>
        <w:t>𝛵</w:t>
      </w:r>
      <w:proofErr w:type="spellEnd"/>
      <w:r>
        <w:rPr>
          <w:rFonts w:ascii="Cambria Math" w:hAnsi="Cambria Math" w:cs="Times New Roman"/>
          <w:sz w:val="24"/>
          <w:szCs w:val="24"/>
        </w:rPr>
        <w:t xml:space="preserve"> </w:t>
      </w:r>
      <w:r w:rsidRPr="002734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345B">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27345B">
        <w:rPr>
          <w:rFonts w:ascii="Times New Roman" w:hAnsi="Times New Roman" w:cs="Times New Roman"/>
          <w:sz w:val="24"/>
          <w:szCs w:val="24"/>
        </w:rPr>
        <w:t>2</w:t>
      </w:r>
      <w:r w:rsidRPr="0027345B">
        <w:rPr>
          <w:rFonts w:ascii="Cambria Math" w:hAnsi="Cambria Math" w:cs="Times New Roman"/>
          <w:sz w:val="24"/>
          <w:szCs w:val="24"/>
        </w:rPr>
        <w:t>𝛵</w:t>
      </w:r>
      <w:r>
        <w:rPr>
          <w:rFonts w:ascii="Cambria Math" w:hAnsi="Cambria Math" w:cs="Times New Roman"/>
          <w:sz w:val="24"/>
          <w:szCs w:val="24"/>
        </w:rPr>
        <w:t xml:space="preserve"> </w:t>
      </w:r>
      <w:r w:rsidRPr="0027345B">
        <w:rPr>
          <w:rFonts w:ascii="Times New Roman" w:hAnsi="Times New Roman" w:cs="Times New Roman"/>
          <w:sz w:val="24"/>
          <w:szCs w:val="24"/>
        </w:rPr>
        <w:t>,</w:t>
      </w:r>
      <w:r>
        <w:rPr>
          <w:rFonts w:ascii="Times New Roman" w:hAnsi="Times New Roman" w:cs="Times New Roman"/>
          <w:sz w:val="24"/>
          <w:szCs w:val="24"/>
        </w:rPr>
        <w:t xml:space="preserve">        </w:t>
      </w:r>
      <w:r w:rsidRPr="0027345B">
        <w:rPr>
          <w:rFonts w:ascii="Times New Roman" w:hAnsi="Times New Roman" w:cs="Times New Roman"/>
          <w:sz w:val="24"/>
          <w:szCs w:val="24"/>
        </w:rPr>
        <w:t xml:space="preserve"> (γ)</w:t>
      </w:r>
      <w:r>
        <w:rPr>
          <w:rFonts w:ascii="Times New Roman" w:hAnsi="Times New Roman" w:cs="Times New Roman"/>
          <w:sz w:val="24"/>
          <w:szCs w:val="24"/>
        </w:rPr>
        <w:t xml:space="preserve"> </w:t>
      </w:r>
      <w:r w:rsidRPr="0027345B">
        <w:rPr>
          <w:rFonts w:ascii="Times New Roman" w:hAnsi="Times New Roman" w:cs="Times New Roman"/>
          <w:sz w:val="24"/>
          <w:szCs w:val="24"/>
        </w:rPr>
        <w:t xml:space="preserve"> </w:t>
      </w:r>
      <w:proofErr w:type="spellStart"/>
      <w:r w:rsidRPr="0027345B">
        <w:rPr>
          <w:rFonts w:ascii="Cambria Math" w:hAnsi="Cambria Math" w:cs="Times New Roman"/>
          <w:sz w:val="24"/>
          <w:szCs w:val="24"/>
        </w:rPr>
        <w:t>𝛵</w:t>
      </w:r>
      <w:proofErr w:type="spellEnd"/>
      <w:r>
        <w:rPr>
          <w:rFonts w:ascii="Cambria Math" w:hAnsi="Cambria Math" w:cs="Times New Roman"/>
          <w:sz w:val="24"/>
          <w:szCs w:val="24"/>
          <w:vertAlign w:val="subscript"/>
        </w:rPr>
        <w:t xml:space="preserve"> </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sidRPr="0027345B">
        <w:rPr>
          <w:rFonts w:ascii="Times New Roman" w:hAnsi="Times New Roman" w:cs="Times New Roman"/>
          <w:sz w:val="24"/>
          <w:szCs w:val="24"/>
        </w:rPr>
        <w:t>2</w:t>
      </w:r>
      <w:r>
        <w:rPr>
          <w:rFonts w:ascii="Times New Roman" w:hAnsi="Times New Roman" w:cs="Times New Roman"/>
          <w:sz w:val="24"/>
          <w:szCs w:val="24"/>
        </w:rPr>
        <w:t xml:space="preserve"> .</w:t>
      </w:r>
    </w:p>
    <w:p w:rsidR="00116FB2" w:rsidRPr="007E5FF6" w:rsidRDefault="00116FB2" w:rsidP="00116FB2">
      <w:pPr>
        <w:spacing w:after="0" w:line="240" w:lineRule="auto"/>
        <w:rPr>
          <w:rFonts w:ascii="Times New Roman" w:hAnsi="Times New Roman" w:cs="Times New Roman"/>
          <w:sz w:val="16"/>
          <w:szCs w:val="16"/>
          <w:u w:val="single"/>
        </w:rPr>
      </w:pPr>
    </w:p>
    <w:p w:rsidR="00116FB2" w:rsidRPr="003C7CC4"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Pr>
          <w:rFonts w:ascii="Times New Roman" w:hAnsi="Times New Roman" w:cs="Times New Roman"/>
          <w:b/>
          <w:sz w:val="24"/>
          <w:szCs w:val="24"/>
          <w:lang w:val="en-US"/>
        </w:rPr>
        <w:t>16388</w:t>
      </w:r>
    </w:p>
    <w:p w:rsidR="00116FB2" w:rsidRPr="00B417D2" w:rsidRDefault="00116FB2" w:rsidP="00116FB2">
      <w:pPr>
        <w:spacing w:after="0" w:line="240" w:lineRule="auto"/>
        <w:rPr>
          <w:rFonts w:ascii="Times New Roman" w:hAnsi="Times New Roman" w:cs="Times New Roman"/>
          <w:sz w:val="24"/>
          <w:szCs w:val="24"/>
        </w:rPr>
      </w:pPr>
      <w:r w:rsidRPr="00B417D2">
        <w:rPr>
          <w:rFonts w:ascii="Times New Roman" w:hAnsi="Times New Roman" w:cs="Times New Roman"/>
          <w:sz w:val="24"/>
          <w:szCs w:val="24"/>
        </w:rPr>
        <w:t xml:space="preserve">Το ήλιο που περιέχει το μπαλόνι, προσεγγίζει καλύτερα από κάθε άλλο αέριο την συμπεριφορά του ιδανικού αερίου.  Θερμαίνουμε το μπαλόνι με συνέπεια να αυξηθεί ο όγκος και η θερμοκρασία του.  Αυτό συνέβη επειδή η μέση κινητική ενέργεια των μορίων του αερίου: </w:t>
      </w:r>
    </w:p>
    <w:p w:rsidR="00116FB2" w:rsidRPr="00B417D2" w:rsidRDefault="00116FB2" w:rsidP="00116FB2">
      <w:pPr>
        <w:spacing w:after="0" w:line="240" w:lineRule="auto"/>
        <w:rPr>
          <w:rFonts w:ascii="Times New Roman" w:hAnsi="Times New Roman" w:cs="Times New Roman"/>
          <w:sz w:val="24"/>
          <w:szCs w:val="24"/>
          <w:u w:val="single"/>
        </w:rPr>
      </w:pPr>
      <w:r w:rsidRPr="00B417D2">
        <w:rPr>
          <w:rFonts w:ascii="Times New Roman" w:hAnsi="Times New Roman" w:cs="Times New Roman"/>
          <w:sz w:val="24"/>
          <w:szCs w:val="24"/>
        </w:rPr>
        <w:t>(α)  αυξήθηκε ,          (β)  μειώθηκε ,          (γ)  παρέμεινε σταθερή .</w:t>
      </w:r>
    </w:p>
    <w:p w:rsidR="00116FB2" w:rsidRPr="00E3005F" w:rsidRDefault="00116FB2" w:rsidP="00116FB2">
      <w:pPr>
        <w:spacing w:after="0" w:line="240" w:lineRule="auto"/>
        <w:rPr>
          <w:rFonts w:ascii="Times New Roman" w:hAnsi="Times New Roman" w:cs="Times New Roman"/>
          <w:sz w:val="16"/>
          <w:szCs w:val="16"/>
        </w:rPr>
      </w:pPr>
    </w:p>
    <w:p w:rsidR="00116FB2" w:rsidRPr="004B5B56"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sidRPr="004B5B56">
        <w:rPr>
          <w:rFonts w:ascii="Times New Roman" w:hAnsi="Times New Roman" w:cs="Times New Roman"/>
          <w:b/>
          <w:sz w:val="24"/>
          <w:szCs w:val="24"/>
        </w:rPr>
        <w:t>21178</w:t>
      </w:r>
    </w:p>
    <w:p w:rsidR="00116FB2" w:rsidRPr="004B5B56" w:rsidRDefault="00116FB2" w:rsidP="00116FB2">
      <w:pPr>
        <w:spacing w:after="0" w:line="240" w:lineRule="auto"/>
        <w:rPr>
          <w:rFonts w:ascii="Times New Roman" w:hAnsi="Times New Roman" w:cs="Times New Roman"/>
          <w:sz w:val="24"/>
          <w:szCs w:val="24"/>
        </w:rPr>
      </w:pPr>
      <w:r w:rsidRPr="004B5B56">
        <w:rPr>
          <w:rFonts w:ascii="Times New Roman" w:hAnsi="Times New Roman" w:cs="Times New Roman"/>
          <w:sz w:val="24"/>
          <w:szCs w:val="24"/>
        </w:rPr>
        <w:t xml:space="preserve">Σε μια ισόθερμη εκτόνωση ιδανικού αερίου, η μέση κινητική ενέργεια των μορίων του: </w:t>
      </w:r>
    </w:p>
    <w:p w:rsidR="00116FB2" w:rsidRPr="004B5B56" w:rsidRDefault="00116FB2" w:rsidP="00116FB2">
      <w:pPr>
        <w:spacing w:after="0" w:line="240" w:lineRule="auto"/>
        <w:rPr>
          <w:rFonts w:ascii="Times New Roman" w:hAnsi="Times New Roman" w:cs="Times New Roman"/>
          <w:sz w:val="24"/>
          <w:szCs w:val="24"/>
        </w:rPr>
      </w:pPr>
      <w:r w:rsidRPr="004B5B56">
        <w:rPr>
          <w:rFonts w:ascii="Times New Roman" w:hAnsi="Times New Roman" w:cs="Times New Roman"/>
          <w:sz w:val="24"/>
          <w:szCs w:val="24"/>
        </w:rPr>
        <w:t>(α)  Αυξάνεται .          (β)  Μειώνεται .          (γ)  Παραμένει σταθερή .</w:t>
      </w:r>
    </w:p>
    <w:p w:rsidR="00116FB2" w:rsidRPr="00E3005F" w:rsidRDefault="00116FB2" w:rsidP="00116FB2">
      <w:pPr>
        <w:spacing w:after="0" w:line="240" w:lineRule="auto"/>
        <w:rPr>
          <w:rFonts w:ascii="Times New Roman" w:hAnsi="Times New Roman" w:cs="Times New Roman"/>
          <w:sz w:val="16"/>
          <w:szCs w:val="16"/>
        </w:rPr>
      </w:pPr>
    </w:p>
    <w:p w:rsidR="00116FB2" w:rsidRPr="00A63DB5"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sidRPr="00A63DB5">
        <w:rPr>
          <w:rFonts w:ascii="Times New Roman" w:hAnsi="Times New Roman" w:cs="Times New Roman"/>
          <w:b/>
          <w:sz w:val="24"/>
          <w:szCs w:val="24"/>
        </w:rPr>
        <w:t>2117</w:t>
      </w:r>
      <w:r w:rsidRPr="004B5B56">
        <w:rPr>
          <w:rFonts w:ascii="Times New Roman" w:hAnsi="Times New Roman" w:cs="Times New Roman"/>
          <w:b/>
          <w:sz w:val="24"/>
          <w:szCs w:val="24"/>
        </w:rPr>
        <w:t>5</w:t>
      </w:r>
    </w:p>
    <w:p w:rsidR="00116FB2" w:rsidRPr="00EC6818" w:rsidRDefault="00116FB2" w:rsidP="00116FB2">
      <w:pPr>
        <w:spacing w:after="0" w:line="240" w:lineRule="auto"/>
        <w:rPr>
          <w:rFonts w:ascii="Times New Roman" w:hAnsi="Times New Roman" w:cs="Times New Roman"/>
          <w:sz w:val="24"/>
          <w:szCs w:val="24"/>
        </w:rPr>
      </w:pPr>
      <w:r w:rsidRPr="00EC6818">
        <w:rPr>
          <w:rFonts w:ascii="Times New Roman" w:hAnsi="Times New Roman" w:cs="Times New Roman"/>
          <w:sz w:val="24"/>
          <w:szCs w:val="24"/>
        </w:rPr>
        <w:t xml:space="preserve">Ιδανικό αέριο θερμαίνεται ισόχωρα.  Η μέση κινητική ενέργεια των μορίων του: </w:t>
      </w:r>
    </w:p>
    <w:p w:rsidR="00116FB2" w:rsidRPr="00EC6818" w:rsidRDefault="00116FB2" w:rsidP="00116FB2">
      <w:pPr>
        <w:spacing w:after="0" w:line="240" w:lineRule="auto"/>
        <w:rPr>
          <w:rFonts w:ascii="Times New Roman" w:hAnsi="Times New Roman" w:cs="Times New Roman"/>
          <w:sz w:val="24"/>
          <w:szCs w:val="24"/>
        </w:rPr>
      </w:pPr>
      <w:r w:rsidRPr="00EC6818">
        <w:rPr>
          <w:rFonts w:ascii="Times New Roman" w:hAnsi="Times New Roman" w:cs="Times New Roman"/>
          <w:sz w:val="24"/>
          <w:szCs w:val="24"/>
        </w:rPr>
        <w:t>(α)  Μειώνεται .          (β)  Αυξάνεται .          (γ)  Παραμένει σταθερή .</w:t>
      </w:r>
    </w:p>
    <w:p w:rsidR="0023145A" w:rsidRPr="00CE08C6" w:rsidRDefault="0023145A" w:rsidP="0023145A">
      <w:pPr>
        <w:spacing w:after="0" w:line="240" w:lineRule="auto"/>
        <w:rPr>
          <w:rFonts w:ascii="Times New Roman" w:hAnsi="Times New Roman" w:cs="Times New Roman"/>
          <w:sz w:val="16"/>
          <w:szCs w:val="16"/>
          <w:u w:val="single"/>
        </w:rPr>
      </w:pPr>
    </w:p>
    <w:p w:rsidR="0023145A" w:rsidRPr="000B50E7" w:rsidRDefault="0023145A" w:rsidP="0023145A">
      <w:pPr>
        <w:pStyle w:val="a5"/>
        <w:numPr>
          <w:ilvl w:val="0"/>
          <w:numId w:val="1"/>
        </w:numPr>
        <w:spacing w:after="0" w:line="240" w:lineRule="auto"/>
        <w:ind w:left="284" w:hanging="426"/>
        <w:rPr>
          <w:rFonts w:ascii="Times New Roman" w:hAnsi="Times New Roman" w:cs="Times New Roman"/>
          <w:b/>
          <w:sz w:val="24"/>
          <w:szCs w:val="24"/>
        </w:rPr>
      </w:pPr>
      <w:r w:rsidRPr="000B50E7">
        <w:rPr>
          <w:rFonts w:ascii="Times New Roman" w:hAnsi="Times New Roman" w:cs="Times New Roman"/>
          <w:b/>
          <w:sz w:val="24"/>
          <w:szCs w:val="24"/>
          <w:lang w:val="en-US"/>
        </w:rPr>
        <w:t>1</w:t>
      </w:r>
      <w:r w:rsidRPr="000B50E7">
        <w:rPr>
          <w:rFonts w:ascii="Times New Roman" w:hAnsi="Times New Roman" w:cs="Times New Roman"/>
          <w:b/>
          <w:sz w:val="24"/>
          <w:szCs w:val="24"/>
        </w:rPr>
        <w:t>5885</w:t>
      </w:r>
    </w:p>
    <w:p w:rsidR="0023145A" w:rsidRDefault="0023145A" w:rsidP="0023145A">
      <w:pPr>
        <w:spacing w:after="0" w:line="240" w:lineRule="auto"/>
        <w:rPr>
          <w:rFonts w:ascii="Times New Roman" w:hAnsi="Times New Roman" w:cs="Times New Roman"/>
          <w:sz w:val="24"/>
          <w:szCs w:val="24"/>
        </w:rPr>
      </w:pPr>
      <w:r w:rsidRPr="000B50E7">
        <w:rPr>
          <w:rFonts w:ascii="Times New Roman" w:hAnsi="Times New Roman" w:cs="Times New Roman"/>
          <w:sz w:val="24"/>
          <w:szCs w:val="24"/>
        </w:rPr>
        <w:t xml:space="preserve">Ποσότητα ιδανικού αερίου βρίσκεται σε κατάσταση θερμοδυναμικής ισορροπίας, στην οποία η μέση κινητική ενέργεια των μορίων του είναι </w:t>
      </w:r>
      <w:r w:rsidRPr="000B50E7">
        <w:rPr>
          <w:rFonts w:ascii="Times New Roman" w:hAnsi="Times New Roman" w:cs="Times New Roman"/>
          <w:position w:val="-4"/>
          <w:sz w:val="24"/>
          <w:szCs w:val="24"/>
        </w:rPr>
        <w:object w:dxaOrig="260" w:dyaOrig="320">
          <v:shape id="_x0000_i1140" type="#_x0000_t75" style="width:12.85pt;height:15.45pt" o:ole="">
            <v:imagedata r:id="rId41" o:title=""/>
          </v:shape>
          <o:OLEObject Type="Embed" ProgID="Equation.DSMT4" ShapeID="_x0000_i1140" DrawAspect="Content" ObjectID="_1744447453" r:id="rId42"/>
        </w:object>
      </w:r>
      <w:r w:rsidRPr="000B50E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B50E7">
        <w:rPr>
          <w:rFonts w:ascii="Times New Roman" w:hAnsi="Times New Roman" w:cs="Times New Roman"/>
          <w:sz w:val="24"/>
          <w:szCs w:val="24"/>
        </w:rPr>
        <w:t xml:space="preserve">Αν διπλασιαστεί η θερμοκρασία, στη νέα κατάσταση θερμοδυναμικής ισορροπίας, η μέση κινητική ενέργεια των μορίων του αερίου είναι: </w:t>
      </w:r>
    </w:p>
    <w:p w:rsidR="0023145A" w:rsidRPr="001842F4" w:rsidRDefault="0023145A" w:rsidP="0023145A">
      <w:pPr>
        <w:spacing w:after="0" w:line="240" w:lineRule="auto"/>
        <w:rPr>
          <w:rFonts w:ascii="Times New Roman" w:hAnsi="Times New Roman" w:cs="Times New Roman"/>
          <w:sz w:val="24"/>
          <w:szCs w:val="24"/>
          <w:u w:val="single"/>
        </w:rPr>
      </w:pPr>
      <w:r w:rsidRPr="001842F4">
        <w:rPr>
          <w:rFonts w:ascii="Times New Roman" w:hAnsi="Times New Roman" w:cs="Times New Roman"/>
          <w:sz w:val="24"/>
          <w:szCs w:val="24"/>
        </w:rPr>
        <w:t xml:space="preserve">(α)  </w:t>
      </w:r>
      <w:r w:rsidRPr="001842F4">
        <w:rPr>
          <w:rFonts w:ascii="Times New Roman" w:hAnsi="Times New Roman" w:cs="Times New Roman"/>
          <w:position w:val="-4"/>
          <w:sz w:val="24"/>
          <w:szCs w:val="24"/>
        </w:rPr>
        <w:object w:dxaOrig="260" w:dyaOrig="320">
          <v:shape id="_x0000_i1141" type="#_x0000_t75" style="width:12.85pt;height:15.45pt" o:ole="">
            <v:imagedata r:id="rId41" o:title=""/>
          </v:shape>
          <o:OLEObject Type="Embed" ProgID="Equation.DSMT4" ShapeID="_x0000_i1141" DrawAspect="Content" ObjectID="_1744447454" r:id="rId43"/>
        </w:object>
      </w:r>
      <w:r w:rsidRPr="001842F4">
        <w:rPr>
          <w:rFonts w:ascii="Times New Roman" w:hAnsi="Times New Roman" w:cs="Times New Roman"/>
          <w:sz w:val="24"/>
          <w:szCs w:val="24"/>
        </w:rPr>
        <w:t xml:space="preserve"> ,         (β)  2</w:t>
      </w:r>
      <w:r w:rsidRPr="001842F4">
        <w:rPr>
          <w:rFonts w:ascii="Times New Roman" w:hAnsi="Times New Roman" w:cs="Times New Roman"/>
          <w:position w:val="-4"/>
          <w:sz w:val="24"/>
          <w:szCs w:val="24"/>
        </w:rPr>
        <w:object w:dxaOrig="260" w:dyaOrig="320">
          <v:shape id="_x0000_i1142" type="#_x0000_t75" style="width:12.85pt;height:15.45pt" o:ole="">
            <v:imagedata r:id="rId41" o:title=""/>
          </v:shape>
          <o:OLEObject Type="Embed" ProgID="Equation.DSMT4" ShapeID="_x0000_i1142" DrawAspect="Content" ObjectID="_1744447455" r:id="rId44"/>
        </w:object>
      </w:r>
      <w:r w:rsidRPr="001842F4">
        <w:rPr>
          <w:rFonts w:ascii="Times New Roman" w:hAnsi="Times New Roman" w:cs="Times New Roman"/>
          <w:sz w:val="24"/>
          <w:szCs w:val="24"/>
        </w:rPr>
        <w:t xml:space="preserve"> ,         (γ)  </w:t>
      </w:r>
      <w:r w:rsidRPr="001842F4">
        <w:rPr>
          <w:rFonts w:ascii="Times New Roman" w:hAnsi="Times New Roman" w:cs="Times New Roman"/>
          <w:position w:val="-4"/>
          <w:sz w:val="24"/>
          <w:szCs w:val="24"/>
        </w:rPr>
        <w:object w:dxaOrig="260" w:dyaOrig="320">
          <v:shape id="_x0000_i1143" type="#_x0000_t75" style="width:12.85pt;height:15.45pt" o:ole="">
            <v:imagedata r:id="rId41" o:title=""/>
          </v:shape>
          <o:OLEObject Type="Embed" ProgID="Equation.DSMT4" ShapeID="_x0000_i1143" DrawAspect="Content" ObjectID="_1744447456" r:id="rId45"/>
        </w:object>
      </w:r>
      <w:r w:rsidRPr="001842F4">
        <w:rPr>
          <w:rFonts w:ascii="Times New Roman" w:hAnsi="Times New Roman" w:cs="Times New Roman"/>
          <w:sz w:val="24"/>
          <w:szCs w:val="24"/>
        </w:rPr>
        <w:t>/2 .</w:t>
      </w:r>
    </w:p>
    <w:p w:rsidR="001C0971" w:rsidRPr="00386C56" w:rsidRDefault="001C0971" w:rsidP="001C0971">
      <w:pPr>
        <w:spacing w:after="0" w:line="240" w:lineRule="auto"/>
        <w:rPr>
          <w:rFonts w:ascii="Times New Roman" w:hAnsi="Times New Roman" w:cs="Times New Roman"/>
          <w:sz w:val="16"/>
          <w:szCs w:val="16"/>
        </w:rPr>
      </w:pPr>
    </w:p>
    <w:p w:rsidR="001C0971" w:rsidRPr="009E5B53" w:rsidRDefault="001C0971" w:rsidP="001C0971">
      <w:pPr>
        <w:pStyle w:val="a5"/>
        <w:numPr>
          <w:ilvl w:val="0"/>
          <w:numId w:val="1"/>
        </w:numPr>
        <w:spacing w:after="0" w:line="240" w:lineRule="auto"/>
        <w:ind w:left="284" w:hanging="426"/>
        <w:rPr>
          <w:rFonts w:ascii="Times New Roman" w:hAnsi="Times New Roman" w:cs="Times New Roman"/>
          <w:b/>
          <w:sz w:val="24"/>
          <w:szCs w:val="24"/>
        </w:rPr>
      </w:pPr>
      <w:r w:rsidRPr="009E5B53">
        <w:rPr>
          <w:rFonts w:ascii="Times New Roman" w:hAnsi="Times New Roman" w:cs="Times New Roman"/>
          <w:b/>
          <w:sz w:val="24"/>
          <w:szCs w:val="24"/>
          <w:lang w:val="en-US"/>
        </w:rPr>
        <w:t>16</w:t>
      </w:r>
      <w:r w:rsidRPr="009E5B53">
        <w:rPr>
          <w:rFonts w:ascii="Times New Roman" w:hAnsi="Times New Roman" w:cs="Times New Roman"/>
          <w:b/>
          <w:sz w:val="24"/>
          <w:szCs w:val="24"/>
        </w:rPr>
        <w:t>071</w:t>
      </w:r>
    </w:p>
    <w:p w:rsidR="001C0971" w:rsidRPr="00E91244" w:rsidRDefault="001C0971" w:rsidP="001C0971">
      <w:pPr>
        <w:spacing w:after="0" w:line="240" w:lineRule="auto"/>
        <w:rPr>
          <w:rFonts w:ascii="Times New Roman" w:hAnsi="Times New Roman" w:cs="Times New Roman"/>
          <w:sz w:val="24"/>
          <w:szCs w:val="24"/>
        </w:rPr>
      </w:pPr>
      <w:r w:rsidRPr="009E5B53">
        <w:rPr>
          <w:rFonts w:ascii="Times New Roman" w:hAnsi="Times New Roman" w:cs="Times New Roman"/>
          <w:sz w:val="24"/>
          <w:szCs w:val="24"/>
        </w:rPr>
        <w:t xml:space="preserve">Ορισμένη ποσότητα ιδανικού αερίου υποβάλλεται σε αντιστρεπτή μεταβολή κατά την οποία ο όγκος του αερίου τετραπλασιάζεται και η μέση κινητική ενέργεια των μορίων του αερίου τετραπλασιάζεται. </w:t>
      </w:r>
      <w:r>
        <w:rPr>
          <w:rFonts w:ascii="Times New Roman" w:hAnsi="Times New Roman" w:cs="Times New Roman"/>
          <w:sz w:val="24"/>
          <w:szCs w:val="24"/>
        </w:rPr>
        <w:t xml:space="preserve"> </w:t>
      </w:r>
    </w:p>
    <w:p w:rsidR="001C0971" w:rsidRDefault="001C0971" w:rsidP="001C0971">
      <w:pPr>
        <w:spacing w:after="0" w:line="240" w:lineRule="auto"/>
        <w:rPr>
          <w:rFonts w:ascii="Times New Roman" w:hAnsi="Times New Roman" w:cs="Times New Roman"/>
          <w:sz w:val="24"/>
          <w:szCs w:val="24"/>
        </w:rPr>
      </w:pPr>
      <w:r w:rsidRPr="009E5B53">
        <w:rPr>
          <w:rFonts w:ascii="Times New Roman" w:hAnsi="Times New Roman" w:cs="Times New Roman"/>
          <w:sz w:val="24"/>
          <w:szCs w:val="24"/>
        </w:rPr>
        <w:t xml:space="preserve">Κατά τη μεταβολή αυτή: </w:t>
      </w:r>
    </w:p>
    <w:p w:rsidR="001C0971" w:rsidRDefault="001C0971" w:rsidP="001C0971">
      <w:pPr>
        <w:spacing w:after="0" w:line="240" w:lineRule="auto"/>
        <w:rPr>
          <w:rFonts w:ascii="Times New Roman" w:hAnsi="Times New Roman" w:cs="Times New Roman"/>
          <w:sz w:val="24"/>
          <w:szCs w:val="24"/>
        </w:rPr>
      </w:pPr>
      <w:r w:rsidRPr="009E5B53">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9E5B53">
        <w:rPr>
          <w:rFonts w:ascii="Times New Roman" w:hAnsi="Times New Roman" w:cs="Times New Roman"/>
          <w:sz w:val="24"/>
          <w:szCs w:val="24"/>
        </w:rPr>
        <w:t>Η πίεση του αερίου τετραπλασιάζεται και η θερμοκρασία του διπλασιάζεται</w:t>
      </w:r>
      <w:r>
        <w:rPr>
          <w:rFonts w:ascii="Times New Roman" w:hAnsi="Times New Roman" w:cs="Times New Roman"/>
          <w:sz w:val="24"/>
          <w:szCs w:val="24"/>
        </w:rPr>
        <w:t>.</w:t>
      </w:r>
    </w:p>
    <w:p w:rsidR="001C0971" w:rsidRDefault="001C0971" w:rsidP="001C0971">
      <w:pPr>
        <w:spacing w:after="0" w:line="240" w:lineRule="auto"/>
        <w:rPr>
          <w:rFonts w:ascii="Times New Roman" w:hAnsi="Times New Roman" w:cs="Times New Roman"/>
          <w:sz w:val="24"/>
          <w:szCs w:val="24"/>
        </w:rPr>
      </w:pPr>
      <w:r w:rsidRPr="009E5B53">
        <w:rPr>
          <w:rFonts w:ascii="Times New Roman" w:hAnsi="Times New Roman" w:cs="Times New Roman"/>
          <w:sz w:val="24"/>
          <w:szCs w:val="24"/>
        </w:rPr>
        <w:t>(β)</w:t>
      </w:r>
      <w:r>
        <w:rPr>
          <w:rFonts w:ascii="Times New Roman" w:hAnsi="Times New Roman" w:cs="Times New Roman"/>
          <w:sz w:val="24"/>
          <w:szCs w:val="24"/>
        </w:rPr>
        <w:t xml:space="preserve"> </w:t>
      </w:r>
      <w:r w:rsidRPr="009E5B53">
        <w:rPr>
          <w:rFonts w:ascii="Times New Roman" w:hAnsi="Times New Roman" w:cs="Times New Roman"/>
          <w:sz w:val="24"/>
          <w:szCs w:val="24"/>
        </w:rPr>
        <w:t xml:space="preserve"> Η πίεση του αερίου παραμένει σταθερή και η θ</w:t>
      </w:r>
      <w:r>
        <w:rPr>
          <w:rFonts w:ascii="Times New Roman" w:hAnsi="Times New Roman" w:cs="Times New Roman"/>
          <w:sz w:val="24"/>
          <w:szCs w:val="24"/>
        </w:rPr>
        <w:t>ερμοκρασία του τετραπλασιάζεται.</w:t>
      </w:r>
    </w:p>
    <w:p w:rsidR="001C0971" w:rsidRPr="009E5B53" w:rsidRDefault="001C0971" w:rsidP="001C0971">
      <w:pPr>
        <w:spacing w:after="0" w:line="240" w:lineRule="auto"/>
        <w:rPr>
          <w:rFonts w:ascii="Times New Roman" w:hAnsi="Times New Roman" w:cs="Times New Roman"/>
          <w:sz w:val="24"/>
          <w:szCs w:val="24"/>
        </w:rPr>
      </w:pPr>
      <w:r w:rsidRPr="009E5B53">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9E5B53">
        <w:rPr>
          <w:rFonts w:ascii="Times New Roman" w:hAnsi="Times New Roman" w:cs="Times New Roman"/>
          <w:sz w:val="24"/>
          <w:szCs w:val="24"/>
        </w:rPr>
        <w:t>Η πίεση και η θερμοκρασία του αερίου διπλασιάζοντα</w:t>
      </w:r>
      <w:r>
        <w:rPr>
          <w:rFonts w:ascii="Times New Roman" w:hAnsi="Times New Roman" w:cs="Times New Roman"/>
          <w:sz w:val="24"/>
          <w:szCs w:val="24"/>
        </w:rPr>
        <w:t>ι.</w:t>
      </w:r>
    </w:p>
    <w:p w:rsidR="00116FB2" w:rsidRPr="00121553" w:rsidRDefault="00116FB2" w:rsidP="00116FB2">
      <w:pPr>
        <w:spacing w:after="0" w:line="240" w:lineRule="auto"/>
        <w:rPr>
          <w:rFonts w:ascii="Times New Roman" w:hAnsi="Times New Roman" w:cs="Times New Roman"/>
          <w:sz w:val="16"/>
          <w:szCs w:val="16"/>
          <w:u w:val="single"/>
        </w:rPr>
      </w:pPr>
    </w:p>
    <w:p w:rsidR="00116FB2" w:rsidRPr="00B76CE2"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sidRPr="00B76CE2">
        <w:rPr>
          <w:rFonts w:ascii="Times New Roman" w:hAnsi="Times New Roman" w:cs="Times New Roman"/>
          <w:b/>
          <w:sz w:val="24"/>
          <w:szCs w:val="24"/>
          <w:lang w:val="en-US"/>
        </w:rPr>
        <w:t>160</w:t>
      </w:r>
      <w:r w:rsidRPr="00B76CE2">
        <w:rPr>
          <w:rFonts w:ascii="Times New Roman" w:hAnsi="Times New Roman" w:cs="Times New Roman"/>
          <w:b/>
          <w:sz w:val="24"/>
          <w:szCs w:val="24"/>
        </w:rPr>
        <w:t>38</w:t>
      </w:r>
    </w:p>
    <w:p w:rsidR="00116FB2" w:rsidRDefault="00116FB2" w:rsidP="00116FB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5476875</wp:posOffset>
            </wp:positionH>
            <wp:positionV relativeFrom="paragraph">
              <wp:posOffset>17145</wp:posOffset>
            </wp:positionV>
            <wp:extent cx="1480185" cy="1463040"/>
            <wp:effectExtent l="19050" t="0" r="5715" b="0"/>
            <wp:wrapSquare wrapText="bothSides"/>
            <wp:docPr id="10"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a:srcRect l="55743" t="31912" r="36437" b="56696"/>
                    <a:stretch>
                      <a:fillRect/>
                    </a:stretch>
                  </pic:blipFill>
                  <pic:spPr bwMode="auto">
                    <a:xfrm>
                      <a:off x="0" y="0"/>
                      <a:ext cx="1480185" cy="1463040"/>
                    </a:xfrm>
                    <a:prstGeom prst="rect">
                      <a:avLst/>
                    </a:prstGeom>
                    <a:noFill/>
                    <a:ln w="9525">
                      <a:noFill/>
                      <a:miter lim="800000"/>
                      <a:headEnd/>
                      <a:tailEnd/>
                    </a:ln>
                  </pic:spPr>
                </pic:pic>
              </a:graphicData>
            </a:graphic>
          </wp:anchor>
        </w:drawing>
      </w:r>
      <w:r w:rsidRPr="00B76CE2">
        <w:rPr>
          <w:rFonts w:ascii="Times New Roman" w:hAnsi="Times New Roman" w:cs="Times New Roman"/>
          <w:sz w:val="24"/>
          <w:szCs w:val="24"/>
        </w:rPr>
        <w:t xml:space="preserve">Ένα κυλινδρικό δοχείο περιέχει ποσότητα ιδανικού αερίου σε θερμοκρασία </w:t>
      </w:r>
      <w:r w:rsidRPr="00DD0015">
        <w:rPr>
          <w:rFonts w:ascii="Times New Roman" w:hAnsi="Times New Roman" w:cs="Times New Roman"/>
          <w:i/>
          <w:sz w:val="24"/>
          <w:szCs w:val="24"/>
        </w:rPr>
        <w:t>Τ</w:t>
      </w:r>
      <w:r w:rsidRPr="00DD0015">
        <w:rPr>
          <w:rFonts w:ascii="Times New Roman" w:hAnsi="Times New Roman" w:cs="Times New Roman"/>
          <w:sz w:val="24"/>
          <w:szCs w:val="24"/>
          <w:vertAlign w:val="subscript"/>
        </w:rPr>
        <w:t>Α</w:t>
      </w:r>
      <w:r w:rsidRPr="00B76CE2">
        <w:rPr>
          <w:rFonts w:ascii="Times New Roman" w:hAnsi="Times New Roman" w:cs="Times New Roman"/>
          <w:sz w:val="24"/>
          <w:szCs w:val="24"/>
        </w:rPr>
        <w:t xml:space="preserve"> και κλείνεται αεροστεγώς με έμβολο διατομής </w:t>
      </w:r>
      <w:r w:rsidRPr="00DD0015">
        <w:rPr>
          <w:rFonts w:ascii="Times New Roman" w:hAnsi="Times New Roman" w:cs="Times New Roman"/>
          <w:i/>
          <w:sz w:val="24"/>
          <w:szCs w:val="24"/>
        </w:rPr>
        <w:t>Α</w:t>
      </w:r>
      <w:r w:rsidRPr="00B76C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6CE2">
        <w:rPr>
          <w:rFonts w:ascii="Times New Roman" w:hAnsi="Times New Roman" w:cs="Times New Roman"/>
          <w:sz w:val="24"/>
          <w:szCs w:val="24"/>
        </w:rPr>
        <w:t>Το δοχείο τοποθετείται με τον άξονά του ορ</w:t>
      </w:r>
      <w:r w:rsidR="009B398C">
        <w:rPr>
          <w:rFonts w:ascii="Times New Roman" w:hAnsi="Times New Roman" w:cs="Times New Roman"/>
          <w:sz w:val="24"/>
          <w:szCs w:val="24"/>
        </w:rPr>
        <w:t>ιζόντιο</w:t>
      </w:r>
      <w:r w:rsidRPr="00B76CE2">
        <w:rPr>
          <w:rFonts w:ascii="Times New Roman" w:hAnsi="Times New Roman" w:cs="Times New Roman"/>
          <w:sz w:val="24"/>
          <w:szCs w:val="24"/>
        </w:rPr>
        <w:t xml:space="preserve"> και το έμβολο ισορροπεί, με το μήκος της αέριας στήλης να είναι </w:t>
      </w:r>
      <w:r w:rsidRPr="00DD0015">
        <w:rPr>
          <w:rFonts w:ascii="Times New Roman" w:hAnsi="Times New Roman" w:cs="Times New Roman"/>
          <w:i/>
          <w:sz w:val="24"/>
          <w:szCs w:val="24"/>
        </w:rPr>
        <w:t>L</w:t>
      </w:r>
      <w:r w:rsidRPr="00DD0015">
        <w:rPr>
          <w:rFonts w:ascii="Times New Roman" w:hAnsi="Times New Roman" w:cs="Times New Roman"/>
          <w:sz w:val="24"/>
          <w:szCs w:val="24"/>
          <w:vertAlign w:val="subscript"/>
        </w:rPr>
        <w:t>A</w:t>
      </w:r>
      <w:r w:rsidRPr="00B76CE2">
        <w:rPr>
          <w:rFonts w:ascii="Times New Roman" w:hAnsi="Times New Roman" w:cs="Times New Roman"/>
          <w:sz w:val="24"/>
          <w:szCs w:val="24"/>
        </w:rPr>
        <w:t xml:space="preserve"> (κατάσταση Α). </w:t>
      </w:r>
      <w:r>
        <w:rPr>
          <w:rFonts w:ascii="Times New Roman" w:hAnsi="Times New Roman" w:cs="Times New Roman"/>
          <w:sz w:val="24"/>
          <w:szCs w:val="24"/>
        </w:rPr>
        <w:t xml:space="preserve"> </w:t>
      </w:r>
      <w:r w:rsidRPr="00B76CE2">
        <w:rPr>
          <w:rFonts w:ascii="Times New Roman" w:hAnsi="Times New Roman" w:cs="Times New Roman"/>
          <w:sz w:val="24"/>
          <w:szCs w:val="24"/>
        </w:rPr>
        <w:t xml:space="preserve">Αυξάνουμε σιγά </w:t>
      </w:r>
      <w:proofErr w:type="spellStart"/>
      <w:r w:rsidRPr="00B76CE2">
        <w:rPr>
          <w:rFonts w:ascii="Times New Roman" w:hAnsi="Times New Roman" w:cs="Times New Roman"/>
          <w:sz w:val="24"/>
          <w:szCs w:val="24"/>
        </w:rPr>
        <w:t>σιγά</w:t>
      </w:r>
      <w:proofErr w:type="spellEnd"/>
      <w:r w:rsidRPr="00B76CE2">
        <w:rPr>
          <w:rFonts w:ascii="Times New Roman" w:hAnsi="Times New Roman" w:cs="Times New Roman"/>
          <w:sz w:val="24"/>
          <w:szCs w:val="24"/>
        </w:rPr>
        <w:t xml:space="preserve"> τη θερμοκρασία στο δοχείο, μέχρις ότου το μήκος της αέριας στήλης γίνει</w:t>
      </w:r>
      <w:r>
        <w:rPr>
          <w:rFonts w:ascii="Times New Roman" w:hAnsi="Times New Roman" w:cs="Times New Roman"/>
          <w:sz w:val="24"/>
          <w:szCs w:val="24"/>
        </w:rPr>
        <w:t xml:space="preserve"> </w:t>
      </w:r>
      <w:r w:rsidRPr="00B76CE2">
        <w:rPr>
          <w:rFonts w:ascii="Times New Roman" w:hAnsi="Times New Roman" w:cs="Times New Roman"/>
          <w:sz w:val="24"/>
          <w:szCs w:val="24"/>
        </w:rPr>
        <w:t xml:space="preserve"> </w:t>
      </w:r>
      <w:r w:rsidRPr="00DD0015">
        <w:rPr>
          <w:rFonts w:ascii="Times New Roman" w:hAnsi="Times New Roman" w:cs="Times New Roman"/>
          <w:i/>
          <w:sz w:val="24"/>
          <w:szCs w:val="24"/>
        </w:rPr>
        <w:t>L</w:t>
      </w:r>
      <w:r w:rsidRPr="00DD0015">
        <w:rPr>
          <w:rFonts w:ascii="Times New Roman" w:hAnsi="Times New Roman" w:cs="Times New Roman"/>
          <w:sz w:val="24"/>
          <w:szCs w:val="24"/>
          <w:vertAlign w:val="subscript"/>
        </w:rPr>
        <w:t>B</w:t>
      </w:r>
      <w:r w:rsidRPr="00B76CE2">
        <w:rPr>
          <w:rFonts w:ascii="Times New Roman" w:hAnsi="Times New Roman" w:cs="Times New Roman"/>
          <w:sz w:val="24"/>
          <w:szCs w:val="24"/>
        </w:rPr>
        <w:t xml:space="preserve"> = 2</w:t>
      </w:r>
      <w:r w:rsidRPr="00DD0015">
        <w:rPr>
          <w:rFonts w:ascii="Times New Roman" w:hAnsi="Times New Roman" w:cs="Times New Roman"/>
          <w:i/>
          <w:sz w:val="24"/>
          <w:szCs w:val="24"/>
        </w:rPr>
        <w:t>L</w:t>
      </w:r>
      <w:r w:rsidRPr="00DD0015">
        <w:rPr>
          <w:rFonts w:ascii="Times New Roman" w:hAnsi="Times New Roman" w:cs="Times New Roman"/>
          <w:sz w:val="24"/>
          <w:szCs w:val="24"/>
          <w:vertAlign w:val="subscript"/>
        </w:rPr>
        <w:t>A</w:t>
      </w:r>
      <w:r>
        <w:rPr>
          <w:rFonts w:ascii="Times New Roman" w:hAnsi="Times New Roman" w:cs="Times New Roman"/>
          <w:sz w:val="24"/>
          <w:szCs w:val="24"/>
        </w:rPr>
        <w:t xml:space="preserve"> </w:t>
      </w:r>
      <w:r w:rsidRPr="00B76CE2">
        <w:rPr>
          <w:rFonts w:ascii="Times New Roman" w:hAnsi="Times New Roman" w:cs="Times New Roman"/>
          <w:sz w:val="24"/>
          <w:szCs w:val="24"/>
        </w:rPr>
        <w:t xml:space="preserve"> και το έμβολο ισορροπεί (κατάσταση Β). </w:t>
      </w:r>
      <w:r>
        <w:rPr>
          <w:rFonts w:ascii="Times New Roman" w:hAnsi="Times New Roman" w:cs="Times New Roman"/>
          <w:sz w:val="24"/>
          <w:szCs w:val="24"/>
        </w:rPr>
        <w:t xml:space="preserve"> </w:t>
      </w:r>
      <w:r w:rsidRPr="00B76CE2">
        <w:rPr>
          <w:rFonts w:ascii="Times New Roman" w:hAnsi="Times New Roman" w:cs="Times New Roman"/>
          <w:sz w:val="24"/>
          <w:szCs w:val="24"/>
        </w:rPr>
        <w:t xml:space="preserve">Θεωρούμε ότι η μετακίνηση του εμβόλου γίνεται αργά και χωρίς τριβές και η πίεση του αερίου είναι πάντα ίση με την ατμοσφαιρική πίεση. </w:t>
      </w:r>
      <w:r>
        <w:rPr>
          <w:rFonts w:ascii="Times New Roman" w:hAnsi="Times New Roman" w:cs="Times New Roman"/>
          <w:sz w:val="24"/>
          <w:szCs w:val="24"/>
        </w:rPr>
        <w:t xml:space="preserve"> </w:t>
      </w:r>
      <w:r w:rsidRPr="00B76CE2">
        <w:rPr>
          <w:rFonts w:ascii="Times New Roman" w:hAnsi="Times New Roman" w:cs="Times New Roman"/>
          <w:sz w:val="24"/>
          <w:szCs w:val="24"/>
        </w:rPr>
        <w:t xml:space="preserve">Ο λόγος </w:t>
      </w:r>
      <w:r>
        <w:rPr>
          <w:rFonts w:ascii="Times New Roman" w:hAnsi="Times New Roman" w:cs="Times New Roman"/>
          <w:sz w:val="24"/>
          <w:szCs w:val="24"/>
        </w:rPr>
        <w:t xml:space="preserve"> </w:t>
      </w:r>
      <w:r w:rsidRPr="00DD0015">
        <w:rPr>
          <w:rFonts w:ascii="Times New Roman" w:hAnsi="Times New Roman" w:cs="Times New Roman"/>
          <w:position w:val="-26"/>
          <w:sz w:val="24"/>
          <w:szCs w:val="24"/>
        </w:rPr>
        <w:object w:dxaOrig="440" w:dyaOrig="680">
          <v:shape id="_x0000_i1123" type="#_x0000_t75" style="width:21.85pt;height:33pt" o:ole="">
            <v:imagedata r:id="rId47" o:title=""/>
          </v:shape>
          <o:OLEObject Type="Embed" ProgID="Equation.DSMT4" ShapeID="_x0000_i1123" DrawAspect="Content" ObjectID="_1744447457" r:id="rId48"/>
        </w:object>
      </w:r>
      <w:r>
        <w:rPr>
          <w:rFonts w:ascii="Times New Roman" w:hAnsi="Times New Roman" w:cs="Times New Roman"/>
          <w:sz w:val="24"/>
          <w:szCs w:val="24"/>
        </w:rPr>
        <w:t xml:space="preserve"> </w:t>
      </w:r>
      <w:r w:rsidRPr="00B76CE2">
        <w:rPr>
          <w:rFonts w:ascii="Times New Roman" w:hAnsi="Times New Roman" w:cs="Times New Roman"/>
          <w:sz w:val="24"/>
          <w:szCs w:val="24"/>
        </w:rPr>
        <w:t xml:space="preserve"> των μέσων κινητικών ενεργειών των μορίων του ιδανικού αερίου στις καταστάσεις Α και Β είναι: </w:t>
      </w:r>
    </w:p>
    <w:p w:rsidR="00116FB2" w:rsidRPr="00B76CE2" w:rsidRDefault="00116FB2" w:rsidP="00116FB2">
      <w:pPr>
        <w:spacing w:after="0" w:line="240" w:lineRule="auto"/>
        <w:rPr>
          <w:rFonts w:ascii="Times New Roman" w:hAnsi="Times New Roman" w:cs="Times New Roman"/>
          <w:sz w:val="24"/>
          <w:szCs w:val="24"/>
          <w:u w:val="single"/>
        </w:rPr>
      </w:pPr>
      <w:r w:rsidRPr="00B76CE2">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B76CE2">
        <w:rPr>
          <w:rFonts w:ascii="Times New Roman" w:hAnsi="Times New Roman" w:cs="Times New Roman"/>
          <w:sz w:val="24"/>
          <w:szCs w:val="24"/>
        </w:rPr>
        <w:t>0,5</w:t>
      </w:r>
      <w:r>
        <w:rPr>
          <w:rFonts w:ascii="Times New Roman" w:hAnsi="Times New Roman" w:cs="Times New Roman"/>
          <w:sz w:val="24"/>
          <w:szCs w:val="24"/>
        </w:rPr>
        <w:t xml:space="preserve"> </w:t>
      </w:r>
      <w:r w:rsidRPr="00B76C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6CE2">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B76CE2">
        <w:rPr>
          <w:rFonts w:ascii="Times New Roman" w:hAnsi="Times New Roman" w:cs="Times New Roman"/>
          <w:sz w:val="24"/>
          <w:szCs w:val="24"/>
        </w:rPr>
        <w:t>1</w:t>
      </w:r>
      <w:r>
        <w:rPr>
          <w:rFonts w:ascii="Times New Roman" w:hAnsi="Times New Roman" w:cs="Times New Roman"/>
          <w:sz w:val="24"/>
          <w:szCs w:val="24"/>
        </w:rPr>
        <w:t xml:space="preserve"> </w:t>
      </w:r>
      <w:r w:rsidRPr="00B76C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6CE2">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B76CE2">
        <w:rPr>
          <w:rFonts w:ascii="Times New Roman" w:hAnsi="Times New Roman" w:cs="Times New Roman"/>
          <w:sz w:val="24"/>
          <w:szCs w:val="24"/>
        </w:rPr>
        <w:t>2</w:t>
      </w:r>
      <w:r>
        <w:rPr>
          <w:rFonts w:ascii="Times New Roman" w:hAnsi="Times New Roman" w:cs="Times New Roman"/>
          <w:sz w:val="24"/>
          <w:szCs w:val="24"/>
        </w:rPr>
        <w:t xml:space="preserve"> .</w:t>
      </w:r>
    </w:p>
    <w:p w:rsidR="00116FB2" w:rsidRPr="00E27B0A" w:rsidRDefault="00116FB2" w:rsidP="00116FB2">
      <w:pPr>
        <w:spacing w:after="0" w:line="240" w:lineRule="auto"/>
        <w:rPr>
          <w:rFonts w:ascii="Times New Roman" w:hAnsi="Times New Roman" w:cs="Times New Roman"/>
          <w:sz w:val="16"/>
          <w:szCs w:val="16"/>
        </w:rPr>
      </w:pPr>
    </w:p>
    <w:p w:rsidR="00116FB2" w:rsidRPr="00B7032F" w:rsidRDefault="00116FB2" w:rsidP="00116FB2">
      <w:pPr>
        <w:pStyle w:val="a5"/>
        <w:numPr>
          <w:ilvl w:val="0"/>
          <w:numId w:val="1"/>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8416" behindDoc="0" locked="0" layoutInCell="1" allowOverlap="1">
            <wp:simplePos x="0" y="0"/>
            <wp:positionH relativeFrom="column">
              <wp:posOffset>5817235</wp:posOffset>
            </wp:positionH>
            <wp:positionV relativeFrom="paragraph">
              <wp:posOffset>116205</wp:posOffset>
            </wp:positionV>
            <wp:extent cx="1188720" cy="1001395"/>
            <wp:effectExtent l="19050" t="0" r="0" b="0"/>
            <wp:wrapSquare wrapText="bothSides"/>
            <wp:docPr id="11"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9"/>
                    <a:srcRect l="54180" t="30641" r="38568" b="59550"/>
                    <a:stretch>
                      <a:fillRect/>
                    </a:stretch>
                  </pic:blipFill>
                  <pic:spPr bwMode="auto">
                    <a:xfrm>
                      <a:off x="0" y="0"/>
                      <a:ext cx="1188720" cy="1001395"/>
                    </a:xfrm>
                    <a:prstGeom prst="rect">
                      <a:avLst/>
                    </a:prstGeom>
                    <a:noFill/>
                    <a:ln w="9525">
                      <a:noFill/>
                      <a:miter lim="800000"/>
                      <a:headEnd/>
                      <a:tailEnd/>
                    </a:ln>
                  </pic:spPr>
                </pic:pic>
              </a:graphicData>
            </a:graphic>
          </wp:anchor>
        </w:drawing>
      </w:r>
      <w:r w:rsidRPr="00B7032F">
        <w:rPr>
          <w:rFonts w:ascii="Times New Roman" w:hAnsi="Times New Roman" w:cs="Times New Roman"/>
          <w:b/>
          <w:sz w:val="24"/>
          <w:szCs w:val="24"/>
        </w:rPr>
        <w:t>21</w:t>
      </w:r>
      <w:r w:rsidRPr="00B7032F">
        <w:rPr>
          <w:rFonts w:ascii="Times New Roman" w:hAnsi="Times New Roman" w:cs="Times New Roman"/>
          <w:b/>
          <w:sz w:val="24"/>
          <w:szCs w:val="24"/>
          <w:lang w:val="en-US"/>
        </w:rPr>
        <w:t>76</w:t>
      </w:r>
      <w:r w:rsidRPr="00B7032F">
        <w:rPr>
          <w:rFonts w:ascii="Times New Roman" w:hAnsi="Times New Roman" w:cs="Times New Roman"/>
          <w:b/>
          <w:sz w:val="24"/>
          <w:szCs w:val="24"/>
        </w:rPr>
        <w:t>1</w:t>
      </w:r>
    </w:p>
    <w:p w:rsidR="00116FB2" w:rsidRDefault="00116FB2" w:rsidP="00116FB2">
      <w:pPr>
        <w:spacing w:after="0" w:line="240" w:lineRule="auto"/>
        <w:rPr>
          <w:rFonts w:ascii="Times New Roman" w:hAnsi="Times New Roman" w:cs="Times New Roman"/>
          <w:sz w:val="24"/>
          <w:szCs w:val="24"/>
        </w:rPr>
      </w:pPr>
      <w:r w:rsidRPr="00B7032F">
        <w:rPr>
          <w:rFonts w:ascii="Times New Roman" w:hAnsi="Times New Roman" w:cs="Times New Roman"/>
          <w:sz w:val="24"/>
          <w:szCs w:val="24"/>
        </w:rPr>
        <w:t xml:space="preserve">Ορισμένη ποσότητα ιδανικού αερίου υφίσταται αντιστρεπτή μεταβολή </w:t>
      </w:r>
      <w:r>
        <w:rPr>
          <w:rFonts w:ascii="Times New Roman" w:hAnsi="Times New Roman" w:cs="Times New Roman"/>
          <w:sz w:val="24"/>
          <w:szCs w:val="24"/>
        </w:rPr>
        <w:t>Α</w:t>
      </w:r>
      <w:r w:rsidRPr="00B7032F">
        <w:rPr>
          <w:rFonts w:ascii="Times New Roman" w:hAnsi="Times New Roman" w:cs="Times New Roman"/>
          <w:sz w:val="24"/>
          <w:szCs w:val="24"/>
        </w:rPr>
        <w:t>→</w:t>
      </w:r>
      <w:r>
        <w:rPr>
          <w:rFonts w:ascii="Times New Roman" w:hAnsi="Times New Roman" w:cs="Times New Roman"/>
          <w:sz w:val="24"/>
          <w:szCs w:val="24"/>
        </w:rPr>
        <w:t>Β</w:t>
      </w:r>
      <w:r w:rsidR="00AF239A">
        <w:rPr>
          <w:rFonts w:ascii="Times New Roman" w:hAnsi="Times New Roman" w:cs="Times New Roman"/>
          <w:sz w:val="24"/>
          <w:szCs w:val="24"/>
        </w:rPr>
        <w:t xml:space="preserve">, όπως φαίνεται στο </w:t>
      </w:r>
      <w:r w:rsidRPr="00B7032F">
        <w:rPr>
          <w:rFonts w:ascii="Times New Roman" w:hAnsi="Times New Roman" w:cs="Times New Roman"/>
          <w:sz w:val="24"/>
          <w:szCs w:val="24"/>
        </w:rPr>
        <w:t xml:space="preserve">διάγραμμα της πυκνότητας </w:t>
      </w:r>
      <w:proofErr w:type="spellStart"/>
      <w:r w:rsidRPr="00B7032F">
        <w:rPr>
          <w:rFonts w:ascii="Cambria Math" w:hAnsi="Cambria Math" w:cs="Times New Roman"/>
          <w:sz w:val="24"/>
          <w:szCs w:val="24"/>
        </w:rPr>
        <w:t>𝜌</w:t>
      </w:r>
      <w:proofErr w:type="spellEnd"/>
      <w:r w:rsidRPr="00B7032F">
        <w:rPr>
          <w:rFonts w:ascii="Times New Roman" w:hAnsi="Times New Roman" w:cs="Times New Roman"/>
          <w:sz w:val="24"/>
          <w:szCs w:val="24"/>
        </w:rPr>
        <w:t xml:space="preserve"> του αερίου σε συνάρτηση με την πίεση του. </w:t>
      </w:r>
      <w:r>
        <w:rPr>
          <w:rFonts w:ascii="Times New Roman" w:hAnsi="Times New Roman" w:cs="Times New Roman"/>
          <w:sz w:val="24"/>
          <w:szCs w:val="24"/>
        </w:rPr>
        <w:t xml:space="preserve"> </w:t>
      </w:r>
      <w:r w:rsidRPr="00B7032F">
        <w:rPr>
          <w:rFonts w:ascii="Times New Roman" w:hAnsi="Times New Roman" w:cs="Times New Roman"/>
          <w:sz w:val="24"/>
          <w:szCs w:val="24"/>
        </w:rPr>
        <w:t xml:space="preserve">Κατά τη διάρκεια της αντιστρεπτής μεταβολής </w:t>
      </w:r>
      <w:r>
        <w:rPr>
          <w:rFonts w:ascii="Times New Roman" w:hAnsi="Times New Roman" w:cs="Times New Roman"/>
          <w:sz w:val="24"/>
          <w:szCs w:val="24"/>
        </w:rPr>
        <w:t>ΑΒ</w:t>
      </w:r>
      <w:r w:rsidRPr="00B7032F">
        <w:rPr>
          <w:rFonts w:ascii="Times New Roman" w:hAnsi="Times New Roman" w:cs="Times New Roman"/>
          <w:sz w:val="24"/>
          <w:szCs w:val="24"/>
        </w:rPr>
        <w:t xml:space="preserve"> η μέση κινητική ενέργεια των μορίων του αερίου: </w:t>
      </w:r>
    </w:p>
    <w:p w:rsidR="00116FB2" w:rsidRPr="00B7032F" w:rsidRDefault="00116FB2" w:rsidP="00116FB2">
      <w:pPr>
        <w:spacing w:after="0" w:line="240" w:lineRule="auto"/>
        <w:rPr>
          <w:rFonts w:ascii="Times New Roman" w:hAnsi="Times New Roman" w:cs="Times New Roman"/>
          <w:sz w:val="24"/>
          <w:szCs w:val="24"/>
        </w:rPr>
      </w:pPr>
      <w:r w:rsidRPr="00B7032F">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B7032F">
        <w:rPr>
          <w:rFonts w:ascii="Times New Roman" w:hAnsi="Times New Roman" w:cs="Times New Roman"/>
          <w:sz w:val="24"/>
          <w:szCs w:val="24"/>
        </w:rPr>
        <w:t xml:space="preserve">αυξάνεται , </w:t>
      </w:r>
      <w:r>
        <w:rPr>
          <w:rFonts w:ascii="Times New Roman" w:hAnsi="Times New Roman" w:cs="Times New Roman"/>
          <w:sz w:val="24"/>
          <w:szCs w:val="24"/>
        </w:rPr>
        <w:t xml:space="preserve">         </w:t>
      </w:r>
      <w:r w:rsidRPr="00B7032F">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B7032F">
        <w:rPr>
          <w:rFonts w:ascii="Times New Roman" w:hAnsi="Times New Roman" w:cs="Times New Roman"/>
          <w:sz w:val="24"/>
          <w:szCs w:val="24"/>
        </w:rPr>
        <w:t xml:space="preserve">μειώνεται , </w:t>
      </w:r>
      <w:r>
        <w:rPr>
          <w:rFonts w:ascii="Times New Roman" w:hAnsi="Times New Roman" w:cs="Times New Roman"/>
          <w:sz w:val="24"/>
          <w:szCs w:val="24"/>
        </w:rPr>
        <w:t xml:space="preserve">         </w:t>
      </w:r>
      <w:r w:rsidRPr="00B7032F">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B7032F">
        <w:rPr>
          <w:rFonts w:ascii="Times New Roman" w:hAnsi="Times New Roman" w:cs="Times New Roman"/>
          <w:sz w:val="24"/>
          <w:szCs w:val="24"/>
        </w:rPr>
        <w:t>παραμένει σταθερή</w:t>
      </w:r>
      <w:r>
        <w:rPr>
          <w:rFonts w:ascii="Times New Roman" w:hAnsi="Times New Roman" w:cs="Times New Roman"/>
          <w:sz w:val="24"/>
          <w:szCs w:val="24"/>
        </w:rPr>
        <w:t xml:space="preserve"> .</w:t>
      </w:r>
    </w:p>
    <w:p w:rsidR="005A3B76" w:rsidRPr="00E27B0A" w:rsidRDefault="005A3B76" w:rsidP="005A3B76">
      <w:pPr>
        <w:spacing w:after="0" w:line="240" w:lineRule="auto"/>
        <w:rPr>
          <w:rFonts w:ascii="Times New Roman" w:hAnsi="Times New Roman" w:cs="Times New Roman"/>
          <w:sz w:val="16"/>
          <w:szCs w:val="16"/>
        </w:rPr>
      </w:pPr>
    </w:p>
    <w:p w:rsidR="005A3B76" w:rsidRPr="009951AF" w:rsidRDefault="005A3B76" w:rsidP="005A3B76">
      <w:pPr>
        <w:pStyle w:val="a5"/>
        <w:numPr>
          <w:ilvl w:val="0"/>
          <w:numId w:val="1"/>
        </w:numPr>
        <w:spacing w:after="0" w:line="240" w:lineRule="auto"/>
        <w:ind w:left="284" w:hanging="426"/>
        <w:rPr>
          <w:rFonts w:ascii="Times New Roman" w:hAnsi="Times New Roman" w:cs="Times New Roman"/>
          <w:b/>
          <w:sz w:val="24"/>
          <w:szCs w:val="24"/>
        </w:rPr>
      </w:pPr>
      <w:r w:rsidRPr="009951AF">
        <w:rPr>
          <w:rFonts w:ascii="Times New Roman" w:hAnsi="Times New Roman" w:cs="Times New Roman"/>
          <w:b/>
          <w:sz w:val="24"/>
          <w:szCs w:val="24"/>
        </w:rPr>
        <w:t>16118</w:t>
      </w:r>
    </w:p>
    <w:p w:rsidR="005A3B76" w:rsidRDefault="005A3B76" w:rsidP="005A3B76">
      <w:pPr>
        <w:spacing w:after="0" w:line="240" w:lineRule="auto"/>
        <w:rPr>
          <w:rFonts w:ascii="Times New Roman" w:hAnsi="Times New Roman" w:cs="Times New Roman"/>
          <w:sz w:val="24"/>
          <w:szCs w:val="24"/>
        </w:rPr>
      </w:pPr>
      <w:r w:rsidRPr="009951AF">
        <w:rPr>
          <w:rFonts w:ascii="Times New Roman" w:hAnsi="Times New Roman" w:cs="Times New Roman"/>
          <w:sz w:val="24"/>
          <w:szCs w:val="24"/>
        </w:rPr>
        <w:t xml:space="preserve">Ορισμένη ποσότητα ιδανικού αερίου περιέχεται σε δοχείο σταθερού όγκου, υπό σταθερή πίεση </w:t>
      </w:r>
      <w:r w:rsidRPr="009951AF">
        <w:rPr>
          <w:rFonts w:ascii="Cambria Math" w:hAnsi="Cambria Math" w:cs="Times New Roman"/>
          <w:sz w:val="24"/>
          <w:szCs w:val="24"/>
        </w:rPr>
        <w:t>𝑝</w:t>
      </w:r>
      <w:r w:rsidRPr="00F85EAF">
        <w:rPr>
          <w:rFonts w:ascii="Times New Roman" w:hAnsi="Times New Roman" w:cs="Times New Roman"/>
          <w:sz w:val="24"/>
          <w:szCs w:val="24"/>
          <w:vertAlign w:val="subscript"/>
        </w:rPr>
        <w:t>1</w:t>
      </w:r>
      <w:r w:rsidRPr="009951A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A3B76" w:rsidRDefault="005A3B76" w:rsidP="005A3B76">
      <w:pPr>
        <w:spacing w:after="0" w:line="240" w:lineRule="auto"/>
        <w:rPr>
          <w:rFonts w:ascii="Times New Roman" w:hAnsi="Times New Roman" w:cs="Times New Roman"/>
          <w:sz w:val="24"/>
          <w:szCs w:val="24"/>
        </w:rPr>
      </w:pPr>
      <w:r w:rsidRPr="009951AF">
        <w:rPr>
          <w:rFonts w:ascii="Times New Roman" w:hAnsi="Times New Roman" w:cs="Times New Roman"/>
          <w:sz w:val="24"/>
          <w:szCs w:val="24"/>
        </w:rPr>
        <w:t xml:space="preserve">Εάν αφαιρέσουμε τη μισή ποσότητα του αερίου από το δοχείο και θεωρηθεί ότι η μέση κινητική ενέργεια των μορίων του αερίου διατηρηθεί σταθερή, η πίεση στο εσωτερικό του δοχείου θα γίνει: </w:t>
      </w:r>
    </w:p>
    <w:p w:rsidR="005A3B76" w:rsidRPr="009951AF" w:rsidRDefault="005A3B76" w:rsidP="005A3B76">
      <w:pPr>
        <w:spacing w:after="0" w:line="240" w:lineRule="auto"/>
        <w:rPr>
          <w:rFonts w:ascii="Times New Roman" w:hAnsi="Times New Roman" w:cs="Times New Roman"/>
          <w:sz w:val="24"/>
          <w:szCs w:val="24"/>
        </w:rPr>
      </w:pPr>
      <w:r w:rsidRPr="009951AF">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9951AF">
        <w:rPr>
          <w:rFonts w:ascii="Cambria Math" w:hAnsi="Cambria Math" w:cs="Times New Roman"/>
          <w:sz w:val="24"/>
          <w:szCs w:val="24"/>
        </w:rPr>
        <w:t>𝑝</w:t>
      </w:r>
      <w:r w:rsidRPr="00F85EAF">
        <w:rPr>
          <w:rFonts w:ascii="Times New Roman" w:hAnsi="Times New Roman" w:cs="Times New Roman"/>
          <w:sz w:val="24"/>
          <w:szCs w:val="24"/>
          <w:vertAlign w:val="subscript"/>
        </w:rPr>
        <w:t>2</w:t>
      </w:r>
      <w:r w:rsidRPr="009951AF">
        <w:rPr>
          <w:rFonts w:ascii="Times New Roman" w:hAnsi="Times New Roman" w:cs="Times New Roman"/>
          <w:sz w:val="24"/>
          <w:szCs w:val="24"/>
        </w:rPr>
        <w:t xml:space="preserve"> = </w:t>
      </w:r>
      <w:r w:rsidRPr="009951AF">
        <w:rPr>
          <w:rFonts w:ascii="Cambria Math" w:hAnsi="Cambria Math" w:cs="Times New Roman"/>
          <w:sz w:val="24"/>
          <w:szCs w:val="24"/>
        </w:rPr>
        <w:t>𝑝</w:t>
      </w:r>
      <w:r w:rsidRPr="00F85EAF">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sidRPr="009951AF">
        <w:rPr>
          <w:rFonts w:ascii="Times New Roman" w:hAnsi="Times New Roman" w:cs="Times New Roman"/>
          <w:sz w:val="24"/>
          <w:szCs w:val="24"/>
        </w:rPr>
        <w:t xml:space="preserve">2 , </w:t>
      </w:r>
      <w:r>
        <w:rPr>
          <w:rFonts w:ascii="Times New Roman" w:hAnsi="Times New Roman" w:cs="Times New Roman"/>
          <w:sz w:val="24"/>
          <w:szCs w:val="24"/>
        </w:rPr>
        <w:t xml:space="preserve">         </w:t>
      </w:r>
      <w:r w:rsidRPr="009951AF">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9951AF">
        <w:rPr>
          <w:rFonts w:ascii="Cambria Math" w:hAnsi="Cambria Math" w:cs="Times New Roman"/>
          <w:sz w:val="24"/>
          <w:szCs w:val="24"/>
        </w:rPr>
        <w:t>𝑝</w:t>
      </w:r>
      <w:r w:rsidRPr="00F85EAF">
        <w:rPr>
          <w:rFonts w:ascii="Times New Roman" w:hAnsi="Times New Roman" w:cs="Times New Roman"/>
          <w:sz w:val="24"/>
          <w:szCs w:val="24"/>
          <w:vertAlign w:val="subscript"/>
        </w:rPr>
        <w:t>2</w:t>
      </w:r>
      <w:r w:rsidRPr="009951AF">
        <w:rPr>
          <w:rFonts w:ascii="Times New Roman" w:hAnsi="Times New Roman" w:cs="Times New Roman"/>
          <w:sz w:val="24"/>
          <w:szCs w:val="24"/>
        </w:rPr>
        <w:t xml:space="preserve"> = </w:t>
      </w:r>
      <w:r w:rsidRPr="009951AF">
        <w:rPr>
          <w:rFonts w:ascii="Cambria Math" w:hAnsi="Cambria Math" w:cs="Times New Roman"/>
          <w:sz w:val="24"/>
          <w:szCs w:val="24"/>
        </w:rPr>
        <w:t>𝑝</w:t>
      </w:r>
      <w:r w:rsidRPr="00F85EAF">
        <w:rPr>
          <w:rFonts w:ascii="Times New Roman" w:hAnsi="Times New Roman" w:cs="Times New Roman"/>
          <w:sz w:val="24"/>
          <w:szCs w:val="24"/>
          <w:vertAlign w:val="subscript"/>
        </w:rPr>
        <w:t>1</w:t>
      </w:r>
      <w:r w:rsidRPr="009951AF">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9951AF">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9951AF">
        <w:rPr>
          <w:rFonts w:ascii="Cambria Math" w:hAnsi="Cambria Math" w:cs="Times New Roman"/>
          <w:sz w:val="24"/>
          <w:szCs w:val="24"/>
        </w:rPr>
        <w:t>𝑝</w:t>
      </w:r>
      <w:r w:rsidRPr="00F85EAF">
        <w:rPr>
          <w:rFonts w:ascii="Times New Roman" w:hAnsi="Times New Roman" w:cs="Times New Roman"/>
          <w:sz w:val="24"/>
          <w:szCs w:val="24"/>
          <w:vertAlign w:val="subscript"/>
        </w:rPr>
        <w:t>2</w:t>
      </w:r>
      <w:r w:rsidRPr="009951AF">
        <w:rPr>
          <w:rFonts w:ascii="Times New Roman" w:hAnsi="Times New Roman" w:cs="Times New Roman"/>
          <w:sz w:val="24"/>
          <w:szCs w:val="24"/>
        </w:rPr>
        <w:t xml:space="preserve"> = 2</w:t>
      </w:r>
      <w:r w:rsidRPr="009951AF">
        <w:rPr>
          <w:rFonts w:ascii="Cambria Math" w:hAnsi="Cambria Math" w:cs="Times New Roman"/>
          <w:sz w:val="24"/>
          <w:szCs w:val="24"/>
        </w:rPr>
        <w:t>𝑝</w:t>
      </w:r>
      <w:r w:rsidRPr="000C7C75">
        <w:rPr>
          <w:rFonts w:ascii="Times New Roman" w:hAnsi="Times New Roman" w:cs="Times New Roman"/>
          <w:sz w:val="24"/>
          <w:szCs w:val="24"/>
          <w:vertAlign w:val="subscript"/>
        </w:rPr>
        <w:t>1</w:t>
      </w:r>
      <w:r>
        <w:rPr>
          <w:rFonts w:ascii="Times New Roman" w:hAnsi="Times New Roman" w:cs="Times New Roman"/>
          <w:sz w:val="24"/>
          <w:szCs w:val="24"/>
        </w:rPr>
        <w:t xml:space="preserve"> .</w:t>
      </w:r>
    </w:p>
    <w:p w:rsidR="005A3B76" w:rsidRPr="0023145A" w:rsidRDefault="0023145A" w:rsidP="005A3B76">
      <w:pPr>
        <w:spacing w:after="0" w:line="240" w:lineRule="auto"/>
        <w:rPr>
          <w:rFonts w:ascii="Times New Roman" w:hAnsi="Times New Roman" w:cs="Times New Roman"/>
          <w:b/>
          <w:sz w:val="24"/>
          <w:szCs w:val="24"/>
          <w:u w:val="single"/>
        </w:rPr>
      </w:pPr>
      <w:r w:rsidRPr="0023145A">
        <w:rPr>
          <w:rFonts w:ascii="Times New Roman" w:hAnsi="Times New Roman" w:cs="Times New Roman"/>
          <w:b/>
          <w:sz w:val="24"/>
          <w:szCs w:val="24"/>
          <w:u w:val="single"/>
        </w:rPr>
        <w:lastRenderedPageBreak/>
        <w:t>ΑΠΑΝΤΗΣΕΙΣ</w:t>
      </w:r>
    </w:p>
    <w:p w:rsidR="005A3B76" w:rsidRDefault="0023145A" w:rsidP="00B7394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4016" behindDoc="0" locked="0" layoutInCell="1" allowOverlap="1">
            <wp:simplePos x="0" y="0"/>
            <wp:positionH relativeFrom="column">
              <wp:posOffset>5147310</wp:posOffset>
            </wp:positionH>
            <wp:positionV relativeFrom="paragraph">
              <wp:posOffset>99695</wp:posOffset>
            </wp:positionV>
            <wp:extent cx="1686560" cy="1567180"/>
            <wp:effectExtent l="19050" t="0" r="8890" b="0"/>
            <wp:wrapSquare wrapText="bothSides"/>
            <wp:docPr id="1"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srcRect l="55401" t="49126" r="36942" b="41043"/>
                    <a:stretch>
                      <a:fillRect/>
                    </a:stretch>
                  </pic:blipFill>
                  <pic:spPr bwMode="auto">
                    <a:xfrm>
                      <a:off x="0" y="0"/>
                      <a:ext cx="1686560" cy="1567180"/>
                    </a:xfrm>
                    <a:prstGeom prst="rect">
                      <a:avLst/>
                    </a:prstGeom>
                    <a:noFill/>
                    <a:ln w="9525">
                      <a:noFill/>
                      <a:miter lim="800000"/>
                      <a:headEnd/>
                      <a:tailEnd/>
                    </a:ln>
                  </pic:spPr>
                </pic:pic>
              </a:graphicData>
            </a:graphic>
          </wp:anchor>
        </w:drawing>
      </w:r>
    </w:p>
    <w:p w:rsidR="0023145A" w:rsidRPr="008B587E" w:rsidRDefault="0023145A" w:rsidP="0023145A">
      <w:pPr>
        <w:spacing w:after="0" w:line="240" w:lineRule="auto"/>
        <w:ind w:hanging="142"/>
        <w:rPr>
          <w:rFonts w:ascii="Times New Roman" w:hAnsi="Times New Roman" w:cs="Times New Roman"/>
          <w:sz w:val="24"/>
          <w:szCs w:val="24"/>
        </w:rPr>
      </w:pPr>
      <w:r w:rsidRPr="0023145A">
        <w:rPr>
          <w:rFonts w:ascii="Times New Roman" w:hAnsi="Times New Roman" w:cs="Times New Roman"/>
          <w:b/>
          <w:sz w:val="24"/>
          <w:szCs w:val="24"/>
          <w:u w:val="single"/>
        </w:rPr>
        <w:t>1.</w:t>
      </w:r>
      <w:r>
        <w:rPr>
          <w:rFonts w:ascii="Times New Roman" w:hAnsi="Times New Roman" w:cs="Times New Roman"/>
          <w:sz w:val="24"/>
          <w:szCs w:val="24"/>
        </w:rPr>
        <w:t xml:space="preserve">    </w:t>
      </w:r>
      <w:r w:rsidRPr="00981FEF">
        <w:rPr>
          <w:rFonts w:ascii="Times New Roman" w:hAnsi="Times New Roman" w:cs="Times New Roman"/>
          <w:sz w:val="24"/>
          <w:szCs w:val="24"/>
        </w:rPr>
        <w:t xml:space="preserve">Σωστές απαντήσεις: (α) η μάζα του </w:t>
      </w:r>
      <w:r w:rsidRPr="00981FEF">
        <w:rPr>
          <w:rFonts w:ascii="Times New Roman" w:hAnsi="Times New Roman" w:cs="Times New Roman"/>
          <w:sz w:val="24"/>
          <w:szCs w:val="24"/>
          <w:u w:val="single"/>
        </w:rPr>
        <w:t>δεν αλλάζει</w:t>
      </w:r>
      <w:r>
        <w:rPr>
          <w:rFonts w:ascii="Times New Roman" w:hAnsi="Times New Roman" w:cs="Times New Roman"/>
          <w:sz w:val="24"/>
          <w:szCs w:val="24"/>
        </w:rPr>
        <w:t xml:space="preserve"> </w:t>
      </w:r>
      <w:r w:rsidRPr="008B587E">
        <w:rPr>
          <w:rFonts w:ascii="Times New Roman" w:hAnsi="Times New Roman" w:cs="Times New Roman"/>
          <w:sz w:val="24"/>
          <w:szCs w:val="24"/>
        </w:rPr>
        <w:t xml:space="preserve">, </w:t>
      </w:r>
      <w:r>
        <w:rPr>
          <w:rFonts w:ascii="Times New Roman" w:hAnsi="Times New Roman" w:cs="Times New Roman"/>
          <w:sz w:val="24"/>
          <w:szCs w:val="24"/>
        </w:rPr>
        <w:t xml:space="preserve"> (β) η πίεση του </w:t>
      </w:r>
      <w:r w:rsidRPr="008B587E">
        <w:rPr>
          <w:rFonts w:ascii="Times New Roman" w:hAnsi="Times New Roman" w:cs="Times New Roman"/>
          <w:sz w:val="24"/>
          <w:szCs w:val="24"/>
          <w:u w:val="single"/>
        </w:rPr>
        <w:t>αυξάνεται</w:t>
      </w:r>
      <w:r>
        <w:rPr>
          <w:rFonts w:ascii="Times New Roman" w:hAnsi="Times New Roman" w:cs="Times New Roman"/>
          <w:sz w:val="24"/>
          <w:szCs w:val="24"/>
        </w:rPr>
        <w:t xml:space="preserve"> </w:t>
      </w:r>
      <w:r w:rsidRPr="008B587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3145A" w:rsidRPr="008B587E" w:rsidRDefault="0023145A" w:rsidP="0023145A">
      <w:pPr>
        <w:spacing w:after="0" w:line="240" w:lineRule="auto"/>
        <w:rPr>
          <w:rFonts w:ascii="Times New Roman" w:hAnsi="Times New Roman" w:cs="Times New Roman"/>
          <w:sz w:val="24"/>
          <w:szCs w:val="24"/>
        </w:rPr>
      </w:pPr>
      <w:r>
        <w:rPr>
          <w:rFonts w:ascii="Times New Roman" w:hAnsi="Times New Roman" w:cs="Times New Roman"/>
          <w:sz w:val="24"/>
          <w:szCs w:val="24"/>
        </w:rPr>
        <w:t>(γ) ο όγκος του</w:t>
      </w:r>
      <w:r w:rsidRPr="00981FEF">
        <w:rPr>
          <w:rFonts w:ascii="Times New Roman" w:hAnsi="Times New Roman" w:cs="Times New Roman"/>
          <w:sz w:val="24"/>
          <w:szCs w:val="24"/>
        </w:rPr>
        <w:t xml:space="preserve"> </w:t>
      </w:r>
      <w:r w:rsidRPr="008B587E">
        <w:rPr>
          <w:rFonts w:ascii="Times New Roman" w:hAnsi="Times New Roman" w:cs="Times New Roman"/>
          <w:sz w:val="24"/>
          <w:szCs w:val="24"/>
          <w:u w:val="single"/>
        </w:rPr>
        <w:t>μειώνεται</w:t>
      </w:r>
      <w:r w:rsidRPr="008B587E">
        <w:rPr>
          <w:rFonts w:ascii="Times New Roman" w:hAnsi="Times New Roman" w:cs="Times New Roman"/>
          <w:sz w:val="24"/>
          <w:szCs w:val="24"/>
        </w:rPr>
        <w:t xml:space="preserve"> , </w:t>
      </w:r>
      <w:r>
        <w:rPr>
          <w:rFonts w:ascii="Times New Roman" w:hAnsi="Times New Roman" w:cs="Times New Roman"/>
          <w:sz w:val="24"/>
          <w:szCs w:val="24"/>
        </w:rPr>
        <w:t xml:space="preserve"> (δ) η πυκνότητα του</w:t>
      </w:r>
      <w:r w:rsidRPr="00981FEF">
        <w:rPr>
          <w:rFonts w:ascii="Times New Roman" w:hAnsi="Times New Roman" w:cs="Times New Roman"/>
          <w:sz w:val="24"/>
          <w:szCs w:val="24"/>
        </w:rPr>
        <w:t xml:space="preserve"> </w:t>
      </w:r>
      <w:r w:rsidRPr="008B587E">
        <w:rPr>
          <w:rFonts w:ascii="Times New Roman" w:hAnsi="Times New Roman" w:cs="Times New Roman"/>
          <w:sz w:val="24"/>
          <w:szCs w:val="24"/>
          <w:u w:val="single"/>
        </w:rPr>
        <w:t>αυξάνεται</w:t>
      </w:r>
      <w:r w:rsidRPr="008B587E">
        <w:rPr>
          <w:rFonts w:ascii="Times New Roman" w:hAnsi="Times New Roman" w:cs="Times New Roman"/>
          <w:sz w:val="24"/>
          <w:szCs w:val="24"/>
        </w:rPr>
        <w:t xml:space="preserve"> , </w:t>
      </w:r>
      <w:r w:rsidRPr="00981FEF">
        <w:rPr>
          <w:rFonts w:ascii="Times New Roman" w:hAnsi="Times New Roman" w:cs="Times New Roman"/>
          <w:sz w:val="24"/>
          <w:szCs w:val="24"/>
        </w:rPr>
        <w:t xml:space="preserve"> </w:t>
      </w:r>
    </w:p>
    <w:p w:rsidR="0023145A" w:rsidRPr="00EE6A58" w:rsidRDefault="0023145A" w:rsidP="0023145A">
      <w:pPr>
        <w:spacing w:after="0" w:line="240" w:lineRule="auto"/>
        <w:rPr>
          <w:rFonts w:ascii="Times New Roman" w:hAnsi="Times New Roman" w:cs="Times New Roman"/>
          <w:sz w:val="24"/>
          <w:szCs w:val="24"/>
        </w:rPr>
      </w:pPr>
      <w:r w:rsidRPr="00981FEF">
        <w:rPr>
          <w:rFonts w:ascii="Times New Roman" w:hAnsi="Times New Roman" w:cs="Times New Roman"/>
          <w:sz w:val="24"/>
          <w:szCs w:val="24"/>
        </w:rPr>
        <w:t>(ε) ο α</w:t>
      </w:r>
      <w:r>
        <w:rPr>
          <w:rFonts w:ascii="Times New Roman" w:hAnsi="Times New Roman" w:cs="Times New Roman"/>
          <w:sz w:val="24"/>
          <w:szCs w:val="24"/>
        </w:rPr>
        <w:t>ριθμός των μορίων του αερίου</w:t>
      </w:r>
      <w:r w:rsidRPr="00981FEF">
        <w:rPr>
          <w:rFonts w:ascii="Times New Roman" w:hAnsi="Times New Roman" w:cs="Times New Roman"/>
          <w:sz w:val="24"/>
          <w:szCs w:val="24"/>
        </w:rPr>
        <w:t xml:space="preserve"> </w:t>
      </w:r>
      <w:r w:rsidRPr="008B587E">
        <w:rPr>
          <w:rFonts w:ascii="Times New Roman" w:hAnsi="Times New Roman" w:cs="Times New Roman"/>
          <w:sz w:val="24"/>
          <w:szCs w:val="24"/>
          <w:u w:val="single"/>
        </w:rPr>
        <w:t>δεν αλλάζει</w:t>
      </w:r>
      <w:r>
        <w:rPr>
          <w:rFonts w:ascii="Times New Roman" w:hAnsi="Times New Roman" w:cs="Times New Roman"/>
          <w:sz w:val="24"/>
          <w:szCs w:val="24"/>
        </w:rPr>
        <w:t xml:space="preserve"> </w:t>
      </w:r>
      <w:r w:rsidRPr="008B587E">
        <w:rPr>
          <w:rFonts w:ascii="Times New Roman" w:hAnsi="Times New Roman" w:cs="Times New Roman"/>
          <w:sz w:val="24"/>
          <w:szCs w:val="24"/>
        </w:rPr>
        <w:t xml:space="preserve">, </w:t>
      </w:r>
      <w:r w:rsidRPr="00981FEF">
        <w:rPr>
          <w:rFonts w:ascii="Times New Roman" w:hAnsi="Times New Roman" w:cs="Times New Roman"/>
          <w:sz w:val="24"/>
          <w:szCs w:val="24"/>
        </w:rPr>
        <w:t xml:space="preserve"> </w:t>
      </w:r>
    </w:p>
    <w:p w:rsidR="0023145A" w:rsidRPr="008B587E" w:rsidRDefault="0023145A" w:rsidP="0023145A">
      <w:pPr>
        <w:spacing w:after="0" w:line="240" w:lineRule="auto"/>
        <w:rPr>
          <w:rFonts w:ascii="Times New Roman" w:hAnsi="Times New Roman" w:cs="Times New Roman"/>
          <w:sz w:val="24"/>
          <w:szCs w:val="24"/>
        </w:rPr>
      </w:pPr>
      <w:r w:rsidRPr="00981FEF">
        <w:rPr>
          <w:rFonts w:ascii="Times New Roman" w:hAnsi="Times New Roman" w:cs="Times New Roman"/>
          <w:sz w:val="24"/>
          <w:szCs w:val="24"/>
        </w:rPr>
        <w:t>(στ) η από</w:t>
      </w:r>
      <w:r>
        <w:rPr>
          <w:rFonts w:ascii="Times New Roman" w:hAnsi="Times New Roman" w:cs="Times New Roman"/>
          <w:sz w:val="24"/>
          <w:szCs w:val="24"/>
        </w:rPr>
        <w:t>σταση μεταξύ των μορίων</w:t>
      </w:r>
      <w:r w:rsidRPr="00981FEF">
        <w:rPr>
          <w:rFonts w:ascii="Times New Roman" w:hAnsi="Times New Roman" w:cs="Times New Roman"/>
          <w:sz w:val="24"/>
          <w:szCs w:val="24"/>
        </w:rPr>
        <w:t xml:space="preserve"> </w:t>
      </w:r>
      <w:r w:rsidRPr="008B587E">
        <w:rPr>
          <w:rFonts w:ascii="Times New Roman" w:hAnsi="Times New Roman" w:cs="Times New Roman"/>
          <w:sz w:val="24"/>
          <w:szCs w:val="24"/>
          <w:u w:val="single"/>
        </w:rPr>
        <w:t>μειώνεται</w:t>
      </w:r>
      <w:r>
        <w:rPr>
          <w:rFonts w:ascii="Times New Roman" w:hAnsi="Times New Roman" w:cs="Times New Roman"/>
          <w:sz w:val="24"/>
          <w:szCs w:val="24"/>
        </w:rPr>
        <w:t xml:space="preserve"> </w:t>
      </w:r>
      <w:r w:rsidRPr="008B587E">
        <w:rPr>
          <w:rFonts w:ascii="Times New Roman" w:hAnsi="Times New Roman" w:cs="Times New Roman"/>
          <w:sz w:val="24"/>
          <w:szCs w:val="24"/>
        </w:rPr>
        <w:t>.</w:t>
      </w:r>
    </w:p>
    <w:p w:rsidR="0023145A" w:rsidRPr="00981FEF" w:rsidRDefault="0023145A" w:rsidP="0023145A">
      <w:pPr>
        <w:spacing w:after="0" w:line="240" w:lineRule="auto"/>
        <w:rPr>
          <w:rFonts w:ascii="Times New Roman" w:hAnsi="Times New Roman" w:cs="Times New Roman"/>
          <w:sz w:val="24"/>
          <w:szCs w:val="24"/>
          <w:u w:val="single"/>
        </w:rPr>
      </w:pPr>
      <w:r w:rsidRPr="00981FEF">
        <w:rPr>
          <w:rFonts w:ascii="Times New Roman" w:hAnsi="Times New Roman" w:cs="Times New Roman"/>
          <w:sz w:val="24"/>
          <w:szCs w:val="24"/>
        </w:rPr>
        <w:t xml:space="preserve">Σε μια ισόθερμη αντιστρεπτή συμπίεση η ποσότητα του αερίου παραμένει η ίδια καθώς το δοχείο είναι κλειστό. </w:t>
      </w:r>
      <w:r w:rsidRPr="008B587E">
        <w:rPr>
          <w:rFonts w:ascii="Times New Roman" w:hAnsi="Times New Roman" w:cs="Times New Roman"/>
          <w:sz w:val="24"/>
          <w:szCs w:val="24"/>
        </w:rPr>
        <w:t xml:space="preserve"> </w:t>
      </w:r>
      <w:r w:rsidRPr="00981FEF">
        <w:rPr>
          <w:rFonts w:ascii="Times New Roman" w:hAnsi="Times New Roman" w:cs="Times New Roman"/>
          <w:sz w:val="24"/>
          <w:szCs w:val="24"/>
        </w:rPr>
        <w:t xml:space="preserve">Άρα η μάζα του δεν αλλάζει, ούτε ο αριθμός των μορίων. </w:t>
      </w:r>
      <w:r w:rsidRPr="008B587E">
        <w:rPr>
          <w:rFonts w:ascii="Times New Roman" w:hAnsi="Times New Roman" w:cs="Times New Roman"/>
          <w:sz w:val="24"/>
          <w:szCs w:val="24"/>
        </w:rPr>
        <w:t xml:space="preserve"> </w:t>
      </w:r>
      <w:r w:rsidRPr="00981FEF">
        <w:rPr>
          <w:rFonts w:ascii="Times New Roman" w:hAnsi="Times New Roman" w:cs="Times New Roman"/>
          <w:sz w:val="24"/>
          <w:szCs w:val="24"/>
        </w:rPr>
        <w:t>Συμπιέζεται, άρα ο όγκος του μειώνεται, συνεπώς το αέριο θα έχει μεγαλύτερη πυκνότητα, μικρότερες αποστάσεις μεταξύ των μορίων και η πίεση θα αυξάνεται.</w:t>
      </w:r>
    </w:p>
    <w:p w:rsidR="0023145A" w:rsidRPr="00EE6A58" w:rsidRDefault="0023145A" w:rsidP="0023145A">
      <w:pPr>
        <w:spacing w:after="0" w:line="240" w:lineRule="auto"/>
        <w:ind w:hanging="142"/>
        <w:rPr>
          <w:rFonts w:ascii="Times New Roman" w:hAnsi="Times New Roman" w:cs="Times New Roman"/>
          <w:sz w:val="24"/>
          <w:szCs w:val="24"/>
          <w:u w:val="single"/>
        </w:rPr>
      </w:pPr>
      <w:r w:rsidRPr="0023145A">
        <w:rPr>
          <w:rFonts w:ascii="Times New Roman" w:hAnsi="Times New Roman" w:cs="Times New Roman"/>
          <w:b/>
          <w:sz w:val="24"/>
          <w:szCs w:val="24"/>
          <w:u w:val="single"/>
        </w:rPr>
        <w:t>2.</w:t>
      </w:r>
      <w:r w:rsidRPr="0023145A">
        <w:rPr>
          <w:rFonts w:ascii="Times New Roman" w:hAnsi="Times New Roman" w:cs="Times New Roman"/>
          <w:sz w:val="24"/>
          <w:szCs w:val="24"/>
        </w:rPr>
        <w:t xml:space="preserve">   </w:t>
      </w:r>
      <w:r>
        <w:rPr>
          <w:rFonts w:ascii="Times New Roman" w:hAnsi="Times New Roman" w:cs="Times New Roman"/>
          <w:sz w:val="24"/>
          <w:szCs w:val="24"/>
        </w:rPr>
        <w:t xml:space="preserve"> (α) </w:t>
      </w:r>
      <w:r w:rsidRPr="00EE6A58">
        <w:rPr>
          <w:rFonts w:ascii="Times New Roman" w:hAnsi="Times New Roman" w:cs="Times New Roman"/>
          <w:sz w:val="24"/>
          <w:szCs w:val="24"/>
        </w:rPr>
        <w:t xml:space="preserve"> Παρατηρούμε ότι κατά τη διάρκεια της μεταβολής στο διάγραμμα ο όγκος παραμένει σταθερός όσο μεταβάλλεται η πίεση. </w:t>
      </w:r>
      <w:r>
        <w:rPr>
          <w:rFonts w:ascii="Times New Roman" w:hAnsi="Times New Roman" w:cs="Times New Roman"/>
          <w:sz w:val="24"/>
          <w:szCs w:val="24"/>
        </w:rPr>
        <w:t xml:space="preserve"> </w:t>
      </w:r>
      <w:r w:rsidRPr="00EE6A58">
        <w:rPr>
          <w:rFonts w:ascii="Times New Roman" w:hAnsi="Times New Roman" w:cs="Times New Roman"/>
          <w:sz w:val="24"/>
          <w:szCs w:val="24"/>
        </w:rPr>
        <w:t>Άρα πρόκειται για μια ισόχωρη μεταβολή.</w:t>
      </w:r>
    </w:p>
    <w:p w:rsidR="0023145A" w:rsidRPr="00665FE6" w:rsidRDefault="0023145A" w:rsidP="0023145A">
      <w:pPr>
        <w:spacing w:after="0" w:line="240" w:lineRule="auto"/>
        <w:ind w:hanging="142"/>
        <w:rPr>
          <w:rFonts w:ascii="Times New Roman" w:hAnsi="Times New Roman" w:cs="Times New Roman"/>
          <w:sz w:val="24"/>
          <w:szCs w:val="24"/>
        </w:rPr>
      </w:pPr>
      <w:r w:rsidRPr="0023145A">
        <w:rPr>
          <w:rFonts w:ascii="Times New Roman" w:hAnsi="Times New Roman" w:cs="Times New Roman"/>
          <w:b/>
          <w:sz w:val="24"/>
          <w:szCs w:val="24"/>
          <w:u w:val="single"/>
        </w:rPr>
        <w:t>3.</w:t>
      </w:r>
      <w:r>
        <w:rPr>
          <w:rFonts w:ascii="Times New Roman" w:hAnsi="Times New Roman" w:cs="Times New Roman"/>
          <w:sz w:val="24"/>
          <w:szCs w:val="24"/>
        </w:rPr>
        <w:t xml:space="preserve">    (β) </w:t>
      </w:r>
      <w:r w:rsidRPr="00665FE6">
        <w:rPr>
          <w:rFonts w:ascii="Times New Roman" w:hAnsi="Times New Roman" w:cs="Times New Roman"/>
          <w:sz w:val="24"/>
          <w:szCs w:val="24"/>
        </w:rPr>
        <w:t xml:space="preserve"> Η μεταβολή στην οποία υπόκειται το αέριο είναι ισόθερμη. </w:t>
      </w:r>
      <w:r>
        <w:rPr>
          <w:rFonts w:ascii="Times New Roman" w:hAnsi="Times New Roman" w:cs="Times New Roman"/>
          <w:sz w:val="24"/>
          <w:szCs w:val="24"/>
        </w:rPr>
        <w:t xml:space="preserve"> </w:t>
      </w:r>
      <w:r w:rsidRPr="00665FE6">
        <w:rPr>
          <w:rFonts w:ascii="Times New Roman" w:hAnsi="Times New Roman" w:cs="Times New Roman"/>
          <w:sz w:val="24"/>
          <w:szCs w:val="24"/>
        </w:rPr>
        <w:t xml:space="preserve">Σύμφωνα με τον νόμο του </w:t>
      </w:r>
      <w:proofErr w:type="spellStart"/>
      <w:r w:rsidRPr="00665FE6">
        <w:rPr>
          <w:rFonts w:ascii="Times New Roman" w:hAnsi="Times New Roman" w:cs="Times New Roman"/>
          <w:sz w:val="24"/>
          <w:szCs w:val="24"/>
        </w:rPr>
        <w:t>Boyle</w:t>
      </w:r>
      <w:proofErr w:type="spellEnd"/>
      <w:r w:rsidRPr="00665FE6">
        <w:rPr>
          <w:rFonts w:ascii="Times New Roman" w:hAnsi="Times New Roman" w:cs="Times New Roman"/>
          <w:sz w:val="24"/>
          <w:szCs w:val="24"/>
        </w:rPr>
        <w:t xml:space="preserve"> ο οποίος ισχύει σε ισόθερμη μεταβολή, η πίεση του αερίου είναι αντίστροφα ανάλογη με τον όγκο του. </w:t>
      </w:r>
      <w:r>
        <w:rPr>
          <w:rFonts w:ascii="Times New Roman" w:hAnsi="Times New Roman" w:cs="Times New Roman"/>
          <w:sz w:val="24"/>
          <w:szCs w:val="24"/>
        </w:rPr>
        <w:t xml:space="preserve"> </w:t>
      </w:r>
      <w:r w:rsidRPr="00665FE6">
        <w:rPr>
          <w:rFonts w:ascii="Times New Roman" w:hAnsi="Times New Roman" w:cs="Times New Roman"/>
          <w:sz w:val="24"/>
          <w:szCs w:val="24"/>
        </w:rPr>
        <w:t>Το μανόμετρο δείχνει την πίεση του αερίου στο δοχείο.</w:t>
      </w:r>
      <w:r>
        <w:rPr>
          <w:rFonts w:ascii="Times New Roman" w:hAnsi="Times New Roman" w:cs="Times New Roman"/>
          <w:sz w:val="24"/>
          <w:szCs w:val="24"/>
        </w:rPr>
        <w:t xml:space="preserve"> </w:t>
      </w:r>
      <w:r w:rsidRPr="00665FE6">
        <w:rPr>
          <w:rFonts w:ascii="Times New Roman" w:hAnsi="Times New Roman" w:cs="Times New Roman"/>
          <w:sz w:val="24"/>
          <w:szCs w:val="24"/>
        </w:rPr>
        <w:t xml:space="preserve"> Όταν η πίεση διπλασιαστεί, τότε ο όγκος του αερίου θα υποδιπλασιαστεί.</w:t>
      </w:r>
    </w:p>
    <w:p w:rsidR="009E74B2" w:rsidRPr="003E17A9" w:rsidRDefault="009E74B2" w:rsidP="009E74B2">
      <w:pPr>
        <w:spacing w:after="0" w:line="240" w:lineRule="auto"/>
        <w:ind w:hanging="142"/>
        <w:rPr>
          <w:rFonts w:ascii="Times New Roman" w:hAnsi="Times New Roman" w:cs="Times New Roman"/>
          <w:sz w:val="24"/>
          <w:szCs w:val="24"/>
        </w:rPr>
      </w:pPr>
      <w:r w:rsidRPr="009E74B2">
        <w:rPr>
          <w:rFonts w:ascii="Times New Roman" w:hAnsi="Times New Roman" w:cs="Times New Roman"/>
          <w:b/>
          <w:sz w:val="24"/>
          <w:szCs w:val="24"/>
          <w:u w:val="single"/>
        </w:rPr>
        <w:t>4.</w:t>
      </w:r>
      <w:r>
        <w:rPr>
          <w:rFonts w:ascii="Times New Roman" w:hAnsi="Times New Roman" w:cs="Times New Roman"/>
          <w:sz w:val="24"/>
          <w:szCs w:val="24"/>
        </w:rPr>
        <w:t xml:space="preserve">    (γ) </w:t>
      </w:r>
      <w:r w:rsidRPr="003E17A9">
        <w:rPr>
          <w:rFonts w:ascii="Times New Roman" w:hAnsi="Times New Roman" w:cs="Times New Roman"/>
          <w:sz w:val="24"/>
          <w:szCs w:val="24"/>
        </w:rPr>
        <w:t xml:space="preserve"> Για τη</w:t>
      </w:r>
      <w:r>
        <w:rPr>
          <w:rFonts w:ascii="Times New Roman" w:hAnsi="Times New Roman" w:cs="Times New Roman"/>
          <w:sz w:val="24"/>
          <w:szCs w:val="24"/>
        </w:rPr>
        <w:t>ν ισόθερμή μεταβολή ισχύει: Τ</w:t>
      </w:r>
      <w:r>
        <w:rPr>
          <w:rFonts w:ascii="Times New Roman" w:hAnsi="Times New Roman" w:cs="Times New Roman"/>
          <w:sz w:val="24"/>
          <w:szCs w:val="24"/>
          <w:vertAlign w:val="superscript"/>
        </w:rPr>
        <w:t xml:space="preserve"> ͢  </w:t>
      </w:r>
      <w:r w:rsidRPr="00925D62">
        <w:rPr>
          <w:rFonts w:ascii="Times New Roman" w:hAnsi="Times New Roman" w:cs="Times New Roman"/>
          <w:sz w:val="24"/>
          <w:szCs w:val="24"/>
          <w:vertAlign w:val="superscript"/>
        </w:rPr>
        <w:t xml:space="preserve"> </w:t>
      </w:r>
      <w:r w:rsidRPr="00925D62">
        <w:rPr>
          <w:rFonts w:ascii="Times New Roman" w:hAnsi="Times New Roman" w:cs="Times New Roman"/>
          <w:i/>
          <w:sz w:val="24"/>
          <w:szCs w:val="24"/>
        </w:rPr>
        <w:t>σταθερό</w:t>
      </w:r>
      <w:r w:rsidRPr="003E17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7A9">
        <w:rPr>
          <w:rFonts w:ascii="Times New Roman" w:hAnsi="Times New Roman" w:cs="Times New Roman"/>
          <w:sz w:val="24"/>
          <w:szCs w:val="24"/>
        </w:rPr>
        <w:t xml:space="preserve">Σύμφωνα με την καταστατική εξίσωση: </w:t>
      </w:r>
      <w:r>
        <w:rPr>
          <w:rFonts w:ascii="Times New Roman" w:hAnsi="Times New Roman" w:cs="Times New Roman"/>
          <w:sz w:val="24"/>
          <w:szCs w:val="24"/>
        </w:rPr>
        <w:t xml:space="preserve"> </w:t>
      </w:r>
      <w:r w:rsidRPr="00925D62">
        <w:rPr>
          <w:rFonts w:ascii="Times New Roman" w:hAnsi="Times New Roman" w:cs="Times New Roman"/>
          <w:position w:val="-24"/>
          <w:sz w:val="24"/>
          <w:szCs w:val="24"/>
        </w:rPr>
        <w:object w:dxaOrig="3920" w:dyaOrig="620">
          <v:shape id="_x0000_i1147" type="#_x0000_t75" style="width:196.3pt;height:31.3pt" o:ole="">
            <v:imagedata r:id="rId51" o:title=""/>
          </v:shape>
          <o:OLEObject Type="Embed" ProgID="Equation.DSMT4" ShapeID="_x0000_i1147" DrawAspect="Content" ObjectID="_1744447458" r:id="rId52"/>
        </w:object>
      </w:r>
      <w:r>
        <w:rPr>
          <w:rFonts w:ascii="Times New Roman" w:hAnsi="Times New Roman" w:cs="Times New Roman"/>
          <w:sz w:val="24"/>
          <w:szCs w:val="24"/>
        </w:rPr>
        <w:t xml:space="preserve"> </w:t>
      </w:r>
      <w:r w:rsidRPr="003E17A9">
        <w:rPr>
          <w:rFonts w:ascii="Times New Roman" w:hAnsi="Times New Roman" w:cs="Times New Roman"/>
          <w:sz w:val="24"/>
          <w:szCs w:val="24"/>
        </w:rPr>
        <w:t xml:space="preserve">που είναι η έκφραση του νόμου του </w:t>
      </w:r>
      <w:proofErr w:type="spellStart"/>
      <w:r w:rsidRPr="003E17A9">
        <w:rPr>
          <w:rFonts w:ascii="Times New Roman" w:hAnsi="Times New Roman" w:cs="Times New Roman"/>
          <w:sz w:val="24"/>
          <w:szCs w:val="24"/>
        </w:rPr>
        <w:t>Boyle</w:t>
      </w:r>
      <w:proofErr w:type="spellEnd"/>
      <w:r w:rsidRPr="003E17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7A9">
        <w:rPr>
          <w:rFonts w:ascii="Times New Roman" w:hAnsi="Times New Roman" w:cs="Times New Roman"/>
          <w:sz w:val="24"/>
          <w:szCs w:val="24"/>
        </w:rPr>
        <w:t>Η σχέση (1) γραφικά παρίσταται από μία υπερβολή</w:t>
      </w:r>
      <w:r>
        <w:rPr>
          <w:rFonts w:ascii="Times New Roman" w:hAnsi="Times New Roman" w:cs="Times New Roman"/>
          <w:sz w:val="24"/>
          <w:szCs w:val="24"/>
        </w:rPr>
        <w:t xml:space="preserve">, αφού είναι της μορφής:  </w:t>
      </w:r>
      <w:r w:rsidRPr="00925D62">
        <w:rPr>
          <w:rFonts w:ascii="Times New Roman" w:hAnsi="Times New Roman" w:cs="Times New Roman"/>
          <w:position w:val="-24"/>
          <w:sz w:val="24"/>
          <w:szCs w:val="24"/>
        </w:rPr>
        <w:object w:dxaOrig="680" w:dyaOrig="620">
          <v:shape id="_x0000_i1148" type="#_x0000_t75" style="width:33.85pt;height:31.3pt" o:ole="">
            <v:imagedata r:id="rId53" o:title=""/>
          </v:shape>
          <o:OLEObject Type="Embed" ProgID="Equation.DSMT4" ShapeID="_x0000_i1148" DrawAspect="Content" ObjectID="_1744447459" r:id="rId54"/>
        </w:object>
      </w:r>
      <w:r>
        <w:rPr>
          <w:rFonts w:ascii="Times New Roman" w:hAnsi="Times New Roman" w:cs="Times New Roman"/>
          <w:sz w:val="24"/>
          <w:szCs w:val="24"/>
        </w:rPr>
        <w:t xml:space="preserve"> </w:t>
      </w:r>
    </w:p>
    <w:p w:rsidR="009E74B2" w:rsidRPr="00A43077" w:rsidRDefault="009E74B2" w:rsidP="00F15722">
      <w:pPr>
        <w:spacing w:after="0" w:line="240" w:lineRule="auto"/>
        <w:ind w:hanging="142"/>
        <w:rPr>
          <w:rFonts w:ascii="Times New Roman" w:hAnsi="Times New Roman" w:cs="Times New Roman"/>
          <w:sz w:val="24"/>
          <w:szCs w:val="24"/>
          <w:u w:val="single"/>
        </w:rPr>
      </w:pPr>
      <w:r w:rsidRPr="00F15722">
        <w:rPr>
          <w:rFonts w:ascii="Times New Roman" w:hAnsi="Times New Roman" w:cs="Times New Roman"/>
          <w:b/>
          <w:sz w:val="24"/>
          <w:szCs w:val="24"/>
          <w:u w:val="single"/>
        </w:rPr>
        <w:t>5.</w:t>
      </w:r>
      <w:r>
        <w:rPr>
          <w:rFonts w:ascii="Times New Roman" w:hAnsi="Times New Roman" w:cs="Times New Roman"/>
          <w:sz w:val="24"/>
          <w:szCs w:val="24"/>
        </w:rPr>
        <w:t xml:space="preserve">    (γ) </w:t>
      </w:r>
      <w:r w:rsidRPr="00A43077">
        <w:rPr>
          <w:rFonts w:ascii="Times New Roman" w:hAnsi="Times New Roman" w:cs="Times New Roman"/>
          <w:sz w:val="24"/>
          <w:szCs w:val="24"/>
        </w:rPr>
        <w:t xml:space="preserve"> Αφού η θερμοκρασία παραμένει σταθερή (</w:t>
      </w:r>
      <w:r w:rsidRPr="00A43077">
        <w:rPr>
          <w:rFonts w:ascii="Times New Roman" w:hAnsi="Times New Roman" w:cs="Times New Roman"/>
          <w:i/>
          <w:sz w:val="24"/>
          <w:szCs w:val="24"/>
        </w:rPr>
        <w:t>Τ</w:t>
      </w:r>
      <w:r>
        <w:rPr>
          <w:rFonts w:ascii="Times New Roman" w:hAnsi="Times New Roman" w:cs="Times New Roman"/>
          <w:sz w:val="24"/>
          <w:szCs w:val="24"/>
        </w:rPr>
        <w:t xml:space="preserve"> </w:t>
      </w:r>
      <w:r w:rsidRPr="00A4307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43077">
        <w:rPr>
          <w:rFonts w:ascii="Times New Roman" w:hAnsi="Times New Roman" w:cs="Times New Roman"/>
          <w:sz w:val="24"/>
          <w:szCs w:val="24"/>
        </w:rPr>
        <w:t>σταθ</w:t>
      </w:r>
      <w:proofErr w:type="spellEnd"/>
      <w:r w:rsidRPr="00A43077">
        <w:rPr>
          <w:rFonts w:ascii="Times New Roman" w:hAnsi="Times New Roman" w:cs="Times New Roman"/>
          <w:sz w:val="24"/>
          <w:szCs w:val="24"/>
        </w:rPr>
        <w:t>) η με</w:t>
      </w:r>
      <w:r>
        <w:rPr>
          <w:rFonts w:ascii="Times New Roman" w:hAnsi="Times New Roman" w:cs="Times New Roman"/>
          <w:sz w:val="24"/>
          <w:szCs w:val="24"/>
        </w:rPr>
        <w:t xml:space="preserve">ταβολή είναι ισόθερμη. </w:t>
      </w:r>
      <w:r w:rsidRPr="00A43077">
        <w:rPr>
          <w:rFonts w:ascii="Times New Roman" w:hAnsi="Times New Roman" w:cs="Times New Roman"/>
          <w:sz w:val="24"/>
          <w:szCs w:val="24"/>
        </w:rPr>
        <w:t xml:space="preserve"> Συνεπώς, ισχύει ο Νόμος </w:t>
      </w:r>
      <w:proofErr w:type="spellStart"/>
      <w:r w:rsidRPr="00A43077">
        <w:rPr>
          <w:rFonts w:ascii="Times New Roman" w:hAnsi="Times New Roman" w:cs="Times New Roman"/>
          <w:sz w:val="24"/>
          <w:szCs w:val="24"/>
        </w:rPr>
        <w:t>Boyle</w:t>
      </w:r>
      <w:proofErr w:type="spellEnd"/>
      <w:r>
        <w:rPr>
          <w:rFonts w:ascii="Times New Roman" w:hAnsi="Times New Roman" w:cs="Times New Roman"/>
          <w:sz w:val="24"/>
          <w:szCs w:val="24"/>
        </w:rPr>
        <w:t xml:space="preserve">:  </w:t>
      </w:r>
      <w:r w:rsidRPr="00A43077">
        <w:rPr>
          <w:rFonts w:ascii="Times New Roman" w:hAnsi="Times New Roman" w:cs="Times New Roman"/>
          <w:position w:val="-24"/>
          <w:sz w:val="24"/>
          <w:szCs w:val="24"/>
        </w:rPr>
        <w:object w:dxaOrig="4800" w:dyaOrig="620">
          <v:shape id="_x0000_i1150" type="#_x0000_t75" style="width:239.55pt;height:30pt" o:ole="">
            <v:imagedata r:id="rId55" o:title=""/>
          </v:shape>
          <o:OLEObject Type="Embed" ProgID="Equation.DSMT4" ShapeID="_x0000_i1150" DrawAspect="Content" ObjectID="_1744447460" r:id="rId56"/>
        </w:object>
      </w:r>
      <w:r>
        <w:rPr>
          <w:rFonts w:ascii="Times New Roman" w:hAnsi="Times New Roman" w:cs="Times New Roman"/>
          <w:sz w:val="24"/>
          <w:szCs w:val="24"/>
        </w:rPr>
        <w:t xml:space="preserve">  </w:t>
      </w:r>
    </w:p>
    <w:p w:rsidR="003F26CD" w:rsidRPr="00744606" w:rsidRDefault="003F26CD" w:rsidP="003F26CD">
      <w:pPr>
        <w:spacing w:after="0" w:line="240" w:lineRule="auto"/>
        <w:ind w:hanging="142"/>
        <w:rPr>
          <w:rFonts w:ascii="Times New Roman" w:hAnsi="Times New Roman" w:cs="Times New Roman"/>
          <w:sz w:val="24"/>
          <w:szCs w:val="24"/>
        </w:rPr>
      </w:pPr>
      <w:r w:rsidRPr="003F26CD">
        <w:rPr>
          <w:rFonts w:ascii="Times New Roman" w:hAnsi="Times New Roman" w:cs="Times New Roman"/>
          <w:b/>
          <w:sz w:val="24"/>
          <w:szCs w:val="24"/>
          <w:u w:val="single"/>
        </w:rPr>
        <w:t>6.</w:t>
      </w:r>
      <w:r>
        <w:rPr>
          <w:rFonts w:ascii="Times New Roman" w:hAnsi="Times New Roman" w:cs="Times New Roman"/>
          <w:sz w:val="24"/>
          <w:szCs w:val="24"/>
        </w:rPr>
        <w:t xml:space="preserve">    (β) </w:t>
      </w:r>
      <w:r w:rsidRPr="00744606">
        <w:rPr>
          <w:rFonts w:ascii="Times New Roman" w:hAnsi="Times New Roman" w:cs="Times New Roman"/>
          <w:sz w:val="24"/>
          <w:szCs w:val="24"/>
        </w:rPr>
        <w:t xml:space="preserve"> Αφού ο όγκος παραμένει σταθερός, η μεταβολή είναι ισόχωρη και ισχύει  </w:t>
      </w:r>
      <w:r w:rsidRPr="00A43077">
        <w:rPr>
          <w:rFonts w:ascii="Times New Roman" w:hAnsi="Times New Roman" w:cs="Times New Roman"/>
          <w:position w:val="-24"/>
          <w:sz w:val="24"/>
          <w:szCs w:val="24"/>
        </w:rPr>
        <w:object w:dxaOrig="1080" w:dyaOrig="620">
          <v:shape id="_x0000_i1153" type="#_x0000_t75" style="width:53.55pt;height:30pt" o:ole="">
            <v:imagedata r:id="rId57" o:title=""/>
          </v:shape>
          <o:OLEObject Type="Embed" ProgID="Equation.DSMT4" ShapeID="_x0000_i1153" DrawAspect="Content" ObjectID="_1744447461" r:id="rId58"/>
        </w:object>
      </w:r>
      <w:r w:rsidRPr="00744606">
        <w:rPr>
          <w:rFonts w:ascii="Times New Roman" w:hAnsi="Times New Roman" w:cs="Times New Roman"/>
          <w:sz w:val="24"/>
          <w:szCs w:val="24"/>
        </w:rPr>
        <w:t xml:space="preserve"> </w:t>
      </w:r>
    </w:p>
    <w:p w:rsidR="003F26CD" w:rsidRPr="00D677C9" w:rsidRDefault="003F26CD" w:rsidP="003F26CD">
      <w:pPr>
        <w:spacing w:after="0" w:line="240" w:lineRule="auto"/>
        <w:rPr>
          <w:rFonts w:ascii="Times New Roman" w:hAnsi="Times New Roman" w:cs="Times New Roman"/>
          <w:sz w:val="24"/>
          <w:szCs w:val="24"/>
          <w:u w:val="single"/>
        </w:rPr>
      </w:pPr>
      <w:r w:rsidRPr="00744606">
        <w:rPr>
          <w:rFonts w:ascii="Times New Roman" w:hAnsi="Times New Roman" w:cs="Times New Roman"/>
          <w:sz w:val="24"/>
          <w:szCs w:val="24"/>
        </w:rPr>
        <w:t>Συνεπώς, είναι:</w:t>
      </w:r>
      <w:r w:rsidRPr="00D677C9">
        <w:rPr>
          <w:rFonts w:ascii="Times New Roman" w:hAnsi="Times New Roman" w:cs="Times New Roman"/>
          <w:sz w:val="24"/>
          <w:szCs w:val="24"/>
        </w:rPr>
        <w:t xml:space="preserve">  </w:t>
      </w:r>
      <w:r w:rsidRPr="00744606">
        <w:rPr>
          <w:rFonts w:ascii="Times New Roman" w:hAnsi="Times New Roman" w:cs="Times New Roman"/>
          <w:position w:val="-30"/>
          <w:sz w:val="24"/>
          <w:szCs w:val="24"/>
        </w:rPr>
        <w:object w:dxaOrig="3340" w:dyaOrig="680">
          <v:shape id="_x0000_i1154" type="#_x0000_t75" style="width:166.3pt;height:33pt" o:ole="">
            <v:imagedata r:id="rId59" o:title=""/>
          </v:shape>
          <o:OLEObject Type="Embed" ProgID="Equation.DSMT4" ShapeID="_x0000_i1154" DrawAspect="Content" ObjectID="_1744447462" r:id="rId60"/>
        </w:object>
      </w:r>
      <w:r w:rsidRPr="00D677C9">
        <w:rPr>
          <w:rFonts w:ascii="Times New Roman" w:hAnsi="Times New Roman" w:cs="Times New Roman"/>
          <w:sz w:val="24"/>
          <w:szCs w:val="24"/>
        </w:rPr>
        <w:t xml:space="preserve"> </w:t>
      </w:r>
    </w:p>
    <w:p w:rsidR="00D677C9" w:rsidRPr="00A65FA1" w:rsidRDefault="00D677C9" w:rsidP="00D677C9">
      <w:pPr>
        <w:spacing w:after="0" w:line="240" w:lineRule="auto"/>
        <w:ind w:hanging="142"/>
        <w:rPr>
          <w:rFonts w:ascii="Times New Roman" w:hAnsi="Times New Roman" w:cs="Times New Roman"/>
          <w:sz w:val="24"/>
          <w:szCs w:val="24"/>
        </w:rPr>
      </w:pPr>
      <w:r w:rsidRPr="00D677C9">
        <w:rPr>
          <w:rFonts w:ascii="Times New Roman" w:hAnsi="Times New Roman" w:cs="Times New Roman"/>
          <w:b/>
          <w:sz w:val="24"/>
          <w:szCs w:val="24"/>
          <w:u w:val="single"/>
        </w:rPr>
        <w:t>7.</w:t>
      </w:r>
      <w:r>
        <w:rPr>
          <w:rFonts w:ascii="Times New Roman" w:hAnsi="Times New Roman" w:cs="Times New Roman"/>
          <w:sz w:val="24"/>
          <w:szCs w:val="24"/>
        </w:rPr>
        <w:t xml:space="preserve">   </w:t>
      </w:r>
      <w:r w:rsidRPr="00A65FA1">
        <w:rPr>
          <w:rFonts w:ascii="Times New Roman" w:hAnsi="Times New Roman" w:cs="Times New Roman"/>
          <w:sz w:val="24"/>
          <w:szCs w:val="24"/>
        </w:rPr>
        <w:t xml:space="preserve"> (γ)</w:t>
      </w:r>
      <w:r>
        <w:rPr>
          <w:rFonts w:ascii="Times New Roman" w:hAnsi="Times New Roman" w:cs="Times New Roman"/>
          <w:sz w:val="24"/>
          <w:szCs w:val="24"/>
        </w:rPr>
        <w:t xml:space="preserve"> </w:t>
      </w:r>
      <w:r w:rsidRPr="00A65FA1">
        <w:rPr>
          <w:rFonts w:ascii="Times New Roman" w:hAnsi="Times New Roman" w:cs="Times New Roman"/>
          <w:sz w:val="24"/>
          <w:szCs w:val="24"/>
        </w:rPr>
        <w:t xml:space="preserve"> Το δοχείο έχει σταθερά τοιχώματα, οπότε πρόκειται για ισόχωρη μεταβολή.  Συνεπώς: </w:t>
      </w:r>
      <w:r w:rsidRPr="00D677C9">
        <w:rPr>
          <w:rFonts w:ascii="Times New Roman" w:hAnsi="Times New Roman" w:cs="Times New Roman"/>
          <w:sz w:val="24"/>
          <w:szCs w:val="24"/>
        </w:rPr>
        <w:t xml:space="preserve"> </w:t>
      </w:r>
      <w:r w:rsidRPr="00707C97">
        <w:rPr>
          <w:rFonts w:ascii="Times New Roman" w:hAnsi="Times New Roman" w:cs="Times New Roman"/>
          <w:position w:val="-30"/>
          <w:sz w:val="24"/>
          <w:szCs w:val="24"/>
        </w:rPr>
        <w:object w:dxaOrig="859" w:dyaOrig="680">
          <v:shape id="_x0000_i1157" type="#_x0000_t75" style="width:42.85pt;height:33.85pt" o:ole="">
            <v:imagedata r:id="rId61" o:title=""/>
          </v:shape>
          <o:OLEObject Type="Embed" ProgID="Equation.DSMT4" ShapeID="_x0000_i1157" DrawAspect="Content" ObjectID="_1744447463" r:id="rId62"/>
        </w:object>
      </w:r>
      <w:r w:rsidRPr="00D677C9">
        <w:rPr>
          <w:rFonts w:ascii="Times New Roman" w:hAnsi="Times New Roman" w:cs="Times New Roman"/>
          <w:sz w:val="24"/>
          <w:szCs w:val="24"/>
        </w:rPr>
        <w:t xml:space="preserve">  </w:t>
      </w:r>
      <w:r w:rsidRPr="00A65FA1">
        <w:rPr>
          <w:rFonts w:ascii="Times New Roman" w:hAnsi="Times New Roman" w:cs="Times New Roman"/>
          <w:sz w:val="24"/>
          <w:szCs w:val="24"/>
        </w:rPr>
        <w:t>και αφού τριπλασιάστηκε η απόλυτη θερμοκρασία θα ισχύε</w:t>
      </w:r>
      <w:r>
        <w:rPr>
          <w:rFonts w:ascii="Times New Roman" w:hAnsi="Times New Roman" w:cs="Times New Roman"/>
          <w:sz w:val="24"/>
          <w:szCs w:val="24"/>
        </w:rPr>
        <w:t xml:space="preserve">ι  </w:t>
      </w:r>
      <w:r w:rsidRPr="00707C97">
        <w:rPr>
          <w:rFonts w:ascii="Times New Roman" w:hAnsi="Times New Roman" w:cs="Times New Roman"/>
          <w:position w:val="-30"/>
          <w:sz w:val="24"/>
          <w:szCs w:val="24"/>
        </w:rPr>
        <w:object w:dxaOrig="2079" w:dyaOrig="680">
          <v:shape id="_x0000_i1158" type="#_x0000_t75" style="width:103.7pt;height:33.85pt" o:ole="">
            <v:imagedata r:id="rId63" o:title=""/>
          </v:shape>
          <o:OLEObject Type="Embed" ProgID="Equation.DSMT4" ShapeID="_x0000_i1158" DrawAspect="Content" ObjectID="_1744447464" r:id="rId64"/>
        </w:object>
      </w:r>
      <w:r>
        <w:rPr>
          <w:rFonts w:ascii="Times New Roman" w:hAnsi="Times New Roman" w:cs="Times New Roman"/>
          <w:sz w:val="24"/>
          <w:szCs w:val="24"/>
        </w:rPr>
        <w:t xml:space="preserve"> </w:t>
      </w:r>
    </w:p>
    <w:p w:rsidR="008A6E34" w:rsidRPr="00AE419B" w:rsidRDefault="008A6E34" w:rsidP="008A6E34">
      <w:pPr>
        <w:spacing w:after="0" w:line="240" w:lineRule="auto"/>
        <w:ind w:hanging="142"/>
        <w:rPr>
          <w:rFonts w:ascii="Times New Roman" w:hAnsi="Times New Roman" w:cs="Times New Roman"/>
          <w:sz w:val="24"/>
          <w:szCs w:val="24"/>
        </w:rPr>
      </w:pPr>
      <w:r w:rsidRPr="008A6E34">
        <w:rPr>
          <w:rFonts w:ascii="Times New Roman" w:hAnsi="Times New Roman" w:cs="Times New Roman"/>
          <w:b/>
          <w:sz w:val="24"/>
          <w:szCs w:val="24"/>
          <w:u w:val="single"/>
        </w:rPr>
        <w:t>8.</w:t>
      </w:r>
      <w:r>
        <w:rPr>
          <w:rFonts w:ascii="Times New Roman" w:hAnsi="Times New Roman" w:cs="Times New Roman"/>
          <w:sz w:val="24"/>
          <w:szCs w:val="24"/>
        </w:rPr>
        <w:t xml:space="preserve">    (γ)</w:t>
      </w:r>
      <w:r w:rsidRPr="00AE419B">
        <w:rPr>
          <w:rFonts w:ascii="Times New Roman" w:hAnsi="Times New Roman" w:cs="Times New Roman"/>
          <w:sz w:val="24"/>
          <w:szCs w:val="24"/>
        </w:rPr>
        <w:t xml:space="preserve">  Από το διάγραμμα παρατηρούμε ότι στην μεταβολή ΑΒ η πίεση είναι ανάλογη με την απόλυτη θερμοκρασία γιατί η γραφική της παράσταση είναι ευθύγραμμο τμήμα, το οποίο ανήκει σε ευθεία που διέρχεται από την αρχή των αξόνων.  Σύμφωνα με τον νόμο του </w:t>
      </w:r>
      <w:proofErr w:type="spellStart"/>
      <w:r w:rsidRPr="00AE419B">
        <w:rPr>
          <w:rFonts w:ascii="Times New Roman" w:hAnsi="Times New Roman" w:cs="Times New Roman"/>
          <w:sz w:val="24"/>
          <w:szCs w:val="24"/>
        </w:rPr>
        <w:t>Charles</w:t>
      </w:r>
      <w:proofErr w:type="spellEnd"/>
      <w:r w:rsidRPr="00AE419B">
        <w:rPr>
          <w:rFonts w:ascii="Times New Roman" w:hAnsi="Times New Roman" w:cs="Times New Roman"/>
          <w:sz w:val="24"/>
          <w:szCs w:val="24"/>
        </w:rPr>
        <w:t>, η πίεση ορισμένης ποσότητας αερίου είναι ανάλογη με την απόλυτη θερμοκρασία, όταν ο όγκος είναι σταθερός.  Συνεπώς, η μεταβολή ΑΒ γίνεται με σταθερό όγκο, άρα είναι ισόχωρη.  Παρατηρούμε επίσης ότι η θερμοκρασία στο σημείο Β είναι μεγαλύτερη από την θερμοκρασία στο σημείο Α, οπότε η μεταβολή ΑΒ αντιστοιχεί σε θέρμανση.</w:t>
      </w:r>
    </w:p>
    <w:p w:rsidR="00601558" w:rsidRPr="00FC0847" w:rsidRDefault="00601558" w:rsidP="00601558">
      <w:pPr>
        <w:spacing w:after="0" w:line="240" w:lineRule="auto"/>
        <w:ind w:hanging="142"/>
        <w:rPr>
          <w:rFonts w:ascii="Times New Roman" w:hAnsi="Times New Roman" w:cs="Times New Roman"/>
          <w:sz w:val="24"/>
          <w:szCs w:val="24"/>
        </w:rPr>
      </w:pPr>
      <w:r w:rsidRPr="00601558">
        <w:rPr>
          <w:rFonts w:ascii="Times New Roman" w:hAnsi="Times New Roman" w:cs="Times New Roman"/>
          <w:b/>
          <w:sz w:val="24"/>
          <w:szCs w:val="24"/>
          <w:u w:val="single"/>
        </w:rPr>
        <w:t>9.</w:t>
      </w:r>
      <w:r>
        <w:rPr>
          <w:rFonts w:ascii="Times New Roman" w:hAnsi="Times New Roman" w:cs="Times New Roman"/>
          <w:sz w:val="24"/>
          <w:szCs w:val="24"/>
        </w:rPr>
        <w:t xml:space="preserve">    (β) </w:t>
      </w:r>
      <w:r w:rsidRPr="009168CD">
        <w:rPr>
          <w:rFonts w:ascii="Times New Roman" w:hAnsi="Times New Roman" w:cs="Times New Roman"/>
          <w:sz w:val="24"/>
          <w:szCs w:val="24"/>
        </w:rPr>
        <w:t xml:space="preserve"> Στο διάγραμμα </w:t>
      </w:r>
      <w:r w:rsidRPr="009168CD">
        <w:rPr>
          <w:rFonts w:ascii="Times New Roman" w:hAnsi="Times New Roman" w:cs="Times New Roman"/>
          <w:i/>
          <w:sz w:val="24"/>
          <w:szCs w:val="24"/>
        </w:rPr>
        <w:t>V-T</w:t>
      </w:r>
      <w:r w:rsidRPr="009168CD">
        <w:rPr>
          <w:rFonts w:ascii="Times New Roman" w:hAnsi="Times New Roman" w:cs="Times New Roman"/>
          <w:sz w:val="24"/>
          <w:szCs w:val="24"/>
        </w:rPr>
        <w:t xml:space="preserve"> κάθε ισοβαρής μεταβολή έχει σταθερή κλίση σύμφωνα με το νόμο </w:t>
      </w:r>
      <w:proofErr w:type="spellStart"/>
      <w:r w:rsidRPr="009168CD">
        <w:rPr>
          <w:rFonts w:ascii="Times New Roman" w:hAnsi="Times New Roman" w:cs="Times New Roman"/>
          <w:sz w:val="24"/>
          <w:szCs w:val="24"/>
        </w:rPr>
        <w:t>Gay</w:t>
      </w:r>
      <w:proofErr w:type="spellEnd"/>
      <w:r w:rsidRPr="009168CD">
        <w:rPr>
          <w:rFonts w:ascii="Times New Roman" w:hAnsi="Times New Roman" w:cs="Times New Roman"/>
          <w:sz w:val="24"/>
          <w:szCs w:val="24"/>
        </w:rPr>
        <w:t>-</w:t>
      </w:r>
      <w:proofErr w:type="spellStart"/>
      <w:r w:rsidRPr="009168CD">
        <w:rPr>
          <w:rFonts w:ascii="Times New Roman" w:hAnsi="Times New Roman" w:cs="Times New Roman"/>
          <w:sz w:val="24"/>
          <w:szCs w:val="24"/>
        </w:rPr>
        <w:t>Lussac</w:t>
      </w:r>
      <w:proofErr w:type="spellEnd"/>
      <w:r w:rsidRPr="009168CD">
        <w:rPr>
          <w:rFonts w:ascii="Times New Roman" w:hAnsi="Times New Roman" w:cs="Times New Roman"/>
          <w:sz w:val="24"/>
          <w:szCs w:val="24"/>
        </w:rPr>
        <w:t xml:space="preserve">: </w:t>
      </w:r>
      <w:r w:rsidRPr="009168CD">
        <w:rPr>
          <w:rFonts w:ascii="Times New Roman" w:hAnsi="Times New Roman" w:cs="Times New Roman"/>
          <w:position w:val="-24"/>
          <w:sz w:val="24"/>
          <w:szCs w:val="24"/>
        </w:rPr>
        <w:object w:dxaOrig="1080" w:dyaOrig="620">
          <v:shape id="_x0000_i1160" type="#_x0000_t75" style="width:54.45pt;height:30.85pt" o:ole="">
            <v:imagedata r:id="rId65" o:title=""/>
          </v:shape>
          <o:OLEObject Type="Embed" ProgID="Equation.DSMT4" ShapeID="_x0000_i1160" DrawAspect="Content" ObjectID="_1744447465" r:id="rId66"/>
        </w:object>
      </w:r>
      <w:r>
        <w:rPr>
          <w:rFonts w:ascii="Times New Roman" w:hAnsi="Times New Roman" w:cs="Times New Roman"/>
          <w:sz w:val="24"/>
          <w:szCs w:val="24"/>
        </w:rPr>
        <w:t xml:space="preserve">  </w:t>
      </w:r>
      <w:r w:rsidRPr="009168CD">
        <w:rPr>
          <w:rFonts w:ascii="Times New Roman" w:hAnsi="Times New Roman" w:cs="Times New Roman"/>
          <w:sz w:val="24"/>
          <w:szCs w:val="24"/>
        </w:rPr>
        <w:t xml:space="preserve">για </w:t>
      </w:r>
      <w:r>
        <w:rPr>
          <w:rFonts w:ascii="Times New Roman" w:hAnsi="Times New Roman" w:cs="Times New Roman"/>
          <w:sz w:val="24"/>
          <w:szCs w:val="24"/>
        </w:rPr>
        <w:t xml:space="preserve"> </w:t>
      </w:r>
      <w:proofErr w:type="spellStart"/>
      <w:r w:rsidRPr="009168CD">
        <w:rPr>
          <w:rFonts w:ascii="Cambria Math" w:hAnsi="Cambria Math" w:cs="Times New Roman"/>
          <w:sz w:val="24"/>
          <w:szCs w:val="24"/>
        </w:rPr>
        <w:t>𝑝</w:t>
      </w:r>
      <w:proofErr w:type="spellEnd"/>
      <w:r w:rsidRPr="009168CD">
        <w:rPr>
          <w:rFonts w:ascii="Times New Roman" w:hAnsi="Times New Roman" w:cs="Times New Roman"/>
          <w:sz w:val="24"/>
          <w:szCs w:val="24"/>
        </w:rPr>
        <w:t xml:space="preserve"> = </w:t>
      </w:r>
      <w:proofErr w:type="spellStart"/>
      <w:r w:rsidRPr="009168CD">
        <w:rPr>
          <w:rFonts w:ascii="Cambria Math" w:hAnsi="Cambria Math" w:cs="Times New Roman"/>
          <w:sz w:val="24"/>
          <w:szCs w:val="24"/>
        </w:rPr>
        <w:t>𝜎𝜏𝛼𝜃</w:t>
      </w:r>
      <w:proofErr w:type="spellEnd"/>
      <w:r w:rsidRPr="009168CD">
        <w:rPr>
          <w:rFonts w:ascii="Times New Roman" w:hAnsi="Times New Roman" w:cs="Times New Roman"/>
          <w:sz w:val="24"/>
          <w:szCs w:val="24"/>
        </w:rPr>
        <w:t>.</w:t>
      </w:r>
      <w:r>
        <w:rPr>
          <w:rFonts w:ascii="Times New Roman" w:hAnsi="Times New Roman" w:cs="Times New Roman"/>
          <w:sz w:val="24"/>
          <w:szCs w:val="24"/>
        </w:rPr>
        <w:t xml:space="preserve"> </w:t>
      </w:r>
      <w:r w:rsidRPr="009168CD">
        <w:rPr>
          <w:rFonts w:ascii="Times New Roman" w:hAnsi="Times New Roman" w:cs="Times New Roman"/>
          <w:sz w:val="24"/>
          <w:szCs w:val="24"/>
        </w:rPr>
        <w:t xml:space="preserve"> και </w:t>
      </w:r>
      <w:r>
        <w:rPr>
          <w:rFonts w:ascii="Times New Roman" w:hAnsi="Times New Roman" w:cs="Times New Roman"/>
          <w:sz w:val="24"/>
          <w:szCs w:val="24"/>
        </w:rPr>
        <w:t xml:space="preserve"> </w:t>
      </w:r>
      <w:r w:rsidRPr="009168CD">
        <w:rPr>
          <w:rFonts w:ascii="Times New Roman" w:hAnsi="Times New Roman" w:cs="Times New Roman"/>
          <w:i/>
          <w:sz w:val="24"/>
          <w:szCs w:val="24"/>
          <w:lang w:val="en-US"/>
        </w:rPr>
        <w:t>n</w:t>
      </w:r>
      <w:r w:rsidRPr="009168CD">
        <w:rPr>
          <w:rFonts w:ascii="Times New Roman" w:hAnsi="Times New Roman" w:cs="Times New Roman"/>
          <w:sz w:val="24"/>
          <w:szCs w:val="24"/>
        </w:rPr>
        <w:t xml:space="preserve"> = </w:t>
      </w:r>
      <w:proofErr w:type="spellStart"/>
      <w:r w:rsidRPr="009168CD">
        <w:rPr>
          <w:rFonts w:ascii="Cambria Math" w:hAnsi="Cambria Math" w:cs="Times New Roman"/>
          <w:sz w:val="24"/>
          <w:szCs w:val="24"/>
        </w:rPr>
        <w:t>𝜎𝜏𝛼𝜃</w:t>
      </w:r>
      <w:proofErr w:type="spellEnd"/>
      <w:r w:rsidRPr="009168CD">
        <w:rPr>
          <w:rFonts w:ascii="Cambria Math" w:hAnsi="Cambria Math" w:cs="Times New Roman"/>
          <w:sz w:val="24"/>
          <w:szCs w:val="24"/>
        </w:rPr>
        <w:t xml:space="preserve">. </w:t>
      </w:r>
      <w:r w:rsidRPr="009168CD">
        <w:rPr>
          <w:rFonts w:ascii="Times New Roman" w:hAnsi="Times New Roman" w:cs="Times New Roman"/>
          <w:sz w:val="24"/>
          <w:szCs w:val="24"/>
        </w:rPr>
        <w:t xml:space="preserve"> Επομένως, οι μεταβολές ΑΒ και ΓΔ είναι ισοβαρείς. </w:t>
      </w:r>
    </w:p>
    <w:p w:rsidR="00601558" w:rsidRPr="00FC0847" w:rsidRDefault="00601558" w:rsidP="00601558">
      <w:pPr>
        <w:spacing w:after="0" w:line="240" w:lineRule="auto"/>
        <w:rPr>
          <w:rFonts w:ascii="Times New Roman" w:hAnsi="Times New Roman" w:cs="Times New Roman"/>
          <w:sz w:val="24"/>
          <w:szCs w:val="24"/>
        </w:rPr>
      </w:pPr>
      <w:r w:rsidRPr="009168CD">
        <w:rPr>
          <w:rFonts w:ascii="Times New Roman" w:hAnsi="Times New Roman" w:cs="Times New Roman"/>
          <w:sz w:val="24"/>
          <w:szCs w:val="24"/>
        </w:rPr>
        <w:t xml:space="preserve">Επιπλέον, στο διάγραμμα </w:t>
      </w:r>
      <w:r w:rsidRPr="009168CD">
        <w:rPr>
          <w:rFonts w:ascii="Times New Roman" w:hAnsi="Times New Roman" w:cs="Times New Roman"/>
          <w:i/>
          <w:sz w:val="24"/>
          <w:szCs w:val="24"/>
        </w:rPr>
        <w:t>V-T</w:t>
      </w:r>
      <w:r w:rsidRPr="009168CD">
        <w:rPr>
          <w:rFonts w:ascii="Times New Roman" w:hAnsi="Times New Roman" w:cs="Times New Roman"/>
          <w:sz w:val="24"/>
          <w:szCs w:val="24"/>
        </w:rPr>
        <w:t xml:space="preserve"> κάθε ισόθερμη μεταβολή είναι κάθετη στον άξονα </w:t>
      </w:r>
      <w:r w:rsidRPr="009168CD">
        <w:rPr>
          <w:rFonts w:ascii="Times New Roman" w:hAnsi="Times New Roman" w:cs="Times New Roman"/>
          <w:i/>
          <w:sz w:val="24"/>
          <w:szCs w:val="24"/>
        </w:rPr>
        <w:t>Τ</w:t>
      </w:r>
      <w:r w:rsidRPr="009168CD">
        <w:rPr>
          <w:rFonts w:ascii="Times New Roman" w:hAnsi="Times New Roman" w:cs="Times New Roman"/>
          <w:sz w:val="24"/>
          <w:szCs w:val="24"/>
        </w:rPr>
        <w:t xml:space="preserve"> αφού:  </w:t>
      </w:r>
      <w:proofErr w:type="spellStart"/>
      <w:r w:rsidRPr="009168CD">
        <w:rPr>
          <w:rFonts w:ascii="Cambria Math" w:hAnsi="Cambria Math" w:cs="Times New Roman"/>
          <w:sz w:val="24"/>
          <w:szCs w:val="24"/>
        </w:rPr>
        <w:t>𝛵</w:t>
      </w:r>
      <w:proofErr w:type="spellEnd"/>
      <w:r w:rsidRPr="009168CD">
        <w:rPr>
          <w:rFonts w:ascii="Times New Roman" w:hAnsi="Times New Roman" w:cs="Times New Roman"/>
          <w:sz w:val="24"/>
          <w:szCs w:val="24"/>
        </w:rPr>
        <w:t xml:space="preserve"> = </w:t>
      </w:r>
      <w:proofErr w:type="spellStart"/>
      <w:r w:rsidRPr="009168CD">
        <w:rPr>
          <w:rFonts w:ascii="Cambria Math" w:hAnsi="Cambria Math" w:cs="Times New Roman"/>
          <w:sz w:val="24"/>
          <w:szCs w:val="24"/>
        </w:rPr>
        <w:t>𝜎𝜏𝛼𝜃</w:t>
      </w:r>
      <w:proofErr w:type="spellEnd"/>
      <w:r w:rsidRPr="009168CD">
        <w:rPr>
          <w:rFonts w:ascii="Times New Roman" w:hAnsi="Times New Roman" w:cs="Times New Roman"/>
          <w:sz w:val="24"/>
          <w:szCs w:val="24"/>
        </w:rPr>
        <w:t xml:space="preserve">.  και  </w:t>
      </w:r>
    </w:p>
    <w:p w:rsidR="00601558" w:rsidRPr="00FC0847" w:rsidRDefault="00601558" w:rsidP="00601558">
      <w:pPr>
        <w:spacing w:after="0" w:line="240" w:lineRule="auto"/>
        <w:rPr>
          <w:rFonts w:ascii="Times New Roman" w:hAnsi="Times New Roman" w:cs="Times New Roman"/>
          <w:sz w:val="24"/>
          <w:szCs w:val="24"/>
        </w:rPr>
      </w:pPr>
      <w:r w:rsidRPr="009168CD">
        <w:rPr>
          <w:rFonts w:ascii="Times New Roman" w:hAnsi="Times New Roman" w:cs="Times New Roman"/>
          <w:i/>
          <w:sz w:val="24"/>
          <w:szCs w:val="24"/>
          <w:lang w:val="en-US"/>
        </w:rPr>
        <w:t>n</w:t>
      </w:r>
      <w:r w:rsidRPr="009168CD">
        <w:rPr>
          <w:rFonts w:ascii="Times New Roman" w:hAnsi="Times New Roman" w:cs="Times New Roman"/>
          <w:sz w:val="24"/>
          <w:szCs w:val="24"/>
        </w:rPr>
        <w:t xml:space="preserve"> = </w:t>
      </w:r>
      <w:proofErr w:type="spellStart"/>
      <w:r w:rsidRPr="009168CD">
        <w:rPr>
          <w:rFonts w:ascii="Cambria Math" w:hAnsi="Cambria Math" w:cs="Times New Roman"/>
          <w:sz w:val="24"/>
          <w:szCs w:val="24"/>
        </w:rPr>
        <w:t>𝜎𝜏𝛼𝜃</w:t>
      </w:r>
      <w:proofErr w:type="spellEnd"/>
      <w:r w:rsidRPr="009168CD">
        <w:rPr>
          <w:rFonts w:ascii="Cambria Math" w:hAnsi="Cambria Math" w:cs="Times New Roman"/>
          <w:sz w:val="24"/>
          <w:szCs w:val="24"/>
        </w:rPr>
        <w:t xml:space="preserve">. </w:t>
      </w:r>
      <w:r w:rsidRPr="009168CD">
        <w:rPr>
          <w:rFonts w:ascii="Times New Roman" w:hAnsi="Times New Roman" w:cs="Times New Roman"/>
          <w:sz w:val="24"/>
          <w:szCs w:val="24"/>
        </w:rPr>
        <w:t xml:space="preserve"> Επομένως, οι μεταβολές ΒΓ και ΔΑ είναι ισόθερμες. </w:t>
      </w:r>
    </w:p>
    <w:p w:rsidR="00601558" w:rsidRPr="009168CD" w:rsidRDefault="00601558" w:rsidP="00601558">
      <w:pPr>
        <w:spacing w:after="0" w:line="240" w:lineRule="auto"/>
        <w:rPr>
          <w:rFonts w:ascii="Times New Roman" w:hAnsi="Times New Roman" w:cs="Times New Roman"/>
          <w:sz w:val="24"/>
          <w:szCs w:val="24"/>
        </w:rPr>
      </w:pPr>
      <w:r w:rsidRPr="009168CD">
        <w:rPr>
          <w:rFonts w:ascii="Times New Roman" w:hAnsi="Times New Roman" w:cs="Times New Roman"/>
          <w:sz w:val="24"/>
          <w:szCs w:val="24"/>
        </w:rPr>
        <w:t>Οπότε, η μεταβολή ΑΒΓΔΑ αποτελείται από δύο ισοβαρείς και δύο ισόθερμες μεταβολές.</w:t>
      </w:r>
    </w:p>
    <w:p w:rsidR="005D5510" w:rsidRDefault="005D5510" w:rsidP="00331F39">
      <w:pPr>
        <w:spacing w:after="0" w:line="240" w:lineRule="auto"/>
        <w:ind w:hanging="142"/>
        <w:rPr>
          <w:rFonts w:ascii="Times New Roman" w:hAnsi="Times New Roman" w:cs="Times New Roman"/>
          <w:sz w:val="24"/>
          <w:szCs w:val="24"/>
        </w:rPr>
      </w:pPr>
      <w:r w:rsidRPr="00331F39">
        <w:rPr>
          <w:rFonts w:ascii="Times New Roman" w:hAnsi="Times New Roman" w:cs="Times New Roman"/>
          <w:b/>
          <w:noProof/>
          <w:sz w:val="24"/>
          <w:szCs w:val="24"/>
          <w:u w:val="single"/>
        </w:rPr>
        <w:drawing>
          <wp:anchor distT="0" distB="0" distL="114300" distR="114300" simplePos="0" relativeHeight="251736064" behindDoc="0" locked="0" layoutInCell="1" allowOverlap="1">
            <wp:simplePos x="0" y="0"/>
            <wp:positionH relativeFrom="column">
              <wp:posOffset>5447030</wp:posOffset>
            </wp:positionH>
            <wp:positionV relativeFrom="paragraph">
              <wp:posOffset>60960</wp:posOffset>
            </wp:positionV>
            <wp:extent cx="1303020" cy="1196975"/>
            <wp:effectExtent l="19050" t="0" r="0" b="0"/>
            <wp:wrapSquare wrapText="bothSides"/>
            <wp:docPr id="7"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7"/>
                    <a:srcRect l="46441" t="56674" r="47767" b="36147"/>
                    <a:stretch>
                      <a:fillRect/>
                    </a:stretch>
                  </pic:blipFill>
                  <pic:spPr bwMode="auto">
                    <a:xfrm>
                      <a:off x="0" y="0"/>
                      <a:ext cx="1303020" cy="1196975"/>
                    </a:xfrm>
                    <a:prstGeom prst="rect">
                      <a:avLst/>
                    </a:prstGeom>
                    <a:noFill/>
                    <a:ln w="9525">
                      <a:noFill/>
                      <a:miter lim="800000"/>
                      <a:headEnd/>
                      <a:tailEnd/>
                    </a:ln>
                  </pic:spPr>
                </pic:pic>
              </a:graphicData>
            </a:graphic>
          </wp:anchor>
        </w:drawing>
      </w:r>
      <w:r w:rsidR="00331F39" w:rsidRPr="00331F39">
        <w:rPr>
          <w:rFonts w:ascii="Times New Roman" w:hAnsi="Times New Roman" w:cs="Times New Roman"/>
          <w:b/>
          <w:sz w:val="24"/>
          <w:szCs w:val="24"/>
          <w:u w:val="single"/>
        </w:rPr>
        <w:t>10.</w:t>
      </w:r>
      <w:r w:rsidR="00331F39">
        <w:rPr>
          <w:rFonts w:ascii="Times New Roman" w:hAnsi="Times New Roman" w:cs="Times New Roman"/>
          <w:sz w:val="24"/>
          <w:szCs w:val="24"/>
        </w:rPr>
        <w:t xml:space="preserve">    (</w:t>
      </w:r>
      <w:r>
        <w:rPr>
          <w:rFonts w:ascii="Times New Roman" w:hAnsi="Times New Roman" w:cs="Times New Roman"/>
          <w:sz w:val="24"/>
          <w:szCs w:val="24"/>
        </w:rPr>
        <w:t xml:space="preserve">β) </w:t>
      </w:r>
      <w:r w:rsidRPr="00A508B7">
        <w:rPr>
          <w:rFonts w:ascii="Times New Roman" w:hAnsi="Times New Roman" w:cs="Times New Roman"/>
          <w:sz w:val="24"/>
          <w:szCs w:val="24"/>
        </w:rPr>
        <w:t xml:space="preserve"> Αν για τυχαία τιμή του όγκου </w:t>
      </w:r>
      <w:proofErr w:type="spellStart"/>
      <w:r w:rsidRPr="00A508B7">
        <w:rPr>
          <w:rFonts w:ascii="Cambria Math" w:hAnsi="Cambria Math" w:cs="Times New Roman"/>
          <w:sz w:val="24"/>
          <w:szCs w:val="24"/>
        </w:rPr>
        <w:t>𝑉</w:t>
      </w:r>
      <w:proofErr w:type="spellEnd"/>
      <w:r w:rsidRPr="00A508B7">
        <w:rPr>
          <w:rFonts w:ascii="Times New Roman" w:hAnsi="Times New Roman" w:cs="Times New Roman"/>
          <w:sz w:val="24"/>
          <w:szCs w:val="24"/>
        </w:rPr>
        <w:t xml:space="preserve"> σχεδιάσουμε μια διακεκομμένη κατακόρυφη ευθεία στο διάγραμμα, παρατηρούμε ότι η πίεση είναι διαφορετική για το κάθε αέριο.  Οι τιμές για την πίεση, όπως φαίνεται στο διάγραμμα, είναι:  </w:t>
      </w:r>
      <w:r w:rsidRPr="00A508B7">
        <w:rPr>
          <w:rFonts w:ascii="Cambria Math" w:hAnsi="Cambria Math" w:cs="Times New Roman"/>
          <w:sz w:val="24"/>
          <w:szCs w:val="24"/>
        </w:rPr>
        <w:t>𝑝</w:t>
      </w:r>
      <w:r w:rsidRPr="00A508B7">
        <w:rPr>
          <w:rFonts w:ascii="Times New Roman" w:hAnsi="Times New Roman" w:cs="Times New Roman"/>
          <w:sz w:val="24"/>
          <w:szCs w:val="24"/>
          <w:vertAlign w:val="subscript"/>
        </w:rPr>
        <w:t>2</w:t>
      </w:r>
      <w:r w:rsidRPr="00A508B7">
        <w:rPr>
          <w:rFonts w:ascii="Times New Roman" w:hAnsi="Times New Roman" w:cs="Times New Roman"/>
          <w:sz w:val="24"/>
          <w:szCs w:val="24"/>
        </w:rPr>
        <w:t xml:space="preserve"> &gt; </w:t>
      </w:r>
      <w:r w:rsidRPr="00A508B7">
        <w:rPr>
          <w:rFonts w:ascii="Cambria Math" w:hAnsi="Cambria Math" w:cs="Times New Roman"/>
          <w:sz w:val="24"/>
          <w:szCs w:val="24"/>
        </w:rPr>
        <w:t>𝑝</w:t>
      </w:r>
      <w:r w:rsidRPr="00A508B7">
        <w:rPr>
          <w:rFonts w:ascii="Times New Roman" w:hAnsi="Times New Roman" w:cs="Times New Roman"/>
          <w:sz w:val="24"/>
          <w:szCs w:val="24"/>
          <w:vertAlign w:val="subscript"/>
        </w:rPr>
        <w:t>1</w:t>
      </w:r>
      <w:r w:rsidRPr="00A508B7">
        <w:rPr>
          <w:rFonts w:ascii="Times New Roman" w:hAnsi="Times New Roman" w:cs="Times New Roman"/>
          <w:sz w:val="24"/>
          <w:szCs w:val="24"/>
        </w:rPr>
        <w:t xml:space="preserve">.  Εάν γράψουμε την καταστατική εξίσωση για το κάθε αέριο χωριστά θα έχουμε:  </w:t>
      </w:r>
      <w:r w:rsidRPr="00A508B7">
        <w:rPr>
          <w:rFonts w:ascii="Times New Roman" w:hAnsi="Times New Roman" w:cs="Times New Roman"/>
          <w:position w:val="-12"/>
          <w:sz w:val="24"/>
          <w:szCs w:val="24"/>
        </w:rPr>
        <w:object w:dxaOrig="1180" w:dyaOrig="360">
          <v:shape id="_x0000_i1164" type="#_x0000_t75" style="width:59.15pt;height:17.15pt" o:ole="">
            <v:imagedata r:id="rId68" o:title=""/>
          </v:shape>
          <o:OLEObject Type="Embed" ProgID="Equation.DSMT4" ShapeID="_x0000_i1164" DrawAspect="Content" ObjectID="_1744447466" r:id="rId69"/>
        </w:object>
      </w:r>
      <w:r w:rsidRPr="00A508B7">
        <w:rPr>
          <w:rFonts w:ascii="Times New Roman" w:hAnsi="Times New Roman" w:cs="Times New Roman"/>
          <w:sz w:val="24"/>
          <w:szCs w:val="24"/>
        </w:rPr>
        <w:t xml:space="preserve">  </w:t>
      </w:r>
      <w:r>
        <w:rPr>
          <w:rFonts w:ascii="Times New Roman" w:hAnsi="Times New Roman" w:cs="Times New Roman"/>
          <w:sz w:val="24"/>
          <w:szCs w:val="24"/>
        </w:rPr>
        <w:t xml:space="preserve">και  </w:t>
      </w:r>
      <w:r w:rsidRPr="00A508B7">
        <w:rPr>
          <w:rFonts w:ascii="Times New Roman" w:hAnsi="Times New Roman" w:cs="Times New Roman"/>
          <w:position w:val="-12"/>
          <w:sz w:val="24"/>
          <w:szCs w:val="24"/>
        </w:rPr>
        <w:object w:dxaOrig="1260" w:dyaOrig="360">
          <v:shape id="_x0000_i1165" type="#_x0000_t75" style="width:63pt;height:17.15pt" o:ole="">
            <v:imagedata r:id="rId70" o:title=""/>
          </v:shape>
          <o:OLEObject Type="Embed" ProgID="Equation.DSMT4" ShapeID="_x0000_i1165" DrawAspect="Content" ObjectID="_1744447467" r:id="rId71"/>
        </w:object>
      </w:r>
      <w:r>
        <w:rPr>
          <w:rFonts w:ascii="Times New Roman" w:hAnsi="Times New Roman" w:cs="Times New Roman"/>
          <w:sz w:val="24"/>
          <w:szCs w:val="24"/>
        </w:rPr>
        <w:t xml:space="preserve">  </w:t>
      </w:r>
      <w:r w:rsidRPr="00A508B7">
        <w:rPr>
          <w:rFonts w:ascii="Times New Roman" w:hAnsi="Times New Roman" w:cs="Times New Roman"/>
          <w:sz w:val="24"/>
          <w:szCs w:val="24"/>
        </w:rPr>
        <w:t xml:space="preserve">Διαιρούμε τις εξισώσεις κατά μέλη οπότε θα έχουμε: </w:t>
      </w:r>
      <w:r>
        <w:rPr>
          <w:rFonts w:ascii="Times New Roman" w:hAnsi="Times New Roman" w:cs="Times New Roman"/>
          <w:sz w:val="24"/>
          <w:szCs w:val="24"/>
        </w:rPr>
        <w:t xml:space="preserve"> </w:t>
      </w:r>
      <w:r w:rsidRPr="00A508B7">
        <w:rPr>
          <w:rFonts w:ascii="Times New Roman" w:hAnsi="Times New Roman" w:cs="Times New Roman"/>
          <w:position w:val="-30"/>
          <w:sz w:val="24"/>
          <w:szCs w:val="24"/>
        </w:rPr>
        <w:object w:dxaOrig="4900" w:dyaOrig="680">
          <v:shape id="_x0000_i1166" type="#_x0000_t75" style="width:245.15pt;height:33pt" o:ole="">
            <v:imagedata r:id="rId72" o:title=""/>
          </v:shape>
          <o:OLEObject Type="Embed" ProgID="Equation.DSMT4" ShapeID="_x0000_i1166" DrawAspect="Content" ObjectID="_1744447468" r:id="rId73"/>
        </w:object>
      </w:r>
      <w:r>
        <w:rPr>
          <w:rFonts w:ascii="Times New Roman" w:hAnsi="Times New Roman" w:cs="Times New Roman"/>
          <w:sz w:val="24"/>
          <w:szCs w:val="24"/>
        </w:rPr>
        <w:t xml:space="preserve"> </w:t>
      </w:r>
    </w:p>
    <w:p w:rsidR="003E6B43" w:rsidRDefault="003E6B43" w:rsidP="003E6B43">
      <w:pPr>
        <w:spacing w:after="0" w:line="240" w:lineRule="auto"/>
        <w:ind w:hanging="142"/>
        <w:rPr>
          <w:rFonts w:ascii="Times New Roman" w:hAnsi="Times New Roman" w:cs="Times New Roman"/>
          <w:sz w:val="24"/>
          <w:szCs w:val="24"/>
        </w:rPr>
      </w:pPr>
      <w:r w:rsidRPr="003E6B43">
        <w:rPr>
          <w:rFonts w:ascii="Times New Roman" w:hAnsi="Times New Roman" w:cs="Times New Roman"/>
          <w:b/>
          <w:noProof/>
          <w:sz w:val="24"/>
          <w:szCs w:val="24"/>
          <w:u w:val="single"/>
        </w:rPr>
        <w:lastRenderedPageBreak/>
        <w:drawing>
          <wp:anchor distT="0" distB="0" distL="114300" distR="114300" simplePos="0" relativeHeight="251738112" behindDoc="0" locked="0" layoutInCell="1" allowOverlap="1">
            <wp:simplePos x="0" y="0"/>
            <wp:positionH relativeFrom="column">
              <wp:posOffset>4813935</wp:posOffset>
            </wp:positionH>
            <wp:positionV relativeFrom="paragraph">
              <wp:posOffset>38100</wp:posOffset>
            </wp:positionV>
            <wp:extent cx="1996440" cy="1603375"/>
            <wp:effectExtent l="19050" t="0" r="3810" b="0"/>
            <wp:wrapSquare wrapText="bothSides"/>
            <wp:docPr id="23"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srcRect l="45042" t="44849" r="46146" b="43813"/>
                    <a:stretch>
                      <a:fillRect/>
                    </a:stretch>
                  </pic:blipFill>
                  <pic:spPr bwMode="auto">
                    <a:xfrm>
                      <a:off x="0" y="0"/>
                      <a:ext cx="1996440" cy="1603375"/>
                    </a:xfrm>
                    <a:prstGeom prst="rect">
                      <a:avLst/>
                    </a:prstGeom>
                    <a:noFill/>
                    <a:ln w="9525">
                      <a:noFill/>
                      <a:miter lim="800000"/>
                      <a:headEnd/>
                      <a:tailEnd/>
                    </a:ln>
                  </pic:spPr>
                </pic:pic>
              </a:graphicData>
            </a:graphic>
          </wp:anchor>
        </w:drawing>
      </w:r>
      <w:r w:rsidRPr="003E6B43">
        <w:rPr>
          <w:rFonts w:ascii="Times New Roman" w:hAnsi="Times New Roman" w:cs="Times New Roman"/>
          <w:b/>
          <w:sz w:val="24"/>
          <w:szCs w:val="24"/>
          <w:u w:val="single"/>
        </w:rPr>
        <w:t>11.</w:t>
      </w:r>
      <w:r>
        <w:rPr>
          <w:rFonts w:ascii="Times New Roman" w:hAnsi="Times New Roman" w:cs="Times New Roman"/>
          <w:sz w:val="24"/>
          <w:szCs w:val="24"/>
        </w:rPr>
        <w:t xml:space="preserve">    (γ) </w:t>
      </w:r>
      <w:r w:rsidRPr="00F7112F">
        <w:rPr>
          <w:rFonts w:ascii="Times New Roman" w:hAnsi="Times New Roman" w:cs="Times New Roman"/>
          <w:sz w:val="24"/>
          <w:szCs w:val="24"/>
        </w:rPr>
        <w:t xml:space="preserve"> Θεωρούμε μια κατάσταση ισορροπίας των </w:t>
      </w:r>
      <w:r w:rsidRPr="00F7112F">
        <w:rPr>
          <w:rFonts w:ascii="Cambria Math" w:hAnsi="Cambria Math" w:cs="Times New Roman"/>
          <w:sz w:val="24"/>
          <w:szCs w:val="24"/>
        </w:rPr>
        <w:t>𝑛</w:t>
      </w:r>
      <w:r w:rsidRPr="0079150D">
        <w:rPr>
          <w:rFonts w:ascii="Times New Roman" w:hAnsi="Times New Roman" w:cs="Times New Roman"/>
          <w:sz w:val="24"/>
          <w:szCs w:val="24"/>
          <w:vertAlign w:val="subscript"/>
        </w:rPr>
        <w:t>1</w:t>
      </w:r>
      <w:r w:rsidRPr="00F7112F">
        <w:rPr>
          <w:rFonts w:ascii="Times New Roman" w:hAnsi="Times New Roman" w:cs="Times New Roman"/>
          <w:sz w:val="24"/>
          <w:szCs w:val="24"/>
        </w:rPr>
        <w:t xml:space="preserve"> moles</w:t>
      </w:r>
      <w:r>
        <w:rPr>
          <w:rFonts w:ascii="Times New Roman" w:hAnsi="Times New Roman" w:cs="Times New Roman"/>
          <w:sz w:val="24"/>
          <w:szCs w:val="24"/>
        </w:rPr>
        <w:t xml:space="preserve"> </w:t>
      </w:r>
      <w:r w:rsidRPr="00F7112F">
        <w:rPr>
          <w:rFonts w:ascii="Times New Roman" w:hAnsi="Times New Roman" w:cs="Times New Roman"/>
          <w:sz w:val="24"/>
          <w:szCs w:val="24"/>
        </w:rPr>
        <w:t xml:space="preserve">του αερίου (1), με θερμοκρασία </w:t>
      </w:r>
      <w:proofErr w:type="spellStart"/>
      <w:r w:rsidRPr="00F7112F">
        <w:rPr>
          <w:rFonts w:ascii="Cambria Math" w:hAnsi="Cambria Math" w:cs="Times New Roman"/>
          <w:sz w:val="24"/>
          <w:szCs w:val="24"/>
        </w:rPr>
        <w:t>𝑇</w:t>
      </w:r>
      <w:proofErr w:type="spellEnd"/>
      <w:r w:rsidRPr="00F7112F">
        <w:rPr>
          <w:rFonts w:ascii="Times New Roman" w:hAnsi="Times New Roman" w:cs="Times New Roman"/>
          <w:sz w:val="24"/>
          <w:szCs w:val="24"/>
        </w:rPr>
        <w:t xml:space="preserve">, όγκο </w:t>
      </w:r>
      <w:r w:rsidRPr="00F7112F">
        <w:rPr>
          <w:rFonts w:ascii="Cambria Math" w:hAnsi="Cambria Math" w:cs="Times New Roman"/>
          <w:sz w:val="24"/>
          <w:szCs w:val="24"/>
        </w:rPr>
        <w:t>𝑉</w:t>
      </w:r>
      <w:r w:rsidRPr="0079150D">
        <w:rPr>
          <w:rFonts w:ascii="Times New Roman" w:hAnsi="Times New Roman" w:cs="Times New Roman"/>
          <w:sz w:val="24"/>
          <w:szCs w:val="24"/>
          <w:vertAlign w:val="subscript"/>
        </w:rPr>
        <w:t>1</w:t>
      </w:r>
      <w:r w:rsidRPr="00F7112F">
        <w:rPr>
          <w:rFonts w:ascii="Times New Roman" w:hAnsi="Times New Roman" w:cs="Times New Roman"/>
          <w:sz w:val="24"/>
          <w:szCs w:val="24"/>
        </w:rPr>
        <w:t xml:space="preserve"> και πίεση </w:t>
      </w:r>
      <w:r w:rsidRPr="00EF70D6">
        <w:rPr>
          <w:rFonts w:ascii="Cambria Math" w:hAnsi="Cambria Math" w:cs="Times New Roman"/>
          <w:i/>
          <w:sz w:val="24"/>
          <w:szCs w:val="24"/>
          <w:lang w:val="en-US"/>
        </w:rPr>
        <w:t>p</w:t>
      </w:r>
      <w:r w:rsidRPr="0079150D">
        <w:rPr>
          <w:rFonts w:ascii="Times New Roman" w:hAnsi="Times New Roman" w:cs="Times New Roman"/>
          <w:sz w:val="24"/>
          <w:szCs w:val="24"/>
          <w:vertAlign w:val="subscript"/>
        </w:rPr>
        <w:t>1</w:t>
      </w:r>
      <w:r w:rsidRPr="00F711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112F">
        <w:rPr>
          <w:rFonts w:ascii="Times New Roman" w:hAnsi="Times New Roman" w:cs="Times New Roman"/>
          <w:sz w:val="24"/>
          <w:szCs w:val="24"/>
        </w:rPr>
        <w:t xml:space="preserve">Θεωρούμε επίσης μια </w:t>
      </w:r>
      <w:r>
        <w:rPr>
          <w:rFonts w:ascii="Times New Roman" w:hAnsi="Times New Roman" w:cs="Times New Roman"/>
          <w:sz w:val="24"/>
          <w:szCs w:val="24"/>
        </w:rPr>
        <w:t>κατάσταση</w:t>
      </w:r>
      <w:r w:rsidRPr="00F7112F">
        <w:rPr>
          <w:rFonts w:ascii="Times New Roman" w:hAnsi="Times New Roman" w:cs="Times New Roman"/>
          <w:sz w:val="24"/>
          <w:szCs w:val="24"/>
        </w:rPr>
        <w:t xml:space="preserve"> ισορροπίας των </w:t>
      </w:r>
      <w:r w:rsidRPr="00F7112F">
        <w:rPr>
          <w:rFonts w:ascii="Cambria Math" w:hAnsi="Cambria Math" w:cs="Times New Roman"/>
          <w:sz w:val="24"/>
          <w:szCs w:val="24"/>
        </w:rPr>
        <w:t>𝑛</w:t>
      </w:r>
      <w:r w:rsidRPr="0079150D">
        <w:rPr>
          <w:rFonts w:ascii="Times New Roman" w:hAnsi="Times New Roman" w:cs="Times New Roman"/>
          <w:sz w:val="24"/>
          <w:szCs w:val="24"/>
          <w:vertAlign w:val="subscript"/>
        </w:rPr>
        <w:t>2</w:t>
      </w:r>
      <w:r w:rsidRPr="00F7112F">
        <w:rPr>
          <w:rFonts w:ascii="Times New Roman" w:hAnsi="Times New Roman" w:cs="Times New Roman"/>
          <w:sz w:val="24"/>
          <w:szCs w:val="24"/>
        </w:rPr>
        <w:t xml:space="preserve"> moles</w:t>
      </w:r>
      <w:r>
        <w:rPr>
          <w:rFonts w:ascii="Times New Roman" w:hAnsi="Times New Roman" w:cs="Times New Roman"/>
          <w:sz w:val="24"/>
          <w:szCs w:val="24"/>
        </w:rPr>
        <w:t xml:space="preserve"> </w:t>
      </w:r>
      <w:r w:rsidRPr="00F7112F">
        <w:rPr>
          <w:rFonts w:ascii="Times New Roman" w:hAnsi="Times New Roman" w:cs="Times New Roman"/>
          <w:sz w:val="24"/>
          <w:szCs w:val="24"/>
        </w:rPr>
        <w:t xml:space="preserve">του αερίου (2), με θερμοκρασία </w:t>
      </w:r>
      <w:proofErr w:type="spellStart"/>
      <w:r w:rsidRPr="00F7112F">
        <w:rPr>
          <w:rFonts w:ascii="Cambria Math" w:hAnsi="Cambria Math" w:cs="Times New Roman"/>
          <w:sz w:val="24"/>
          <w:szCs w:val="24"/>
        </w:rPr>
        <w:t>𝑇</w:t>
      </w:r>
      <w:proofErr w:type="spellEnd"/>
      <w:r>
        <w:rPr>
          <w:rFonts w:ascii="Times New Roman" w:hAnsi="Times New Roman" w:cs="Times New Roman"/>
          <w:sz w:val="24"/>
          <w:szCs w:val="24"/>
        </w:rPr>
        <w:t xml:space="preserve"> , ίσ</w:t>
      </w:r>
      <w:r w:rsidRPr="00F7112F">
        <w:rPr>
          <w:rFonts w:ascii="Times New Roman" w:hAnsi="Times New Roman" w:cs="Times New Roman"/>
          <w:sz w:val="24"/>
          <w:szCs w:val="24"/>
        </w:rPr>
        <w:t xml:space="preserve">ου όγκου </w:t>
      </w:r>
      <w:r>
        <w:rPr>
          <w:rFonts w:ascii="Times New Roman" w:hAnsi="Times New Roman" w:cs="Times New Roman"/>
          <w:sz w:val="24"/>
          <w:szCs w:val="24"/>
        </w:rPr>
        <w:t xml:space="preserve"> </w:t>
      </w:r>
    </w:p>
    <w:p w:rsidR="003E6B43" w:rsidRPr="00F7112F" w:rsidRDefault="003E6B43" w:rsidP="003E6B43">
      <w:pPr>
        <w:spacing w:after="0" w:line="240" w:lineRule="auto"/>
        <w:rPr>
          <w:rFonts w:ascii="Times New Roman" w:hAnsi="Times New Roman" w:cs="Times New Roman"/>
          <w:sz w:val="24"/>
          <w:szCs w:val="24"/>
        </w:rPr>
      </w:pPr>
      <w:r w:rsidRPr="00F7112F">
        <w:rPr>
          <w:rFonts w:ascii="Cambria Math" w:hAnsi="Cambria Math" w:cs="Times New Roman"/>
          <w:sz w:val="24"/>
          <w:szCs w:val="24"/>
        </w:rPr>
        <w:t>𝑉</w:t>
      </w:r>
      <w:r w:rsidRPr="0041443E">
        <w:rPr>
          <w:rFonts w:ascii="Times New Roman" w:hAnsi="Times New Roman" w:cs="Times New Roman"/>
          <w:sz w:val="24"/>
          <w:szCs w:val="24"/>
          <w:vertAlign w:val="subscript"/>
        </w:rPr>
        <w:t>2</w:t>
      </w:r>
      <w:r w:rsidRPr="00F7112F">
        <w:rPr>
          <w:rFonts w:ascii="Times New Roman" w:hAnsi="Times New Roman" w:cs="Times New Roman"/>
          <w:sz w:val="24"/>
          <w:szCs w:val="24"/>
        </w:rPr>
        <w:t xml:space="preserve"> = </w:t>
      </w:r>
      <w:r w:rsidRPr="00F7112F">
        <w:rPr>
          <w:rFonts w:ascii="Cambria Math" w:hAnsi="Cambria Math" w:cs="Times New Roman"/>
          <w:sz w:val="24"/>
          <w:szCs w:val="24"/>
        </w:rPr>
        <w:t>𝑉</w:t>
      </w:r>
      <w:r w:rsidRPr="0041443E">
        <w:rPr>
          <w:rFonts w:ascii="Times New Roman" w:hAnsi="Times New Roman" w:cs="Times New Roman"/>
          <w:sz w:val="24"/>
          <w:szCs w:val="24"/>
          <w:vertAlign w:val="subscript"/>
        </w:rPr>
        <w:t>1</w:t>
      </w:r>
      <w:r w:rsidRPr="00F711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112F">
        <w:rPr>
          <w:rFonts w:ascii="Times New Roman" w:hAnsi="Times New Roman" w:cs="Times New Roman"/>
          <w:sz w:val="24"/>
          <w:szCs w:val="24"/>
        </w:rPr>
        <w:t xml:space="preserve">με τον όγκο του αερίου (1) και πίεσης </w:t>
      </w:r>
      <w:r w:rsidRPr="00EF70D6">
        <w:rPr>
          <w:rFonts w:ascii="Cambria Math" w:hAnsi="Cambria Math" w:cs="Times New Roman"/>
          <w:i/>
          <w:sz w:val="24"/>
          <w:szCs w:val="24"/>
          <w:lang w:val="en-US"/>
        </w:rPr>
        <w:t>p</w:t>
      </w:r>
      <w:r w:rsidRPr="0041443E">
        <w:rPr>
          <w:rFonts w:ascii="Times New Roman" w:hAnsi="Times New Roman" w:cs="Times New Roman"/>
          <w:sz w:val="24"/>
          <w:szCs w:val="24"/>
          <w:vertAlign w:val="subscript"/>
        </w:rPr>
        <w:t>2</w:t>
      </w:r>
      <w:r w:rsidRPr="00F711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112F">
        <w:rPr>
          <w:rFonts w:ascii="Times New Roman" w:hAnsi="Times New Roman" w:cs="Times New Roman"/>
          <w:sz w:val="24"/>
          <w:szCs w:val="24"/>
        </w:rPr>
        <w:t xml:space="preserve">Οι δύο αυτές καταστάσεις ισορροπίας των αερίων (1) και (2), απεικονίζονται στο δεδομένο διάγραμμα από τα σημεία Δ και Γ αντίστοιχα. </w:t>
      </w:r>
      <w:r>
        <w:rPr>
          <w:rFonts w:ascii="Times New Roman" w:hAnsi="Times New Roman" w:cs="Times New Roman"/>
          <w:sz w:val="24"/>
          <w:szCs w:val="24"/>
        </w:rPr>
        <w:t xml:space="preserve"> Με τη</w:t>
      </w:r>
      <w:r w:rsidRPr="00F7112F">
        <w:rPr>
          <w:rFonts w:ascii="Times New Roman" w:hAnsi="Times New Roman" w:cs="Times New Roman"/>
          <w:sz w:val="24"/>
          <w:szCs w:val="24"/>
        </w:rPr>
        <w:t xml:space="preserve"> βοήθεια του διαγράμματος διαπιστώνουμε ότι για τις πιέσεις των δύο αυτών καταστάσεων ισορροπίας των δύο αερίων ισχύει </w:t>
      </w:r>
      <w:r>
        <w:rPr>
          <w:rFonts w:ascii="Times New Roman" w:hAnsi="Times New Roman" w:cs="Times New Roman"/>
          <w:sz w:val="24"/>
          <w:szCs w:val="24"/>
        </w:rPr>
        <w:t>η σχέση</w:t>
      </w:r>
      <w:r w:rsidRPr="00F7112F">
        <w:rPr>
          <w:rFonts w:ascii="Times New Roman" w:hAnsi="Times New Roman" w:cs="Times New Roman"/>
          <w:sz w:val="24"/>
          <w:szCs w:val="24"/>
        </w:rPr>
        <w:t xml:space="preserve">: </w:t>
      </w:r>
      <w:r w:rsidRPr="00EF70D6">
        <w:rPr>
          <w:rFonts w:ascii="Cambria Math" w:hAnsi="Cambria Math" w:cs="Times New Roman"/>
          <w:i/>
          <w:sz w:val="24"/>
          <w:szCs w:val="24"/>
          <w:lang w:val="en-US"/>
        </w:rPr>
        <w:t>p</w:t>
      </w:r>
      <w:r w:rsidRPr="000749B8">
        <w:rPr>
          <w:rFonts w:ascii="Times New Roman" w:hAnsi="Times New Roman" w:cs="Times New Roman"/>
          <w:sz w:val="24"/>
          <w:szCs w:val="24"/>
          <w:vertAlign w:val="subscript"/>
        </w:rPr>
        <w:t>2</w:t>
      </w:r>
      <w:r w:rsidRPr="00F7112F">
        <w:rPr>
          <w:rFonts w:ascii="Times New Roman" w:hAnsi="Times New Roman" w:cs="Times New Roman"/>
          <w:sz w:val="24"/>
          <w:szCs w:val="24"/>
        </w:rPr>
        <w:t xml:space="preserve"> &gt; </w:t>
      </w:r>
      <w:r w:rsidRPr="00EF70D6">
        <w:rPr>
          <w:rFonts w:ascii="Cambria Math" w:hAnsi="Cambria Math" w:cs="Times New Roman"/>
          <w:i/>
          <w:sz w:val="24"/>
          <w:szCs w:val="24"/>
          <w:lang w:val="en-US"/>
        </w:rPr>
        <w:t>p</w:t>
      </w:r>
      <w:r w:rsidRPr="000749B8">
        <w:rPr>
          <w:rFonts w:ascii="Times New Roman" w:hAnsi="Times New Roman" w:cs="Times New Roman"/>
          <w:sz w:val="24"/>
          <w:szCs w:val="24"/>
          <w:vertAlign w:val="subscript"/>
        </w:rPr>
        <w:t>1</w:t>
      </w:r>
      <w:r w:rsidRPr="00F7112F">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F7112F">
        <w:rPr>
          <w:rFonts w:ascii="Times New Roman" w:hAnsi="Times New Roman" w:cs="Times New Roman"/>
          <w:sz w:val="24"/>
          <w:szCs w:val="24"/>
        </w:rPr>
        <w:t xml:space="preserve"> Εφαρμόζοντας την καταστατική εξίσωση των ιδανικών αερίων για τις δύο αυτές καταστάσεις των αερίων προκύπτουν: </w:t>
      </w:r>
      <w:r>
        <w:rPr>
          <w:rFonts w:ascii="Times New Roman" w:hAnsi="Times New Roman" w:cs="Times New Roman"/>
          <w:sz w:val="24"/>
          <w:szCs w:val="24"/>
        </w:rPr>
        <w:t xml:space="preserve"> </w:t>
      </w:r>
      <w:r w:rsidRPr="00EF70D6">
        <w:rPr>
          <w:rFonts w:ascii="Times New Roman" w:hAnsi="Times New Roman" w:cs="Times New Roman"/>
          <w:position w:val="-30"/>
          <w:sz w:val="24"/>
          <w:szCs w:val="24"/>
        </w:rPr>
        <w:object w:dxaOrig="1060" w:dyaOrig="680">
          <v:shape id="_x0000_i1169" type="#_x0000_t75" style="width:53.15pt;height:32.15pt" o:ole="">
            <v:imagedata r:id="rId75" o:title=""/>
          </v:shape>
          <o:OLEObject Type="Embed" ProgID="Equation.DSMT4" ShapeID="_x0000_i1169" DrawAspect="Content" ObjectID="_1744447469" r:id="rId76"/>
        </w:object>
      </w:r>
      <w:r w:rsidRPr="00EF70D6">
        <w:rPr>
          <w:rFonts w:ascii="Cambria Math" w:hAnsi="Cambria Math" w:cs="Times New Roman"/>
          <w:sz w:val="24"/>
          <w:szCs w:val="24"/>
        </w:rPr>
        <w:t xml:space="preserve"> </w:t>
      </w:r>
      <w:r w:rsidRPr="00F7112F">
        <w:rPr>
          <w:rFonts w:ascii="Times New Roman" w:hAnsi="Times New Roman" w:cs="Times New Roman"/>
          <w:sz w:val="24"/>
          <w:szCs w:val="24"/>
        </w:rPr>
        <w:t xml:space="preserve">, </w:t>
      </w:r>
      <w:r w:rsidRPr="00EF70D6">
        <w:rPr>
          <w:rFonts w:ascii="Times New Roman" w:hAnsi="Times New Roman" w:cs="Times New Roman"/>
          <w:sz w:val="24"/>
          <w:szCs w:val="24"/>
        </w:rPr>
        <w:t xml:space="preserve"> </w:t>
      </w:r>
      <w:r w:rsidRPr="00EF70D6">
        <w:rPr>
          <w:rFonts w:ascii="Times New Roman" w:hAnsi="Times New Roman" w:cs="Times New Roman"/>
          <w:position w:val="-30"/>
          <w:sz w:val="24"/>
          <w:szCs w:val="24"/>
        </w:rPr>
        <w:object w:dxaOrig="1120" w:dyaOrig="680">
          <v:shape id="_x0000_i1170" type="#_x0000_t75" style="width:55.7pt;height:32.15pt" o:ole="">
            <v:imagedata r:id="rId77" o:title=""/>
          </v:shape>
          <o:OLEObject Type="Embed" ProgID="Equation.DSMT4" ShapeID="_x0000_i1170" DrawAspect="Content" ObjectID="_1744447470" r:id="rId78"/>
        </w:object>
      </w:r>
      <w:r>
        <w:rPr>
          <w:rFonts w:ascii="Times New Roman" w:hAnsi="Times New Roman" w:cs="Times New Roman"/>
          <w:sz w:val="24"/>
          <w:szCs w:val="24"/>
        </w:rPr>
        <w:t xml:space="preserve"> </w:t>
      </w:r>
      <w:r w:rsidRPr="00EF70D6">
        <w:rPr>
          <w:rFonts w:ascii="Times New Roman" w:hAnsi="Times New Roman" w:cs="Times New Roman"/>
          <w:sz w:val="24"/>
          <w:szCs w:val="24"/>
        </w:rPr>
        <w:t xml:space="preserve"> </w:t>
      </w:r>
      <w:r>
        <w:rPr>
          <w:rFonts w:ascii="Times New Roman" w:hAnsi="Times New Roman" w:cs="Times New Roman"/>
          <w:sz w:val="24"/>
          <w:szCs w:val="24"/>
        </w:rPr>
        <w:t>και έ</w:t>
      </w:r>
      <w:r w:rsidRPr="00F7112F">
        <w:rPr>
          <w:rFonts w:ascii="Times New Roman" w:hAnsi="Times New Roman" w:cs="Times New Roman"/>
          <w:sz w:val="24"/>
          <w:szCs w:val="24"/>
        </w:rPr>
        <w:t>χουμε θεωρήσει</w:t>
      </w:r>
      <w:r>
        <w:rPr>
          <w:rFonts w:ascii="Times New Roman" w:hAnsi="Times New Roman" w:cs="Times New Roman"/>
          <w:sz w:val="24"/>
          <w:szCs w:val="24"/>
        </w:rPr>
        <w:t xml:space="preserve"> </w:t>
      </w:r>
      <w:r w:rsidRPr="00F7112F">
        <w:rPr>
          <w:rFonts w:ascii="Times New Roman" w:hAnsi="Times New Roman" w:cs="Times New Roman"/>
          <w:sz w:val="24"/>
          <w:szCs w:val="24"/>
        </w:rPr>
        <w:t xml:space="preserve"> </w:t>
      </w:r>
      <w:r w:rsidRPr="00F7112F">
        <w:rPr>
          <w:rFonts w:ascii="Cambria Math" w:hAnsi="Cambria Math" w:cs="Times New Roman"/>
          <w:sz w:val="24"/>
          <w:szCs w:val="24"/>
        </w:rPr>
        <w:t>𝑉</w:t>
      </w:r>
      <w:r w:rsidRPr="00E145A7">
        <w:rPr>
          <w:rFonts w:ascii="Times New Roman" w:hAnsi="Times New Roman" w:cs="Times New Roman"/>
          <w:sz w:val="24"/>
          <w:szCs w:val="24"/>
          <w:vertAlign w:val="subscript"/>
        </w:rPr>
        <w:t>1</w:t>
      </w:r>
      <w:r w:rsidRPr="00F7112F">
        <w:rPr>
          <w:rFonts w:ascii="Times New Roman" w:hAnsi="Times New Roman" w:cs="Times New Roman"/>
          <w:sz w:val="24"/>
          <w:szCs w:val="24"/>
        </w:rPr>
        <w:t xml:space="preserve"> = </w:t>
      </w:r>
      <w:r w:rsidRPr="00F7112F">
        <w:rPr>
          <w:rFonts w:ascii="Cambria Math" w:hAnsi="Times New Roman" w:cs="Times New Roman"/>
          <w:sz w:val="24"/>
          <w:szCs w:val="24"/>
        </w:rPr>
        <w:t>𝑉</w:t>
      </w:r>
      <w:r w:rsidRPr="00E145A7">
        <w:rPr>
          <w:rFonts w:ascii="Times New Roman" w:hAnsi="Times New Roman" w:cs="Times New Roman"/>
          <w:sz w:val="24"/>
          <w:szCs w:val="24"/>
          <w:vertAlign w:val="subscript"/>
        </w:rPr>
        <w:t>2</w:t>
      </w:r>
      <w:r>
        <w:rPr>
          <w:rFonts w:ascii="Times New Roman" w:hAnsi="Times New Roman" w:cs="Times New Roman"/>
          <w:sz w:val="24"/>
          <w:szCs w:val="24"/>
        </w:rPr>
        <w:t>.  Έτσ</w:t>
      </w:r>
      <w:r w:rsidRPr="00F7112F">
        <w:rPr>
          <w:rFonts w:ascii="Times New Roman" w:hAnsi="Times New Roman" w:cs="Times New Roman"/>
          <w:sz w:val="24"/>
          <w:szCs w:val="24"/>
        </w:rPr>
        <w:t>ι</w:t>
      </w:r>
      <w:r>
        <w:rPr>
          <w:rFonts w:ascii="Times New Roman" w:hAnsi="Times New Roman" w:cs="Times New Roman"/>
          <w:sz w:val="24"/>
          <w:szCs w:val="24"/>
        </w:rPr>
        <w:t xml:space="preserve"> με τη</w:t>
      </w:r>
      <w:r w:rsidRPr="00F7112F">
        <w:rPr>
          <w:rFonts w:ascii="Times New Roman" w:hAnsi="Times New Roman" w:cs="Times New Roman"/>
          <w:sz w:val="24"/>
          <w:szCs w:val="24"/>
        </w:rPr>
        <w:t xml:space="preserve"> βοήθεια της</w:t>
      </w:r>
      <w:r>
        <w:rPr>
          <w:rFonts w:ascii="Times New Roman" w:hAnsi="Times New Roman" w:cs="Times New Roman"/>
          <w:sz w:val="24"/>
          <w:szCs w:val="24"/>
        </w:rPr>
        <w:t xml:space="preserve"> σχέ</w:t>
      </w:r>
      <w:r w:rsidRPr="00F7112F">
        <w:rPr>
          <w:rFonts w:ascii="Times New Roman" w:hAnsi="Times New Roman" w:cs="Times New Roman"/>
          <w:sz w:val="24"/>
          <w:szCs w:val="24"/>
        </w:rPr>
        <w:t xml:space="preserve">σης (1) προκύπτει: </w:t>
      </w:r>
      <w:r>
        <w:rPr>
          <w:rFonts w:ascii="Times New Roman" w:hAnsi="Times New Roman" w:cs="Times New Roman"/>
          <w:sz w:val="24"/>
          <w:szCs w:val="24"/>
        </w:rPr>
        <w:t xml:space="preserve"> </w:t>
      </w:r>
      <w:r w:rsidRPr="00F7112F">
        <w:rPr>
          <w:rFonts w:ascii="Cambria Math" w:hAnsi="Times New Roman" w:cs="Times New Roman"/>
          <w:sz w:val="24"/>
          <w:szCs w:val="24"/>
        </w:rPr>
        <w:t>𝑛</w:t>
      </w:r>
      <w:r w:rsidRPr="001B5F96">
        <w:rPr>
          <w:rFonts w:ascii="Times New Roman" w:hAnsi="Times New Roman" w:cs="Times New Roman"/>
          <w:sz w:val="24"/>
          <w:szCs w:val="24"/>
          <w:vertAlign w:val="subscript"/>
        </w:rPr>
        <w:t>2</w:t>
      </w:r>
      <w:r w:rsidRPr="00F7112F">
        <w:rPr>
          <w:rFonts w:ascii="Times New Roman" w:hAnsi="Times New Roman" w:cs="Times New Roman"/>
          <w:sz w:val="24"/>
          <w:szCs w:val="24"/>
        </w:rPr>
        <w:t xml:space="preserve"> &gt; </w:t>
      </w:r>
      <w:r w:rsidRPr="00F7112F">
        <w:rPr>
          <w:rFonts w:ascii="Cambria Math" w:hAnsi="Times New Roman" w:cs="Times New Roman"/>
          <w:sz w:val="24"/>
          <w:szCs w:val="24"/>
        </w:rPr>
        <w:t>𝑛</w:t>
      </w:r>
      <w:r w:rsidRPr="001B5F96">
        <w:rPr>
          <w:rFonts w:ascii="Times New Roman" w:hAnsi="Times New Roman" w:cs="Times New Roman"/>
          <w:sz w:val="24"/>
          <w:szCs w:val="24"/>
          <w:vertAlign w:val="subscript"/>
        </w:rPr>
        <w:t>1</w:t>
      </w:r>
      <w:r>
        <w:rPr>
          <w:rFonts w:ascii="Times New Roman" w:hAnsi="Times New Roman" w:cs="Times New Roman"/>
          <w:sz w:val="24"/>
          <w:szCs w:val="24"/>
        </w:rPr>
        <w:t>.</w:t>
      </w:r>
    </w:p>
    <w:p w:rsidR="003D4D0F" w:rsidRPr="007C2DC7" w:rsidRDefault="00527930" w:rsidP="003D4D0F">
      <w:pPr>
        <w:spacing w:after="0" w:line="240" w:lineRule="auto"/>
        <w:ind w:hanging="142"/>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740160" behindDoc="0" locked="0" layoutInCell="1" allowOverlap="1">
            <wp:simplePos x="0" y="0"/>
            <wp:positionH relativeFrom="column">
              <wp:posOffset>5182870</wp:posOffset>
            </wp:positionH>
            <wp:positionV relativeFrom="paragraph">
              <wp:posOffset>1586865</wp:posOffset>
            </wp:positionV>
            <wp:extent cx="1250950" cy="1017270"/>
            <wp:effectExtent l="19050" t="0" r="6350" b="0"/>
            <wp:wrapSquare wrapText="bothSides"/>
            <wp:docPr id="24" name="Εικόνα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9"/>
                    <a:srcRect l="54781" t="58669" r="37432" b="31164"/>
                    <a:stretch>
                      <a:fillRect/>
                    </a:stretch>
                  </pic:blipFill>
                  <pic:spPr bwMode="auto">
                    <a:xfrm>
                      <a:off x="0" y="0"/>
                      <a:ext cx="1250950" cy="1017270"/>
                    </a:xfrm>
                    <a:prstGeom prst="rect">
                      <a:avLst/>
                    </a:prstGeom>
                    <a:noFill/>
                    <a:ln w="9525">
                      <a:noFill/>
                      <a:miter lim="800000"/>
                      <a:headEnd/>
                      <a:tailEnd/>
                    </a:ln>
                  </pic:spPr>
                </pic:pic>
              </a:graphicData>
            </a:graphic>
          </wp:anchor>
        </w:drawing>
      </w:r>
      <w:r w:rsidR="003D4D0F" w:rsidRPr="003D4D0F">
        <w:rPr>
          <w:rFonts w:ascii="Times New Roman" w:hAnsi="Times New Roman" w:cs="Times New Roman"/>
          <w:b/>
          <w:sz w:val="24"/>
          <w:szCs w:val="24"/>
          <w:u w:val="single"/>
        </w:rPr>
        <w:t>12.</w:t>
      </w:r>
      <w:r w:rsidR="003D4D0F">
        <w:rPr>
          <w:rFonts w:ascii="Times New Roman" w:hAnsi="Times New Roman" w:cs="Times New Roman"/>
          <w:sz w:val="24"/>
          <w:szCs w:val="24"/>
        </w:rPr>
        <w:t xml:space="preserve">    (β) </w:t>
      </w:r>
      <w:r w:rsidR="003D4D0F" w:rsidRPr="007C2DC7">
        <w:rPr>
          <w:rFonts w:ascii="Times New Roman" w:hAnsi="Times New Roman" w:cs="Times New Roman"/>
          <w:sz w:val="24"/>
          <w:szCs w:val="24"/>
        </w:rPr>
        <w:t xml:space="preserve"> Η καταστατική εξίσωση είναι  </w:t>
      </w:r>
      <w:r w:rsidR="003D4D0F" w:rsidRPr="007C2DC7">
        <w:rPr>
          <w:rFonts w:ascii="Times New Roman" w:hAnsi="Times New Roman" w:cs="Times New Roman"/>
          <w:position w:val="-10"/>
          <w:sz w:val="24"/>
          <w:szCs w:val="24"/>
          <w:lang w:val="en-US"/>
        </w:rPr>
        <w:object w:dxaOrig="1080" w:dyaOrig="320">
          <v:shape id="_x0000_i1175" type="#_x0000_t75" style="width:53.55pt;height:15.45pt" o:ole="">
            <v:imagedata r:id="rId80" o:title=""/>
          </v:shape>
          <o:OLEObject Type="Embed" ProgID="Equation.DSMT4" ShapeID="_x0000_i1175" DrawAspect="Content" ObjectID="_1744447471" r:id="rId81"/>
        </w:object>
      </w:r>
      <w:r w:rsidR="003D4D0F">
        <w:rPr>
          <w:rFonts w:ascii="Times New Roman" w:hAnsi="Times New Roman" w:cs="Times New Roman"/>
          <w:sz w:val="24"/>
          <w:szCs w:val="24"/>
        </w:rPr>
        <w:t xml:space="preserve">. </w:t>
      </w:r>
      <w:r w:rsidR="003D4D0F" w:rsidRPr="007C2DC7">
        <w:rPr>
          <w:rFonts w:ascii="Times New Roman" w:hAnsi="Times New Roman" w:cs="Times New Roman"/>
          <w:sz w:val="24"/>
          <w:szCs w:val="24"/>
        </w:rPr>
        <w:t xml:space="preserve"> Λύνοντας ως προς την εξαρτημένη μεταβλητή (άξονας </w:t>
      </w:r>
      <w:proofErr w:type="spellStart"/>
      <w:r w:rsidR="003D4D0F" w:rsidRPr="007C2DC7">
        <w:rPr>
          <w:rFonts w:ascii="Cambria Math" w:hAnsi="Cambria Math" w:cs="Times New Roman"/>
          <w:sz w:val="24"/>
          <w:szCs w:val="24"/>
        </w:rPr>
        <w:t>𝑦</w:t>
      </w:r>
      <w:proofErr w:type="spellEnd"/>
      <w:r w:rsidR="003D4D0F" w:rsidRPr="007C2DC7">
        <w:rPr>
          <w:rFonts w:ascii="Times New Roman" w:hAnsi="Times New Roman" w:cs="Times New Roman"/>
          <w:sz w:val="24"/>
          <w:szCs w:val="24"/>
        </w:rPr>
        <w:t xml:space="preserve">, όπου βρίσκεται το </w:t>
      </w:r>
      <w:proofErr w:type="spellStart"/>
      <w:r w:rsidR="003D4D0F" w:rsidRPr="007C2DC7">
        <w:rPr>
          <w:rFonts w:ascii="Cambria Math" w:hAnsi="Cambria Math" w:cs="Times New Roman"/>
          <w:sz w:val="24"/>
          <w:szCs w:val="24"/>
        </w:rPr>
        <w:t>𝑝</w:t>
      </w:r>
      <w:proofErr w:type="spellEnd"/>
      <w:r w:rsidR="003D4D0F">
        <w:rPr>
          <w:rFonts w:ascii="Times New Roman" w:hAnsi="Times New Roman" w:cs="Times New Roman"/>
          <w:sz w:val="24"/>
          <w:szCs w:val="24"/>
        </w:rPr>
        <w:t>) στα διαγράμματα</w:t>
      </w:r>
      <w:r w:rsidR="003D4D0F" w:rsidRPr="007C2DC7">
        <w:rPr>
          <w:rFonts w:ascii="Times New Roman" w:hAnsi="Times New Roman" w:cs="Times New Roman"/>
          <w:sz w:val="24"/>
          <w:szCs w:val="24"/>
        </w:rPr>
        <w:t xml:space="preserve">: </w:t>
      </w:r>
      <w:r w:rsidR="003D4D0F" w:rsidRPr="007C2DC7">
        <w:rPr>
          <w:rFonts w:ascii="Times New Roman" w:hAnsi="Times New Roman" w:cs="Times New Roman"/>
          <w:position w:val="-24"/>
          <w:sz w:val="24"/>
          <w:szCs w:val="24"/>
          <w:lang w:val="en-US"/>
        </w:rPr>
        <w:object w:dxaOrig="940" w:dyaOrig="620">
          <v:shape id="_x0000_i1176" type="#_x0000_t75" style="width:46.7pt;height:30.85pt" o:ole="">
            <v:imagedata r:id="rId82" o:title=""/>
          </v:shape>
          <o:OLEObject Type="Embed" ProgID="Equation.DSMT4" ShapeID="_x0000_i1176" DrawAspect="Content" ObjectID="_1744447472" r:id="rId83"/>
        </w:object>
      </w:r>
      <w:r w:rsidR="003D4D0F" w:rsidRPr="007C2DC7">
        <w:rPr>
          <w:rFonts w:ascii="Times New Roman" w:hAnsi="Times New Roman" w:cs="Times New Roman"/>
          <w:sz w:val="24"/>
          <w:szCs w:val="24"/>
        </w:rPr>
        <w:t xml:space="preserve">.  Επειδή στα διαγράμματα η ανεξάρτητη μεταβλητή (άξονας </w:t>
      </w:r>
      <w:proofErr w:type="spellStart"/>
      <w:r w:rsidR="003D4D0F" w:rsidRPr="007C2DC7">
        <w:rPr>
          <w:rFonts w:ascii="Cambria Math" w:hAnsi="Cambria Math" w:cs="Times New Roman"/>
          <w:sz w:val="24"/>
          <w:szCs w:val="24"/>
        </w:rPr>
        <w:t>𝑥</w:t>
      </w:r>
      <w:proofErr w:type="spellEnd"/>
      <w:r w:rsidR="003D4D0F" w:rsidRPr="007C2DC7">
        <w:rPr>
          <w:rFonts w:ascii="Times New Roman" w:hAnsi="Times New Roman" w:cs="Times New Roman"/>
          <w:sz w:val="24"/>
          <w:szCs w:val="24"/>
        </w:rPr>
        <w:t xml:space="preserve">) είναι η θερμοκρασία </w:t>
      </w:r>
      <w:proofErr w:type="spellStart"/>
      <w:r w:rsidR="003D4D0F" w:rsidRPr="007C2DC7">
        <w:rPr>
          <w:rFonts w:ascii="Cambria Math" w:hAnsi="Cambria Math" w:cs="Times New Roman"/>
          <w:sz w:val="24"/>
          <w:szCs w:val="24"/>
        </w:rPr>
        <w:t>𝛵</w:t>
      </w:r>
      <w:proofErr w:type="spellEnd"/>
      <w:r w:rsidR="003D4D0F" w:rsidRPr="007C2DC7">
        <w:rPr>
          <w:rFonts w:ascii="Times New Roman" w:hAnsi="Times New Roman" w:cs="Times New Roman"/>
          <w:sz w:val="24"/>
          <w:szCs w:val="24"/>
        </w:rPr>
        <w:t xml:space="preserve">, ενώ ο όγκος </w:t>
      </w:r>
      <w:proofErr w:type="spellStart"/>
      <w:r w:rsidR="003D4D0F" w:rsidRPr="007C2DC7">
        <w:rPr>
          <w:rFonts w:ascii="Cambria Math" w:hAnsi="Cambria Math" w:cs="Times New Roman"/>
          <w:sz w:val="24"/>
          <w:szCs w:val="24"/>
        </w:rPr>
        <w:t>𝑉</w:t>
      </w:r>
      <w:proofErr w:type="spellEnd"/>
      <w:r w:rsidR="003D4D0F" w:rsidRPr="007C2DC7">
        <w:rPr>
          <w:rFonts w:ascii="Times New Roman" w:hAnsi="Times New Roman" w:cs="Times New Roman"/>
          <w:sz w:val="24"/>
          <w:szCs w:val="24"/>
        </w:rPr>
        <w:t xml:space="preserve"> είναι σταθερός (οι μεταβολές είναι ισόχωρες), η τελευταία σχέση μπορεί να γραφεί: </w:t>
      </w:r>
      <w:r w:rsidR="003D4D0F" w:rsidRPr="007C2DC7">
        <w:rPr>
          <w:rFonts w:ascii="Cambria Math" w:hAnsi="Cambria Math" w:cs="Times New Roman"/>
          <w:sz w:val="24"/>
          <w:szCs w:val="24"/>
        </w:rPr>
        <w:t xml:space="preserve"> </w:t>
      </w:r>
      <w:r w:rsidR="003D4D0F" w:rsidRPr="007C2DC7">
        <w:rPr>
          <w:rFonts w:ascii="Times New Roman" w:hAnsi="Times New Roman" w:cs="Times New Roman"/>
          <w:position w:val="-24"/>
          <w:sz w:val="24"/>
          <w:szCs w:val="24"/>
          <w:lang w:val="en-US"/>
        </w:rPr>
        <w:object w:dxaOrig="960" w:dyaOrig="620">
          <v:shape id="_x0000_i1177" type="#_x0000_t75" style="width:48pt;height:30.85pt" o:ole="">
            <v:imagedata r:id="rId84" o:title=""/>
          </v:shape>
          <o:OLEObject Type="Embed" ProgID="Equation.DSMT4" ShapeID="_x0000_i1177" DrawAspect="Content" ObjectID="_1744447473" r:id="rId85"/>
        </w:object>
      </w:r>
      <w:r w:rsidR="003D4D0F" w:rsidRPr="007C2DC7">
        <w:rPr>
          <w:rFonts w:ascii="Cambria Math" w:hAnsi="Cambria Math" w:cs="Times New Roman"/>
          <w:sz w:val="24"/>
          <w:szCs w:val="24"/>
        </w:rPr>
        <w:t xml:space="preserve"> </w:t>
      </w:r>
      <w:r w:rsidR="003D4D0F" w:rsidRPr="007C2DC7">
        <w:rPr>
          <w:rFonts w:ascii="Times New Roman" w:hAnsi="Times New Roman" w:cs="Times New Roman"/>
          <w:sz w:val="24"/>
          <w:szCs w:val="24"/>
        </w:rPr>
        <w:t xml:space="preserve"> η οποία είναι της μορφής  </w:t>
      </w:r>
      <w:proofErr w:type="spellStart"/>
      <w:r w:rsidR="003D4D0F" w:rsidRPr="007C2DC7">
        <w:rPr>
          <w:rFonts w:ascii="Cambria Math" w:hAnsi="Cambria Math" w:cs="Times New Roman"/>
          <w:sz w:val="24"/>
          <w:szCs w:val="24"/>
        </w:rPr>
        <w:t>𝑦</w:t>
      </w:r>
      <w:proofErr w:type="spellEnd"/>
      <w:r w:rsidR="003D4D0F" w:rsidRPr="007C2DC7">
        <w:rPr>
          <w:rFonts w:ascii="Times New Roman" w:hAnsi="Times New Roman" w:cs="Times New Roman"/>
          <w:sz w:val="24"/>
          <w:szCs w:val="24"/>
        </w:rPr>
        <w:t xml:space="preserve"> = </w:t>
      </w:r>
      <w:proofErr w:type="spellStart"/>
      <w:r w:rsidR="003D4D0F" w:rsidRPr="007C2DC7">
        <w:rPr>
          <w:rFonts w:ascii="Cambria Math" w:hAnsi="Cambria Math" w:cs="Times New Roman"/>
          <w:sz w:val="24"/>
          <w:szCs w:val="24"/>
        </w:rPr>
        <w:t>𝑎𝑥</w:t>
      </w:r>
      <w:proofErr w:type="spellEnd"/>
      <w:r w:rsidR="003D4D0F" w:rsidRPr="007C2DC7">
        <w:rPr>
          <w:rFonts w:ascii="Times New Roman" w:hAnsi="Times New Roman" w:cs="Times New Roman"/>
          <w:sz w:val="24"/>
          <w:szCs w:val="24"/>
        </w:rPr>
        <w:t xml:space="preserve">.  Άρα η γραφική παράσταση είναι πράγματι ευθεία με κλίση  </w:t>
      </w:r>
      <w:r w:rsidR="003D4D0F" w:rsidRPr="007C2DC7">
        <w:rPr>
          <w:rFonts w:ascii="Times New Roman" w:hAnsi="Times New Roman" w:cs="Times New Roman"/>
          <w:position w:val="-24"/>
          <w:sz w:val="24"/>
          <w:szCs w:val="24"/>
          <w:lang w:val="en-US"/>
        </w:rPr>
        <w:object w:dxaOrig="760" w:dyaOrig="620">
          <v:shape id="_x0000_i1178" type="#_x0000_t75" style="width:38.15pt;height:30.85pt" o:ole="">
            <v:imagedata r:id="rId86" o:title=""/>
          </v:shape>
          <o:OLEObject Type="Embed" ProgID="Equation.DSMT4" ShapeID="_x0000_i1178" DrawAspect="Content" ObjectID="_1744447474" r:id="rId87"/>
        </w:object>
      </w:r>
      <w:r w:rsidR="003D4D0F" w:rsidRPr="007C2DC7">
        <w:rPr>
          <w:rFonts w:ascii="Cambria Math" w:hAnsi="Cambria Math" w:cs="Times New Roman"/>
          <w:sz w:val="24"/>
          <w:szCs w:val="24"/>
        </w:rPr>
        <w:t xml:space="preserve">. </w:t>
      </w:r>
      <w:r w:rsidR="003D4D0F" w:rsidRPr="007C2DC7">
        <w:rPr>
          <w:rFonts w:ascii="Times New Roman" w:hAnsi="Times New Roman" w:cs="Times New Roman"/>
          <w:sz w:val="24"/>
          <w:szCs w:val="24"/>
        </w:rPr>
        <w:t xml:space="preserve"> Αυτό σημαίνει ότι η ευθεία που αντιστοιχεί στη μικρότερη ποσότητα (</w:t>
      </w:r>
      <w:proofErr w:type="spellStart"/>
      <w:r w:rsidR="003D4D0F" w:rsidRPr="007C2DC7">
        <w:rPr>
          <w:rFonts w:ascii="Cambria Math" w:hAnsi="Cambria Math" w:cs="Times New Roman"/>
          <w:sz w:val="24"/>
          <w:szCs w:val="24"/>
        </w:rPr>
        <w:t>𝑛</w:t>
      </w:r>
      <w:r w:rsidR="003D4D0F" w:rsidRPr="007C2DC7">
        <w:rPr>
          <w:rFonts w:ascii="Times New Roman" w:hAnsi="Times New Roman" w:cs="Times New Roman"/>
          <w:sz w:val="24"/>
          <w:szCs w:val="24"/>
          <w:vertAlign w:val="subscript"/>
        </w:rPr>
        <w:t>1</w:t>
      </w:r>
      <w:proofErr w:type="spellEnd"/>
      <w:r w:rsidR="003D4D0F" w:rsidRPr="007C2DC7">
        <w:rPr>
          <w:rFonts w:ascii="Times New Roman" w:hAnsi="Times New Roman" w:cs="Times New Roman"/>
          <w:sz w:val="24"/>
          <w:szCs w:val="24"/>
        </w:rPr>
        <w:t>) είναι αυτή μ</w:t>
      </w:r>
      <w:r w:rsidR="003D4D0F">
        <w:rPr>
          <w:rFonts w:ascii="Times New Roman" w:hAnsi="Times New Roman" w:cs="Times New Roman"/>
          <w:sz w:val="24"/>
          <w:szCs w:val="24"/>
        </w:rPr>
        <w:t>ε τη μικρότερη κλίση</w:t>
      </w:r>
      <w:r w:rsidR="003D4D0F" w:rsidRPr="007C2DC7">
        <w:rPr>
          <w:rFonts w:ascii="Times New Roman" w:hAnsi="Times New Roman" w:cs="Times New Roman"/>
          <w:sz w:val="24"/>
          <w:szCs w:val="24"/>
        </w:rPr>
        <w:t>, κάτι που συμβαίνει στο διάγραμμα (2).</w:t>
      </w:r>
    </w:p>
    <w:p w:rsidR="005226C7" w:rsidRDefault="00527930" w:rsidP="005226C7">
      <w:pPr>
        <w:spacing w:after="0" w:line="240" w:lineRule="auto"/>
        <w:ind w:hanging="142"/>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742208" behindDoc="0" locked="0" layoutInCell="1" allowOverlap="1">
            <wp:simplePos x="0" y="0"/>
            <wp:positionH relativeFrom="column">
              <wp:posOffset>5316220</wp:posOffset>
            </wp:positionH>
            <wp:positionV relativeFrom="paragraph">
              <wp:posOffset>753110</wp:posOffset>
            </wp:positionV>
            <wp:extent cx="1433830" cy="1496695"/>
            <wp:effectExtent l="19050" t="0" r="0" b="0"/>
            <wp:wrapSquare wrapText="bothSides"/>
            <wp:docPr id="2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srcRect l="45038" t="39721" r="47059" b="47111"/>
                    <a:stretch>
                      <a:fillRect/>
                    </a:stretch>
                  </pic:blipFill>
                  <pic:spPr bwMode="auto">
                    <a:xfrm>
                      <a:off x="0" y="0"/>
                      <a:ext cx="1433830" cy="1496695"/>
                    </a:xfrm>
                    <a:prstGeom prst="rect">
                      <a:avLst/>
                    </a:prstGeom>
                    <a:noFill/>
                    <a:ln w="9525">
                      <a:noFill/>
                      <a:miter lim="800000"/>
                      <a:headEnd/>
                      <a:tailEnd/>
                    </a:ln>
                  </pic:spPr>
                </pic:pic>
              </a:graphicData>
            </a:graphic>
          </wp:anchor>
        </w:drawing>
      </w:r>
      <w:r w:rsidR="005226C7" w:rsidRPr="005226C7">
        <w:rPr>
          <w:rFonts w:ascii="Times New Roman" w:hAnsi="Times New Roman" w:cs="Times New Roman"/>
          <w:b/>
          <w:sz w:val="24"/>
          <w:szCs w:val="24"/>
          <w:u w:val="single"/>
        </w:rPr>
        <w:t>13.</w:t>
      </w:r>
      <w:r w:rsidR="005226C7">
        <w:rPr>
          <w:rFonts w:ascii="Times New Roman" w:hAnsi="Times New Roman" w:cs="Times New Roman"/>
          <w:sz w:val="24"/>
          <w:szCs w:val="24"/>
        </w:rPr>
        <w:t xml:space="preserve">    (α) </w:t>
      </w:r>
      <w:r w:rsidR="005226C7" w:rsidRPr="00E04978">
        <w:rPr>
          <w:rFonts w:ascii="Times New Roman" w:hAnsi="Times New Roman" w:cs="Times New Roman"/>
          <w:sz w:val="24"/>
          <w:szCs w:val="24"/>
        </w:rPr>
        <w:t xml:space="preserve"> Αν επιλέξουμε στο διάγραμμα μια τυχαία (κοινή) θερμοκρασία </w:t>
      </w:r>
      <w:proofErr w:type="spellStart"/>
      <w:r w:rsidR="005226C7" w:rsidRPr="00E04978">
        <w:rPr>
          <w:rFonts w:ascii="Cambria Math" w:hAnsi="Cambria Math" w:cs="Times New Roman"/>
          <w:sz w:val="24"/>
          <w:szCs w:val="24"/>
        </w:rPr>
        <w:t>𝛵</w:t>
      </w:r>
      <w:proofErr w:type="spellEnd"/>
      <w:r w:rsidR="005226C7" w:rsidRPr="00E04978">
        <w:rPr>
          <w:rFonts w:ascii="Times New Roman" w:hAnsi="Times New Roman" w:cs="Times New Roman"/>
          <w:sz w:val="24"/>
          <w:szCs w:val="24"/>
        </w:rPr>
        <w:t xml:space="preserve"> θα παρατηρήσουμε ότι στα δύο δοχεία</w:t>
      </w:r>
      <w:r w:rsidR="005226C7">
        <w:rPr>
          <w:rFonts w:ascii="Times New Roman" w:hAnsi="Times New Roman" w:cs="Times New Roman"/>
          <w:sz w:val="24"/>
          <w:szCs w:val="24"/>
        </w:rPr>
        <w:t xml:space="preserve"> αντιστοιχεί διαφορετική πίεση</w:t>
      </w:r>
      <w:r w:rsidR="005226C7" w:rsidRPr="00B60327">
        <w:rPr>
          <w:rFonts w:ascii="Times New Roman" w:hAnsi="Times New Roman" w:cs="Times New Roman"/>
          <w:sz w:val="24"/>
          <w:szCs w:val="24"/>
        </w:rPr>
        <w:t xml:space="preserve"> </w:t>
      </w:r>
      <w:r w:rsidR="005226C7">
        <w:rPr>
          <w:rFonts w:ascii="Times New Roman" w:hAnsi="Times New Roman" w:cs="Times New Roman"/>
          <w:sz w:val="24"/>
          <w:szCs w:val="24"/>
        </w:rPr>
        <w:t>κ</w:t>
      </w:r>
      <w:r w:rsidR="005226C7" w:rsidRPr="00E04978">
        <w:rPr>
          <w:rFonts w:ascii="Times New Roman" w:hAnsi="Times New Roman" w:cs="Times New Roman"/>
          <w:sz w:val="24"/>
          <w:szCs w:val="24"/>
        </w:rPr>
        <w:t xml:space="preserve">αι συγκεκριμένα θα έχουμε </w:t>
      </w:r>
      <w:r w:rsidR="005226C7">
        <w:rPr>
          <w:rFonts w:ascii="Times New Roman" w:hAnsi="Times New Roman" w:cs="Times New Roman"/>
          <w:sz w:val="24"/>
          <w:szCs w:val="24"/>
        </w:rPr>
        <w:t xml:space="preserve"> </w:t>
      </w:r>
      <w:r w:rsidR="005226C7" w:rsidRPr="00E04978">
        <w:rPr>
          <w:rFonts w:ascii="Cambria Math" w:hAnsi="Cambria Math" w:cs="Times New Roman"/>
          <w:sz w:val="24"/>
          <w:szCs w:val="24"/>
        </w:rPr>
        <w:t>𝑝</w:t>
      </w:r>
      <w:r w:rsidR="005226C7" w:rsidRPr="00B60327">
        <w:rPr>
          <w:rFonts w:ascii="Times New Roman" w:hAnsi="Times New Roman" w:cs="Times New Roman"/>
          <w:sz w:val="24"/>
          <w:szCs w:val="24"/>
          <w:vertAlign w:val="subscript"/>
        </w:rPr>
        <w:t>1</w:t>
      </w:r>
      <w:r w:rsidR="005226C7" w:rsidRPr="00E04978">
        <w:rPr>
          <w:rFonts w:ascii="Times New Roman" w:hAnsi="Times New Roman" w:cs="Times New Roman"/>
          <w:sz w:val="24"/>
          <w:szCs w:val="24"/>
        </w:rPr>
        <w:t xml:space="preserve"> &gt; </w:t>
      </w:r>
      <w:r w:rsidR="005226C7" w:rsidRPr="00E04978">
        <w:rPr>
          <w:rFonts w:ascii="Cambria Math" w:hAnsi="Cambria Math" w:cs="Times New Roman"/>
          <w:sz w:val="24"/>
          <w:szCs w:val="24"/>
        </w:rPr>
        <w:t>𝑝</w:t>
      </w:r>
      <w:r w:rsidR="005226C7" w:rsidRPr="00B60327">
        <w:rPr>
          <w:rFonts w:ascii="Times New Roman" w:hAnsi="Times New Roman" w:cs="Times New Roman"/>
          <w:sz w:val="24"/>
          <w:szCs w:val="24"/>
          <w:vertAlign w:val="subscript"/>
        </w:rPr>
        <w:t>2</w:t>
      </w:r>
      <w:r w:rsidR="005226C7" w:rsidRPr="00E04978">
        <w:rPr>
          <w:rFonts w:ascii="Times New Roman" w:hAnsi="Times New Roman" w:cs="Times New Roman"/>
          <w:sz w:val="24"/>
          <w:szCs w:val="24"/>
        </w:rPr>
        <w:t xml:space="preserve">. </w:t>
      </w:r>
      <w:r w:rsidR="005226C7">
        <w:rPr>
          <w:rFonts w:ascii="Times New Roman" w:hAnsi="Times New Roman" w:cs="Times New Roman"/>
          <w:sz w:val="24"/>
          <w:szCs w:val="24"/>
        </w:rPr>
        <w:t xml:space="preserve"> </w:t>
      </w:r>
      <w:r w:rsidR="005226C7" w:rsidRPr="00E04978">
        <w:rPr>
          <w:rFonts w:ascii="Times New Roman" w:hAnsi="Times New Roman" w:cs="Times New Roman"/>
          <w:sz w:val="24"/>
          <w:szCs w:val="24"/>
        </w:rPr>
        <w:t xml:space="preserve">Αν διαιρέσουμε κατά μέλη τις καταστατικές εξισώσεις ιδανικών αερίων για κάθε δοχείο, για τη θερμοκρασία </w:t>
      </w:r>
      <w:proofErr w:type="spellStart"/>
      <w:r w:rsidR="005226C7" w:rsidRPr="00E04978">
        <w:rPr>
          <w:rFonts w:ascii="Cambria Math" w:hAnsi="Cambria Math" w:cs="Times New Roman"/>
          <w:sz w:val="24"/>
          <w:szCs w:val="24"/>
        </w:rPr>
        <w:t>𝛵</w:t>
      </w:r>
      <w:proofErr w:type="spellEnd"/>
      <w:r w:rsidR="005226C7" w:rsidRPr="00E04978">
        <w:rPr>
          <w:rFonts w:ascii="Times New Roman" w:hAnsi="Times New Roman" w:cs="Times New Roman"/>
          <w:sz w:val="24"/>
          <w:szCs w:val="24"/>
        </w:rPr>
        <w:t xml:space="preserve"> θα προκύψει: </w:t>
      </w:r>
      <w:r w:rsidR="005226C7">
        <w:rPr>
          <w:rFonts w:ascii="Times New Roman" w:hAnsi="Times New Roman" w:cs="Times New Roman"/>
          <w:sz w:val="24"/>
          <w:szCs w:val="24"/>
        </w:rPr>
        <w:t xml:space="preserve"> </w:t>
      </w:r>
      <w:r w:rsidR="005226C7" w:rsidRPr="00170A9D">
        <w:rPr>
          <w:rFonts w:ascii="Times New Roman" w:hAnsi="Times New Roman" w:cs="Times New Roman"/>
          <w:position w:val="-30"/>
          <w:sz w:val="24"/>
          <w:szCs w:val="24"/>
        </w:rPr>
        <w:object w:dxaOrig="4900" w:dyaOrig="680">
          <v:shape id="_x0000_i1180" type="#_x0000_t75" style="width:243.45pt;height:33.85pt" o:ole="">
            <v:imagedata r:id="rId89" o:title=""/>
          </v:shape>
          <o:OLEObject Type="Embed" ProgID="Equation.DSMT4" ShapeID="_x0000_i1180" DrawAspect="Content" ObjectID="_1744447475" r:id="rId90"/>
        </w:object>
      </w:r>
      <w:r w:rsidR="005226C7">
        <w:rPr>
          <w:rFonts w:ascii="Times New Roman" w:hAnsi="Times New Roman" w:cs="Times New Roman"/>
          <w:sz w:val="24"/>
          <w:szCs w:val="24"/>
        </w:rPr>
        <w:t xml:space="preserve"> </w:t>
      </w:r>
    </w:p>
    <w:p w:rsidR="009E460E" w:rsidRPr="00E475D7" w:rsidRDefault="00070FC9" w:rsidP="00B01DAA">
      <w:pPr>
        <w:spacing w:after="0" w:line="240" w:lineRule="auto"/>
        <w:ind w:hanging="142"/>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744256" behindDoc="0" locked="0" layoutInCell="1" allowOverlap="1">
            <wp:simplePos x="0" y="0"/>
            <wp:positionH relativeFrom="column">
              <wp:posOffset>5370830</wp:posOffset>
            </wp:positionH>
            <wp:positionV relativeFrom="paragraph">
              <wp:posOffset>1110615</wp:posOffset>
            </wp:positionV>
            <wp:extent cx="1379220" cy="1474470"/>
            <wp:effectExtent l="19050" t="0" r="0" b="0"/>
            <wp:wrapSquare wrapText="bothSides"/>
            <wp:docPr id="2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1"/>
                    <a:srcRect l="45088" t="40479" r="47006" b="46000"/>
                    <a:stretch>
                      <a:fillRect/>
                    </a:stretch>
                  </pic:blipFill>
                  <pic:spPr bwMode="auto">
                    <a:xfrm>
                      <a:off x="0" y="0"/>
                      <a:ext cx="1379220" cy="1474470"/>
                    </a:xfrm>
                    <a:prstGeom prst="rect">
                      <a:avLst/>
                    </a:prstGeom>
                    <a:noFill/>
                    <a:ln w="9525">
                      <a:noFill/>
                      <a:miter lim="800000"/>
                      <a:headEnd/>
                      <a:tailEnd/>
                    </a:ln>
                  </pic:spPr>
                </pic:pic>
              </a:graphicData>
            </a:graphic>
          </wp:anchor>
        </w:drawing>
      </w:r>
      <w:r w:rsidR="00527930" w:rsidRPr="00527930">
        <w:rPr>
          <w:rFonts w:ascii="Times New Roman" w:hAnsi="Times New Roman" w:cs="Times New Roman"/>
          <w:b/>
          <w:sz w:val="24"/>
          <w:szCs w:val="24"/>
          <w:u w:val="single"/>
        </w:rPr>
        <w:t>14.</w:t>
      </w:r>
      <w:r w:rsidR="00527930">
        <w:rPr>
          <w:rFonts w:ascii="Times New Roman" w:hAnsi="Times New Roman" w:cs="Times New Roman"/>
          <w:sz w:val="24"/>
          <w:szCs w:val="24"/>
        </w:rPr>
        <w:t xml:space="preserve">    </w:t>
      </w:r>
      <w:r w:rsidR="009E460E">
        <w:rPr>
          <w:rFonts w:ascii="Times New Roman" w:hAnsi="Times New Roman" w:cs="Times New Roman"/>
          <w:sz w:val="24"/>
          <w:szCs w:val="24"/>
        </w:rPr>
        <w:t xml:space="preserve">(γ) </w:t>
      </w:r>
      <w:r w:rsidR="009E460E" w:rsidRPr="000E5697">
        <w:rPr>
          <w:rFonts w:ascii="Times New Roman" w:hAnsi="Times New Roman" w:cs="Times New Roman"/>
          <w:sz w:val="24"/>
          <w:szCs w:val="24"/>
        </w:rPr>
        <w:t>Οι μεταβολές των δύο ιδανικών αερίων είναι ισοβαρείς (</w:t>
      </w:r>
      <w:proofErr w:type="spellStart"/>
      <w:r w:rsidR="009E460E" w:rsidRPr="000E5697">
        <w:rPr>
          <w:rFonts w:ascii="Cambria Math" w:hAnsi="Cambria Math" w:cs="Times New Roman"/>
          <w:sz w:val="24"/>
          <w:szCs w:val="24"/>
        </w:rPr>
        <w:t>𝑃</w:t>
      </w:r>
      <w:proofErr w:type="spellEnd"/>
      <w:r w:rsidR="009E460E" w:rsidRPr="000E5697">
        <w:rPr>
          <w:rFonts w:ascii="Times New Roman" w:hAnsi="Times New Roman" w:cs="Times New Roman"/>
          <w:sz w:val="24"/>
          <w:szCs w:val="24"/>
        </w:rPr>
        <w:t xml:space="preserve"> = </w:t>
      </w:r>
      <w:proofErr w:type="spellStart"/>
      <w:r w:rsidR="009E460E" w:rsidRPr="000E5697">
        <w:rPr>
          <w:rFonts w:ascii="Cambria Math" w:hAnsi="Cambria Math" w:cs="Times New Roman"/>
          <w:sz w:val="24"/>
          <w:szCs w:val="24"/>
        </w:rPr>
        <w:t>𝜎𝜏𝛼𝜃</w:t>
      </w:r>
      <w:proofErr w:type="spellEnd"/>
      <w:r w:rsidR="009E460E">
        <w:rPr>
          <w:rFonts w:ascii="Times New Roman" w:hAnsi="Times New Roman" w:cs="Times New Roman"/>
          <w:sz w:val="24"/>
          <w:szCs w:val="24"/>
        </w:rPr>
        <w:t>.</w:t>
      </w:r>
      <w:r w:rsidR="009E460E" w:rsidRPr="000E5697">
        <w:rPr>
          <w:rFonts w:ascii="Times New Roman" w:hAnsi="Times New Roman" w:cs="Times New Roman"/>
          <w:sz w:val="24"/>
          <w:szCs w:val="24"/>
        </w:rPr>
        <w:t xml:space="preserve">) και γίνονται κάτω από την ίδια πίεση. </w:t>
      </w:r>
      <w:r w:rsidR="009E460E">
        <w:rPr>
          <w:rFonts w:ascii="Times New Roman" w:hAnsi="Times New Roman" w:cs="Times New Roman"/>
          <w:sz w:val="24"/>
          <w:szCs w:val="24"/>
        </w:rPr>
        <w:t xml:space="preserve"> </w:t>
      </w:r>
      <w:r w:rsidR="009E460E" w:rsidRPr="000E5697">
        <w:rPr>
          <w:rFonts w:ascii="Times New Roman" w:hAnsi="Times New Roman" w:cs="Times New Roman"/>
          <w:sz w:val="24"/>
          <w:szCs w:val="24"/>
        </w:rPr>
        <w:t xml:space="preserve">Επιλέγουμε και για τις δύο ποσότητες των ιδανικών αερίων την ίδια θερμοκρασία </w:t>
      </w:r>
      <w:r w:rsidR="009E460E" w:rsidRPr="000E5697">
        <w:rPr>
          <w:rFonts w:ascii="Cambria Math" w:hAnsi="Cambria Math" w:cs="Times New Roman"/>
          <w:sz w:val="24"/>
          <w:szCs w:val="24"/>
        </w:rPr>
        <w:t>𝛵</w:t>
      </w:r>
      <w:r w:rsidR="009E460E" w:rsidRPr="000E5697">
        <w:rPr>
          <w:rFonts w:ascii="Times New Roman" w:hAnsi="Times New Roman" w:cs="Times New Roman"/>
          <w:sz w:val="24"/>
          <w:szCs w:val="24"/>
          <w:vertAlign w:val="subscript"/>
        </w:rPr>
        <w:t>1</w:t>
      </w:r>
      <w:r w:rsidR="009E460E" w:rsidRPr="000E5697">
        <w:rPr>
          <w:rFonts w:ascii="Times New Roman" w:hAnsi="Times New Roman" w:cs="Times New Roman"/>
          <w:sz w:val="24"/>
          <w:szCs w:val="24"/>
        </w:rPr>
        <w:t xml:space="preserve"> και εφαρμόζουμε για κάθε ιδανικό αέριο την καταστατική εξίσωση, οπότε: </w:t>
      </w:r>
      <w:r w:rsidR="009E460E">
        <w:rPr>
          <w:rFonts w:ascii="Times New Roman" w:hAnsi="Times New Roman" w:cs="Times New Roman"/>
          <w:sz w:val="24"/>
          <w:szCs w:val="24"/>
        </w:rPr>
        <w:t xml:space="preserve"> </w:t>
      </w:r>
      <w:r w:rsidR="009E460E" w:rsidRPr="00E475D7">
        <w:rPr>
          <w:rFonts w:ascii="Times New Roman" w:hAnsi="Times New Roman" w:cs="Times New Roman"/>
          <w:position w:val="-14"/>
          <w:sz w:val="24"/>
          <w:szCs w:val="24"/>
        </w:rPr>
        <w:object w:dxaOrig="1560" w:dyaOrig="400">
          <v:shape id="_x0000_i1184" type="#_x0000_t75" style="width:78pt;height:19.3pt" o:ole="">
            <v:imagedata r:id="rId92" o:title=""/>
          </v:shape>
          <o:OLEObject Type="Embed" ProgID="Equation.DSMT4" ShapeID="_x0000_i1184" DrawAspect="Content" ObjectID="_1744447476" r:id="rId93"/>
        </w:object>
      </w:r>
      <w:r w:rsidR="009E460E">
        <w:rPr>
          <w:rFonts w:ascii="Times New Roman" w:hAnsi="Times New Roman" w:cs="Times New Roman"/>
          <w:sz w:val="24"/>
          <w:szCs w:val="24"/>
        </w:rPr>
        <w:t xml:space="preserve"> </w:t>
      </w:r>
      <w:r w:rsidR="009E460E" w:rsidRPr="00E475D7">
        <w:rPr>
          <w:rFonts w:ascii="Times New Roman" w:hAnsi="Times New Roman" w:cs="Times New Roman"/>
          <w:sz w:val="24"/>
          <w:szCs w:val="24"/>
        </w:rPr>
        <w:t xml:space="preserve"> </w:t>
      </w:r>
      <w:r w:rsidR="009E460E" w:rsidRPr="00E475D7">
        <w:rPr>
          <w:rFonts w:ascii="Times New Roman" w:hAnsi="Times New Roman" w:cs="Times New Roman"/>
          <w:position w:val="-14"/>
          <w:sz w:val="24"/>
          <w:szCs w:val="24"/>
        </w:rPr>
        <w:object w:dxaOrig="1640" w:dyaOrig="400">
          <v:shape id="_x0000_i1185" type="#_x0000_t75" style="width:82.3pt;height:19.3pt" o:ole="">
            <v:imagedata r:id="rId94" o:title=""/>
          </v:shape>
          <o:OLEObject Type="Embed" ProgID="Equation.DSMT4" ShapeID="_x0000_i1185" DrawAspect="Content" ObjectID="_1744447477" r:id="rId95"/>
        </w:object>
      </w:r>
      <w:r w:rsidR="009E460E" w:rsidRPr="00E475D7">
        <w:rPr>
          <w:rFonts w:ascii="Times New Roman" w:hAnsi="Times New Roman" w:cs="Times New Roman"/>
          <w:sz w:val="24"/>
          <w:szCs w:val="24"/>
        </w:rPr>
        <w:t xml:space="preserve"> </w:t>
      </w:r>
      <w:r w:rsidR="00E9764E">
        <w:rPr>
          <w:rFonts w:ascii="Times New Roman" w:hAnsi="Times New Roman" w:cs="Times New Roman"/>
          <w:sz w:val="24"/>
          <w:szCs w:val="24"/>
        </w:rPr>
        <w:t xml:space="preserve"> </w:t>
      </w:r>
      <w:r w:rsidR="009E460E" w:rsidRPr="000E5697">
        <w:rPr>
          <w:rFonts w:ascii="Times New Roman" w:hAnsi="Times New Roman" w:cs="Times New Roman"/>
          <w:sz w:val="24"/>
          <w:szCs w:val="24"/>
        </w:rPr>
        <w:t xml:space="preserve">Διαιρώντας τις σχέσεις (1) και (2) κατά μέλη προκύπτει: </w:t>
      </w:r>
      <w:r w:rsidR="009E460E" w:rsidRPr="00E475D7">
        <w:rPr>
          <w:rFonts w:ascii="Times New Roman" w:hAnsi="Times New Roman" w:cs="Times New Roman"/>
          <w:position w:val="-30"/>
          <w:sz w:val="24"/>
          <w:szCs w:val="24"/>
        </w:rPr>
        <w:object w:dxaOrig="3180" w:dyaOrig="680">
          <v:shape id="_x0000_i1186" type="#_x0000_t75" style="width:159pt;height:33.45pt" o:ole="">
            <v:imagedata r:id="rId96" o:title=""/>
          </v:shape>
          <o:OLEObject Type="Embed" ProgID="Equation.DSMT4" ShapeID="_x0000_i1186" DrawAspect="Content" ObjectID="_1744447478" r:id="rId97"/>
        </w:object>
      </w:r>
      <w:r w:rsidR="009E460E" w:rsidRPr="00E475D7">
        <w:rPr>
          <w:rFonts w:ascii="Times New Roman" w:hAnsi="Times New Roman" w:cs="Times New Roman"/>
          <w:sz w:val="24"/>
          <w:szCs w:val="24"/>
        </w:rPr>
        <w:t xml:space="preserve">  </w:t>
      </w:r>
    </w:p>
    <w:p w:rsidR="00836038" w:rsidRDefault="00836038" w:rsidP="00836038">
      <w:pPr>
        <w:spacing w:after="0" w:line="240" w:lineRule="auto"/>
        <w:rPr>
          <w:rFonts w:ascii="Times New Roman" w:hAnsi="Times New Roman" w:cs="Times New Roman"/>
          <w:sz w:val="24"/>
          <w:szCs w:val="24"/>
          <w:u w:val="single"/>
        </w:rPr>
      </w:pPr>
    </w:p>
    <w:p w:rsidR="00836038" w:rsidRDefault="00836038" w:rsidP="00160D9D">
      <w:pPr>
        <w:spacing w:after="0" w:line="240" w:lineRule="auto"/>
        <w:ind w:hanging="142"/>
        <w:rPr>
          <w:rFonts w:ascii="Times New Roman" w:hAnsi="Times New Roman" w:cs="Times New Roman"/>
          <w:sz w:val="24"/>
          <w:szCs w:val="24"/>
        </w:rPr>
      </w:pPr>
      <w:r w:rsidRPr="00160D9D">
        <w:rPr>
          <w:rFonts w:ascii="Times New Roman" w:hAnsi="Times New Roman" w:cs="Times New Roman"/>
          <w:b/>
          <w:sz w:val="24"/>
          <w:szCs w:val="24"/>
          <w:u w:val="single"/>
        </w:rPr>
        <w:t>15.</w:t>
      </w:r>
      <w:r>
        <w:rPr>
          <w:rFonts w:ascii="Times New Roman" w:hAnsi="Times New Roman" w:cs="Times New Roman"/>
          <w:sz w:val="24"/>
          <w:szCs w:val="24"/>
        </w:rPr>
        <w:t xml:space="preserve">    (α) </w:t>
      </w:r>
      <w:r w:rsidRPr="00153189">
        <w:rPr>
          <w:rFonts w:ascii="Times New Roman" w:hAnsi="Times New Roman" w:cs="Times New Roman"/>
          <w:sz w:val="24"/>
          <w:szCs w:val="24"/>
        </w:rPr>
        <w:t xml:space="preserve"> Επιλέγουμε και για τις δύο ποσότητες των ιδανικών αερίων την ίδια θερμοκρασία </w:t>
      </w:r>
      <w:r w:rsidRPr="00153189">
        <w:rPr>
          <w:rFonts w:ascii="Cambria Math" w:hAnsi="Cambria Math" w:cs="Times New Roman"/>
          <w:sz w:val="24"/>
          <w:szCs w:val="24"/>
        </w:rPr>
        <w:t>𝛵</w:t>
      </w:r>
      <w:r w:rsidRPr="00153189">
        <w:rPr>
          <w:rFonts w:ascii="Times New Roman" w:hAnsi="Times New Roman" w:cs="Times New Roman"/>
          <w:sz w:val="24"/>
          <w:szCs w:val="24"/>
          <w:vertAlign w:val="subscript"/>
        </w:rPr>
        <w:t>1</w:t>
      </w:r>
      <w:r w:rsidRPr="00153189">
        <w:rPr>
          <w:rFonts w:ascii="Times New Roman" w:hAnsi="Times New Roman" w:cs="Times New Roman"/>
          <w:sz w:val="24"/>
          <w:szCs w:val="24"/>
        </w:rPr>
        <w:t xml:space="preserve"> και εφαρμόζουμε για κάθε ιδανικό αέριο την καταστατική εξίσωση, οπότε:  </w:t>
      </w:r>
      <w:r w:rsidRPr="00153189">
        <w:rPr>
          <w:rFonts w:ascii="Times New Roman" w:hAnsi="Times New Roman" w:cs="Times New Roman"/>
          <w:position w:val="-32"/>
          <w:sz w:val="24"/>
          <w:szCs w:val="24"/>
        </w:rPr>
        <w:object w:dxaOrig="6660" w:dyaOrig="760">
          <v:shape id="_x0000_i1198" type="#_x0000_t75" style="width:333pt;height:38.15pt" o:ole="">
            <v:imagedata r:id="rId98" o:title=""/>
          </v:shape>
          <o:OLEObject Type="Embed" ProgID="Equation.DSMT4" ShapeID="_x0000_i1198" DrawAspect="Content" ObjectID="_1744447479" r:id="rId99"/>
        </w:object>
      </w:r>
      <w:r w:rsidRPr="00153189">
        <w:rPr>
          <w:rFonts w:ascii="Times New Roman" w:hAnsi="Times New Roman" w:cs="Times New Roman"/>
          <w:sz w:val="24"/>
          <w:szCs w:val="24"/>
        </w:rPr>
        <w:t xml:space="preserve">  </w:t>
      </w:r>
    </w:p>
    <w:p w:rsidR="00B01DAA" w:rsidRPr="00153189" w:rsidRDefault="00B01DAA" w:rsidP="00160D9D">
      <w:pPr>
        <w:spacing w:after="0" w:line="240" w:lineRule="auto"/>
        <w:ind w:hanging="142"/>
        <w:rPr>
          <w:rFonts w:ascii="Times New Roman" w:hAnsi="Times New Roman" w:cs="Times New Roman"/>
          <w:sz w:val="24"/>
          <w:szCs w:val="24"/>
        </w:rPr>
      </w:pPr>
    </w:p>
    <w:p w:rsidR="00E9764E" w:rsidRDefault="00E9764E" w:rsidP="00B01DAA">
      <w:pPr>
        <w:spacing w:after="0" w:line="240" w:lineRule="auto"/>
        <w:ind w:hanging="142"/>
        <w:rPr>
          <w:rFonts w:ascii="Times New Roman" w:hAnsi="Times New Roman" w:cs="Times New Roman"/>
          <w:sz w:val="24"/>
          <w:szCs w:val="24"/>
        </w:rPr>
      </w:pPr>
      <w:r w:rsidRPr="00E9764E">
        <w:rPr>
          <w:rFonts w:ascii="Times New Roman" w:hAnsi="Times New Roman" w:cs="Times New Roman"/>
          <w:b/>
          <w:sz w:val="24"/>
          <w:szCs w:val="24"/>
          <w:u w:val="single"/>
        </w:rPr>
        <w:t>16.</w:t>
      </w:r>
      <w:r>
        <w:rPr>
          <w:rFonts w:ascii="Times New Roman" w:hAnsi="Times New Roman" w:cs="Times New Roman"/>
          <w:sz w:val="24"/>
          <w:szCs w:val="24"/>
        </w:rPr>
        <w:t xml:space="preserve">    (γ) </w:t>
      </w:r>
      <w:r w:rsidRPr="007E1B5E">
        <w:rPr>
          <w:rFonts w:ascii="Times New Roman" w:hAnsi="Times New Roman" w:cs="Times New Roman"/>
          <w:sz w:val="24"/>
          <w:szCs w:val="24"/>
        </w:rPr>
        <w:t xml:space="preserve"> Η μεταβολή του αερίου είναι ισόθερμη, οπότε σύμφωνα με το νόμο </w:t>
      </w:r>
      <w:proofErr w:type="spellStart"/>
      <w:r w:rsidRPr="007E1B5E">
        <w:rPr>
          <w:rFonts w:ascii="Times New Roman" w:hAnsi="Times New Roman" w:cs="Times New Roman"/>
          <w:sz w:val="24"/>
          <w:szCs w:val="24"/>
        </w:rPr>
        <w:t>Boyle</w:t>
      </w:r>
      <w:proofErr w:type="spellEnd"/>
      <w:r w:rsidRPr="007E1B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D0015">
        <w:rPr>
          <w:rFonts w:ascii="Times New Roman" w:hAnsi="Times New Roman" w:cs="Times New Roman"/>
          <w:position w:val="-30"/>
          <w:sz w:val="24"/>
          <w:szCs w:val="24"/>
        </w:rPr>
        <w:object w:dxaOrig="3200" w:dyaOrig="680">
          <v:shape id="_x0000_i1203" type="#_x0000_t75" style="width:160.3pt;height:33.85pt" o:ole="">
            <v:imagedata r:id="rId100" o:title=""/>
          </v:shape>
          <o:OLEObject Type="Embed" ProgID="Equation.DSMT4" ShapeID="_x0000_i1203" DrawAspect="Content" ObjectID="_1744447480" r:id="rId101"/>
        </w:object>
      </w:r>
      <w:r>
        <w:rPr>
          <w:rFonts w:ascii="Times New Roman" w:hAnsi="Times New Roman" w:cs="Times New Roman"/>
          <w:sz w:val="24"/>
          <w:szCs w:val="24"/>
        </w:rPr>
        <w:t xml:space="preserve"> </w:t>
      </w:r>
      <w:r w:rsidR="00B01DAA">
        <w:rPr>
          <w:rFonts w:ascii="Times New Roman" w:hAnsi="Times New Roman" w:cs="Times New Roman"/>
          <w:sz w:val="24"/>
          <w:szCs w:val="24"/>
        </w:rPr>
        <w:t xml:space="preserve"> </w:t>
      </w:r>
      <w:r w:rsidRPr="007E1B5E">
        <w:rPr>
          <w:rFonts w:ascii="Times New Roman" w:hAnsi="Times New Roman" w:cs="Times New Roman"/>
          <w:sz w:val="24"/>
          <w:szCs w:val="24"/>
        </w:rPr>
        <w:t xml:space="preserve">Επειδή η πυκνότητα δίνεται από τη σχέση: </w:t>
      </w:r>
      <w:r>
        <w:rPr>
          <w:rFonts w:ascii="Times New Roman" w:hAnsi="Times New Roman" w:cs="Times New Roman"/>
          <w:sz w:val="24"/>
          <w:szCs w:val="24"/>
        </w:rPr>
        <w:t xml:space="preserve"> </w:t>
      </w:r>
      <w:r w:rsidRPr="007E1B5E">
        <w:rPr>
          <w:rFonts w:ascii="Times New Roman" w:hAnsi="Times New Roman" w:cs="Times New Roman"/>
          <w:i/>
          <w:sz w:val="24"/>
          <w:szCs w:val="24"/>
        </w:rPr>
        <w:t>ρ</w:t>
      </w:r>
      <w:r w:rsidRPr="007E1B5E">
        <w:rPr>
          <w:rFonts w:ascii="Times New Roman" w:hAnsi="Times New Roman" w:cs="Times New Roman"/>
          <w:sz w:val="24"/>
          <w:szCs w:val="24"/>
        </w:rPr>
        <w:t xml:space="preserve"> = </w:t>
      </w:r>
      <w:proofErr w:type="spellStart"/>
      <w:r w:rsidRPr="007E1B5E">
        <w:rPr>
          <w:rFonts w:ascii="Cambria Math" w:hAnsi="Cambria Math" w:cs="Times New Roman"/>
          <w:sz w:val="24"/>
          <w:szCs w:val="24"/>
        </w:rPr>
        <w:t>𝑚</w:t>
      </w:r>
      <w:proofErr w:type="spellEnd"/>
      <w:r>
        <w:rPr>
          <w:rFonts w:ascii="Cambria Math" w:hAnsi="Cambria Math" w:cs="Times New Roman"/>
          <w:sz w:val="24"/>
          <w:szCs w:val="24"/>
          <w:vertAlign w:val="subscript"/>
        </w:rPr>
        <w:t xml:space="preserve"> </w:t>
      </w:r>
      <w:r w:rsidRPr="007E1B5E">
        <w:rPr>
          <w:rFonts w:ascii="Times New Roman" w:hAnsi="Times New Roman" w:cs="Times New Roman"/>
          <w:sz w:val="24"/>
          <w:szCs w:val="24"/>
        </w:rPr>
        <w:t>/</w:t>
      </w:r>
      <w:r>
        <w:rPr>
          <w:rFonts w:ascii="Times New Roman" w:hAnsi="Times New Roman" w:cs="Times New Roman"/>
          <w:sz w:val="24"/>
          <w:szCs w:val="24"/>
          <w:vertAlign w:val="subscript"/>
        </w:rPr>
        <w:t xml:space="preserve"> </w:t>
      </w:r>
      <w:proofErr w:type="spellStart"/>
      <w:r w:rsidRPr="007E1B5E">
        <w:rPr>
          <w:rFonts w:ascii="Cambria Math" w:hAnsi="Cambria Math" w:cs="Times New Roman"/>
          <w:sz w:val="24"/>
          <w:szCs w:val="24"/>
        </w:rPr>
        <w:t>𝑉</w:t>
      </w:r>
      <w:proofErr w:type="spellEnd"/>
      <w:r>
        <w:rPr>
          <w:rFonts w:ascii="Cambria Math" w:hAnsi="Cambria Math" w:cs="Times New Roman"/>
          <w:sz w:val="24"/>
          <w:szCs w:val="24"/>
        </w:rPr>
        <w:t xml:space="preserve"> </w:t>
      </w:r>
      <w:r w:rsidRPr="007E1B5E">
        <w:rPr>
          <w:rFonts w:ascii="Times New Roman" w:hAnsi="Times New Roman" w:cs="Times New Roman"/>
          <w:sz w:val="24"/>
          <w:szCs w:val="24"/>
        </w:rPr>
        <w:t xml:space="preserve">, έχουμε: </w:t>
      </w:r>
      <w:r>
        <w:rPr>
          <w:rFonts w:ascii="Times New Roman" w:hAnsi="Times New Roman" w:cs="Times New Roman"/>
          <w:sz w:val="24"/>
          <w:szCs w:val="24"/>
        </w:rPr>
        <w:t xml:space="preserve"> </w:t>
      </w:r>
      <w:r w:rsidRPr="007E1B5E">
        <w:rPr>
          <w:rFonts w:ascii="Times New Roman" w:hAnsi="Times New Roman" w:cs="Times New Roman"/>
          <w:position w:val="-30"/>
          <w:sz w:val="24"/>
          <w:szCs w:val="24"/>
        </w:rPr>
        <w:object w:dxaOrig="4360" w:dyaOrig="680">
          <v:shape id="_x0000_i1204" type="#_x0000_t75" style="width:218.15pt;height:33.85pt" o:ole="">
            <v:imagedata r:id="rId102" o:title=""/>
          </v:shape>
          <o:OLEObject Type="Embed" ProgID="Equation.DSMT4" ShapeID="_x0000_i1204" DrawAspect="Content" ObjectID="_1744447481" r:id="rId103"/>
        </w:object>
      </w:r>
      <w:r>
        <w:rPr>
          <w:rFonts w:ascii="Times New Roman" w:hAnsi="Times New Roman" w:cs="Times New Roman"/>
          <w:sz w:val="24"/>
          <w:szCs w:val="24"/>
        </w:rPr>
        <w:t xml:space="preserve"> </w:t>
      </w:r>
    </w:p>
    <w:p w:rsidR="00017A14" w:rsidRDefault="00017A14" w:rsidP="00017A14">
      <w:pPr>
        <w:spacing w:after="0" w:line="240" w:lineRule="auto"/>
        <w:ind w:hanging="142"/>
        <w:rPr>
          <w:rFonts w:ascii="Times New Roman" w:hAnsi="Times New Roman" w:cs="Times New Roman"/>
          <w:sz w:val="24"/>
          <w:szCs w:val="24"/>
        </w:rPr>
      </w:pPr>
      <w:r w:rsidRPr="00017A14">
        <w:rPr>
          <w:rFonts w:ascii="Times New Roman" w:hAnsi="Times New Roman" w:cs="Times New Roman"/>
          <w:b/>
          <w:sz w:val="24"/>
          <w:szCs w:val="24"/>
          <w:u w:val="single"/>
        </w:rPr>
        <w:t>17.</w:t>
      </w:r>
      <w:r>
        <w:rPr>
          <w:rFonts w:ascii="Times New Roman" w:hAnsi="Times New Roman" w:cs="Times New Roman"/>
          <w:sz w:val="24"/>
          <w:szCs w:val="24"/>
        </w:rPr>
        <w:t xml:space="preserve">    (γ) </w:t>
      </w:r>
      <w:r w:rsidRPr="008046AB">
        <w:rPr>
          <w:rFonts w:ascii="Times New Roman" w:hAnsi="Times New Roman" w:cs="Times New Roman"/>
          <w:sz w:val="24"/>
          <w:szCs w:val="24"/>
        </w:rPr>
        <w:t xml:space="preserve"> Η μεταβολή (ΑΒ) είναι ισόχωρη (</w:t>
      </w:r>
      <w:proofErr w:type="spellStart"/>
      <w:r w:rsidRPr="008046AB">
        <w:rPr>
          <w:rFonts w:ascii="Cambria Math" w:hAnsi="Cambria Math" w:cs="Times New Roman"/>
          <w:sz w:val="24"/>
          <w:szCs w:val="24"/>
        </w:rPr>
        <w:t>𝑉</w:t>
      </w:r>
      <w:r w:rsidRPr="008046AB">
        <w:rPr>
          <w:rFonts w:ascii="Times New Roman" w:hAnsi="Times New Roman" w:cs="Times New Roman"/>
          <w:sz w:val="24"/>
          <w:szCs w:val="24"/>
          <w:vertAlign w:val="subscript"/>
        </w:rPr>
        <w:t>Β</w:t>
      </w:r>
      <w:proofErr w:type="spellEnd"/>
      <w:r w:rsidRPr="008046AB">
        <w:rPr>
          <w:rFonts w:ascii="Times New Roman" w:hAnsi="Times New Roman" w:cs="Times New Roman"/>
          <w:sz w:val="24"/>
          <w:szCs w:val="24"/>
        </w:rPr>
        <w:t xml:space="preserve"> = </w:t>
      </w:r>
      <w:proofErr w:type="spellStart"/>
      <w:r w:rsidRPr="008046AB">
        <w:rPr>
          <w:rFonts w:ascii="Cambria Math" w:hAnsi="Cambria Math" w:cs="Times New Roman"/>
          <w:sz w:val="24"/>
          <w:szCs w:val="24"/>
        </w:rPr>
        <w:t>𝑉</w:t>
      </w:r>
      <w:r w:rsidRPr="008046AB">
        <w:rPr>
          <w:rFonts w:ascii="Times New Roman" w:hAnsi="Times New Roman" w:cs="Times New Roman"/>
          <w:sz w:val="24"/>
          <w:szCs w:val="24"/>
          <w:vertAlign w:val="subscript"/>
        </w:rPr>
        <w:t>Α</w:t>
      </w:r>
      <w:proofErr w:type="spellEnd"/>
      <w:r w:rsidRPr="008046AB">
        <w:rPr>
          <w:rFonts w:ascii="Times New Roman" w:hAnsi="Times New Roman" w:cs="Times New Roman"/>
          <w:sz w:val="24"/>
          <w:szCs w:val="24"/>
        </w:rPr>
        <w:t xml:space="preserve"> = </w:t>
      </w:r>
      <w:r w:rsidRPr="008046AB">
        <w:rPr>
          <w:rFonts w:ascii="Cambria Math" w:hAnsi="Cambria Math" w:cs="Times New Roman"/>
          <w:sz w:val="24"/>
          <w:szCs w:val="24"/>
        </w:rPr>
        <w:t>𝑉</w:t>
      </w:r>
      <w:r w:rsidRPr="008046AB">
        <w:rPr>
          <w:rFonts w:ascii="Times New Roman" w:hAnsi="Times New Roman" w:cs="Times New Roman"/>
          <w:sz w:val="24"/>
          <w:szCs w:val="24"/>
          <w:vertAlign w:val="subscript"/>
        </w:rPr>
        <w:t>1</w:t>
      </w:r>
      <w:r w:rsidRPr="008046AB">
        <w:rPr>
          <w:rFonts w:ascii="Times New Roman" w:hAnsi="Times New Roman" w:cs="Times New Roman"/>
          <w:sz w:val="24"/>
          <w:szCs w:val="24"/>
        </w:rPr>
        <w:t xml:space="preserve">) και για το αέριο ισχύει ο νόμος </w:t>
      </w:r>
      <w:proofErr w:type="spellStart"/>
      <w:r w:rsidRPr="008046AB">
        <w:rPr>
          <w:rFonts w:ascii="Times New Roman" w:hAnsi="Times New Roman" w:cs="Times New Roman"/>
          <w:sz w:val="24"/>
          <w:szCs w:val="24"/>
        </w:rPr>
        <w:t>Charles</w:t>
      </w:r>
      <w:proofErr w:type="spellEnd"/>
      <w:r w:rsidRPr="008046A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46AB">
        <w:rPr>
          <w:rFonts w:ascii="Times New Roman" w:hAnsi="Times New Roman" w:cs="Times New Roman"/>
          <w:position w:val="-30"/>
          <w:sz w:val="24"/>
          <w:szCs w:val="24"/>
        </w:rPr>
        <w:object w:dxaOrig="3600" w:dyaOrig="680">
          <v:shape id="_x0000_i1216" type="#_x0000_t75" style="width:180pt;height:33.85pt" o:ole="">
            <v:imagedata r:id="rId104" o:title=""/>
          </v:shape>
          <o:OLEObject Type="Embed" ProgID="Equation.DSMT4" ShapeID="_x0000_i1216" DrawAspect="Content" ObjectID="_1744447482" r:id="rId105"/>
        </w:object>
      </w:r>
      <w:r>
        <w:rPr>
          <w:rFonts w:ascii="Times New Roman" w:hAnsi="Times New Roman" w:cs="Times New Roman"/>
          <w:sz w:val="24"/>
          <w:szCs w:val="24"/>
        </w:rPr>
        <w:t xml:space="preserve">  </w:t>
      </w:r>
      <w:r w:rsidRPr="008046AB">
        <w:rPr>
          <w:rFonts w:ascii="Times New Roman" w:hAnsi="Times New Roman" w:cs="Times New Roman"/>
          <w:sz w:val="24"/>
          <w:szCs w:val="24"/>
        </w:rPr>
        <w:t xml:space="preserve">Η μεταβολή (ΒΓ) είναι ισοβαρής και για το αέριο ισχύει ο νόμος </w:t>
      </w:r>
      <w:proofErr w:type="spellStart"/>
      <w:r w:rsidRPr="008046AB">
        <w:rPr>
          <w:rFonts w:ascii="Times New Roman" w:hAnsi="Times New Roman" w:cs="Times New Roman"/>
          <w:sz w:val="24"/>
          <w:szCs w:val="24"/>
        </w:rPr>
        <w:t>Gay</w:t>
      </w:r>
      <w:proofErr w:type="spellEnd"/>
      <w:r w:rsidRPr="008046AB">
        <w:rPr>
          <w:rFonts w:ascii="Times New Roman" w:hAnsi="Times New Roman" w:cs="Times New Roman"/>
          <w:sz w:val="24"/>
          <w:szCs w:val="24"/>
        </w:rPr>
        <w:t>-</w:t>
      </w:r>
      <w:proofErr w:type="spellStart"/>
      <w:r w:rsidRPr="008046AB">
        <w:rPr>
          <w:rFonts w:ascii="Times New Roman" w:hAnsi="Times New Roman" w:cs="Times New Roman"/>
          <w:sz w:val="24"/>
          <w:szCs w:val="24"/>
        </w:rPr>
        <w:t>Lussac</w:t>
      </w:r>
      <w:proofErr w:type="spellEnd"/>
      <w:r w:rsidRPr="008046AB">
        <w:rPr>
          <w:rFonts w:ascii="Times New Roman" w:hAnsi="Times New Roman" w:cs="Times New Roman"/>
          <w:sz w:val="24"/>
          <w:szCs w:val="24"/>
        </w:rPr>
        <w:t>:</w:t>
      </w:r>
      <w:r>
        <w:rPr>
          <w:rFonts w:ascii="Times New Roman" w:hAnsi="Times New Roman" w:cs="Times New Roman"/>
          <w:sz w:val="24"/>
          <w:szCs w:val="24"/>
        </w:rPr>
        <w:t xml:space="preserve">  </w:t>
      </w:r>
      <w:r w:rsidRPr="008046AB">
        <w:rPr>
          <w:rFonts w:ascii="Times New Roman" w:hAnsi="Times New Roman" w:cs="Times New Roman"/>
          <w:position w:val="-30"/>
          <w:sz w:val="24"/>
          <w:szCs w:val="24"/>
        </w:rPr>
        <w:object w:dxaOrig="3600" w:dyaOrig="680">
          <v:shape id="_x0000_i1217" type="#_x0000_t75" style="width:180pt;height:33.85pt" o:ole="">
            <v:imagedata r:id="rId106" o:title=""/>
          </v:shape>
          <o:OLEObject Type="Embed" ProgID="Equation.DSMT4" ShapeID="_x0000_i1217" DrawAspect="Content" ObjectID="_1744447483" r:id="rId107"/>
        </w:object>
      </w:r>
      <w:r>
        <w:rPr>
          <w:rFonts w:ascii="Times New Roman" w:hAnsi="Times New Roman" w:cs="Times New Roman"/>
          <w:sz w:val="24"/>
          <w:szCs w:val="24"/>
        </w:rPr>
        <w:t xml:space="preserve"> </w:t>
      </w:r>
      <w:r w:rsidRPr="008046AB">
        <w:rPr>
          <w:rFonts w:ascii="Times New Roman" w:hAnsi="Times New Roman" w:cs="Times New Roman"/>
          <w:sz w:val="24"/>
          <w:szCs w:val="24"/>
        </w:rPr>
        <w:t xml:space="preserve"> </w:t>
      </w:r>
    </w:p>
    <w:p w:rsidR="00017A14" w:rsidRDefault="00143F59" w:rsidP="00143F59">
      <w:pPr>
        <w:spacing w:after="0" w:line="240" w:lineRule="auto"/>
        <w:ind w:hanging="142"/>
        <w:rPr>
          <w:rFonts w:ascii="Times New Roman" w:hAnsi="Times New Roman" w:cs="Times New Roman"/>
          <w:sz w:val="24"/>
          <w:szCs w:val="24"/>
        </w:rPr>
      </w:pPr>
      <w:r w:rsidRPr="00143F59">
        <w:rPr>
          <w:rFonts w:ascii="Times New Roman" w:hAnsi="Times New Roman" w:cs="Times New Roman"/>
          <w:b/>
          <w:sz w:val="24"/>
          <w:szCs w:val="24"/>
          <w:u w:val="single"/>
        </w:rPr>
        <w:t>18.</w:t>
      </w:r>
      <w:r>
        <w:rPr>
          <w:rFonts w:ascii="Times New Roman" w:hAnsi="Times New Roman" w:cs="Times New Roman"/>
          <w:sz w:val="24"/>
          <w:szCs w:val="24"/>
        </w:rPr>
        <w:t xml:space="preserve">   </w:t>
      </w:r>
      <w:r w:rsidR="00017A14">
        <w:rPr>
          <w:rFonts w:ascii="Times New Roman" w:hAnsi="Times New Roman" w:cs="Times New Roman"/>
          <w:sz w:val="24"/>
          <w:szCs w:val="24"/>
        </w:rPr>
        <w:t xml:space="preserve"> (1-α, 2–γ, 3–β)</w:t>
      </w:r>
      <w:r w:rsidR="00017A14" w:rsidRPr="009F7BAF">
        <w:rPr>
          <w:rFonts w:ascii="Times New Roman" w:hAnsi="Times New Roman" w:cs="Times New Roman"/>
          <w:sz w:val="24"/>
          <w:szCs w:val="24"/>
        </w:rPr>
        <w:t xml:space="preserve">  </w:t>
      </w:r>
    </w:p>
    <w:p w:rsidR="00017A14" w:rsidRPr="00C43E6A" w:rsidRDefault="00017A14" w:rsidP="00017A14">
      <w:pPr>
        <w:pStyle w:val="a5"/>
        <w:numPr>
          <w:ilvl w:val="0"/>
          <w:numId w:val="3"/>
        </w:numPr>
        <w:spacing w:after="0" w:line="240" w:lineRule="auto"/>
        <w:ind w:left="142" w:hanging="142"/>
        <w:rPr>
          <w:rFonts w:ascii="Times New Roman" w:hAnsi="Times New Roman" w:cs="Times New Roman"/>
          <w:sz w:val="24"/>
          <w:szCs w:val="24"/>
        </w:rPr>
      </w:pPr>
      <w:r w:rsidRPr="00C43E6A">
        <w:rPr>
          <w:rFonts w:ascii="Times New Roman" w:hAnsi="Times New Roman" w:cs="Times New Roman"/>
          <w:sz w:val="24"/>
          <w:szCs w:val="24"/>
        </w:rPr>
        <w:lastRenderedPageBreak/>
        <w:t xml:space="preserve">Για τη μεταβολή </w:t>
      </w:r>
      <w:r>
        <w:rPr>
          <w:rFonts w:ascii="Times New Roman" w:hAnsi="Times New Roman" w:cs="Times New Roman"/>
          <w:sz w:val="24"/>
          <w:szCs w:val="24"/>
        </w:rPr>
        <w:t xml:space="preserve">ΑΒ </w:t>
      </w:r>
      <w:r w:rsidRPr="00C43E6A">
        <w:rPr>
          <w:rFonts w:ascii="Times New Roman" w:hAnsi="Times New Roman" w:cs="Times New Roman"/>
          <w:sz w:val="24"/>
          <w:szCs w:val="24"/>
        </w:rPr>
        <w:t>έχουμε:</w:t>
      </w:r>
      <w:r>
        <w:t xml:space="preserve">  </w:t>
      </w:r>
      <w:r w:rsidRPr="00C43E6A">
        <w:rPr>
          <w:rFonts w:ascii="Times New Roman" w:hAnsi="Times New Roman" w:cs="Times New Roman"/>
          <w:sz w:val="24"/>
          <w:szCs w:val="24"/>
        </w:rPr>
        <w:t xml:space="preserve">(α) η θερμοκρασία αυξάνεται και  (β)η πίεση είναι ανάλογη της θερμοκρασίας, δηλαδή  </w:t>
      </w:r>
      <w:r w:rsidRPr="00C43E6A">
        <w:rPr>
          <w:rFonts w:ascii="Times New Roman" w:hAnsi="Times New Roman" w:cs="Times New Roman"/>
          <w:position w:val="-24"/>
          <w:sz w:val="24"/>
          <w:szCs w:val="24"/>
        </w:rPr>
        <w:object w:dxaOrig="3159" w:dyaOrig="620">
          <v:shape id="_x0000_i1220" type="#_x0000_t75" style="width:158.15pt;height:31.3pt" o:ole="">
            <v:imagedata r:id="rId108" o:title=""/>
          </v:shape>
          <o:OLEObject Type="Embed" ProgID="Equation.DSMT4" ShapeID="_x0000_i1220" DrawAspect="Content" ObjectID="_1744447484" r:id="rId109"/>
        </w:object>
      </w:r>
      <w:r w:rsidRPr="00C43E6A">
        <w:rPr>
          <w:rFonts w:ascii="Times New Roman" w:hAnsi="Times New Roman" w:cs="Times New Roman"/>
          <w:sz w:val="24"/>
          <w:szCs w:val="24"/>
        </w:rPr>
        <w:t xml:space="preserve">  Επομένως η μεταβολή </w:t>
      </w:r>
      <w:r>
        <w:rPr>
          <w:rFonts w:ascii="Times New Roman" w:hAnsi="Times New Roman" w:cs="Times New Roman"/>
          <w:sz w:val="24"/>
          <w:szCs w:val="24"/>
        </w:rPr>
        <w:t xml:space="preserve">ΑΒ </w:t>
      </w:r>
      <w:r w:rsidRPr="00C43E6A">
        <w:rPr>
          <w:rFonts w:ascii="Times New Roman" w:hAnsi="Times New Roman" w:cs="Times New Roman"/>
          <w:sz w:val="24"/>
          <w:szCs w:val="24"/>
        </w:rPr>
        <w:t xml:space="preserve">είναι ισόχωρη θέρμανση.  </w:t>
      </w:r>
    </w:p>
    <w:p w:rsidR="00017A14" w:rsidRPr="00C43E6A" w:rsidRDefault="00017A14" w:rsidP="00017A14">
      <w:pPr>
        <w:pStyle w:val="a5"/>
        <w:numPr>
          <w:ilvl w:val="0"/>
          <w:numId w:val="3"/>
        </w:numPr>
        <w:spacing w:after="0" w:line="240" w:lineRule="auto"/>
        <w:ind w:left="142" w:hanging="142"/>
        <w:rPr>
          <w:rFonts w:ascii="Times New Roman" w:hAnsi="Times New Roman" w:cs="Times New Roman"/>
          <w:sz w:val="24"/>
          <w:szCs w:val="24"/>
          <w:lang w:val="en-US"/>
        </w:rPr>
      </w:pPr>
      <w:r w:rsidRPr="00C43E6A">
        <w:rPr>
          <w:rFonts w:ascii="Times New Roman" w:hAnsi="Times New Roman" w:cs="Times New Roman"/>
          <w:sz w:val="24"/>
          <w:szCs w:val="24"/>
        </w:rPr>
        <w:t xml:space="preserve">Για τη μεταβολή </w:t>
      </w:r>
      <w:r>
        <w:rPr>
          <w:rFonts w:ascii="Times New Roman" w:hAnsi="Times New Roman" w:cs="Times New Roman"/>
          <w:sz w:val="24"/>
          <w:szCs w:val="24"/>
        </w:rPr>
        <w:t xml:space="preserve">ΒΓ </w:t>
      </w:r>
      <w:r w:rsidRPr="00C43E6A">
        <w:rPr>
          <w:rFonts w:ascii="Times New Roman" w:hAnsi="Times New Roman" w:cs="Times New Roman"/>
          <w:sz w:val="24"/>
          <w:szCs w:val="24"/>
        </w:rPr>
        <w:t>έχουμε:</w:t>
      </w:r>
      <w:r>
        <w:t xml:space="preserve"> </w:t>
      </w:r>
      <w:r w:rsidRPr="00C43E6A">
        <w:rPr>
          <w:rFonts w:ascii="Times New Roman" w:hAnsi="Times New Roman" w:cs="Times New Roman"/>
          <w:sz w:val="24"/>
          <w:szCs w:val="24"/>
        </w:rPr>
        <w:t xml:space="preserve"> Η θερμοκρασία παραμένει σταθερή, άρα η μεταβολή είναι ισόθερμη επομένως ισχύει: </w:t>
      </w:r>
      <w:r>
        <w:rPr>
          <w:rFonts w:ascii="Times New Roman" w:hAnsi="Times New Roman" w:cs="Times New Roman"/>
          <w:sz w:val="24"/>
          <w:szCs w:val="24"/>
        </w:rPr>
        <w:t xml:space="preserve"> </w:t>
      </w:r>
      <w:r w:rsidRPr="00C43E6A">
        <w:rPr>
          <w:rFonts w:ascii="Times New Roman" w:hAnsi="Times New Roman" w:cs="Times New Roman"/>
          <w:position w:val="-10"/>
          <w:sz w:val="24"/>
          <w:szCs w:val="24"/>
        </w:rPr>
        <w:object w:dxaOrig="1560" w:dyaOrig="320">
          <v:shape id="_x0000_i1221" type="#_x0000_t75" style="width:78pt;height:16.3pt" o:ole="">
            <v:imagedata r:id="rId110" o:title=""/>
          </v:shape>
          <o:OLEObject Type="Embed" ProgID="Equation.DSMT4" ShapeID="_x0000_i1221" DrawAspect="Content" ObjectID="_1744447485" r:id="rId111"/>
        </w:object>
      </w:r>
      <w:r>
        <w:rPr>
          <w:rFonts w:ascii="Times New Roman" w:hAnsi="Times New Roman" w:cs="Times New Roman"/>
          <w:sz w:val="24"/>
          <w:szCs w:val="24"/>
        </w:rPr>
        <w:t xml:space="preserve">  </w:t>
      </w:r>
      <w:r w:rsidRPr="00C43E6A">
        <w:rPr>
          <w:rFonts w:ascii="Times New Roman" w:hAnsi="Times New Roman" w:cs="Times New Roman"/>
          <w:sz w:val="24"/>
          <w:szCs w:val="24"/>
        </w:rPr>
        <w:t xml:space="preserve">Και δεδομένου ότι η πίεση μειώνεται, ο όγκος αυξάνεται. </w:t>
      </w:r>
      <w:r>
        <w:rPr>
          <w:rFonts w:ascii="Times New Roman" w:hAnsi="Times New Roman" w:cs="Times New Roman"/>
          <w:sz w:val="24"/>
          <w:szCs w:val="24"/>
        </w:rPr>
        <w:t xml:space="preserve"> </w:t>
      </w:r>
      <w:r w:rsidRPr="00C43E6A">
        <w:rPr>
          <w:rFonts w:ascii="Times New Roman" w:hAnsi="Times New Roman" w:cs="Times New Roman"/>
          <w:sz w:val="24"/>
          <w:szCs w:val="24"/>
        </w:rPr>
        <w:t xml:space="preserve">Επομένως η μεταβολή </w:t>
      </w:r>
      <w:r>
        <w:rPr>
          <w:rFonts w:ascii="Times New Roman" w:hAnsi="Times New Roman" w:cs="Times New Roman"/>
          <w:sz w:val="24"/>
          <w:szCs w:val="24"/>
        </w:rPr>
        <w:t>ΒΓ</w:t>
      </w:r>
      <w:r w:rsidRPr="00C43E6A">
        <w:rPr>
          <w:rFonts w:ascii="Times New Roman" w:hAnsi="Times New Roman" w:cs="Times New Roman"/>
          <w:sz w:val="24"/>
          <w:szCs w:val="24"/>
        </w:rPr>
        <w:t xml:space="preserve"> είναι ισόθερμη εκτόνωση.  </w:t>
      </w:r>
    </w:p>
    <w:p w:rsidR="00017A14" w:rsidRPr="00C43E6A" w:rsidRDefault="00017A14" w:rsidP="00017A14">
      <w:pPr>
        <w:pStyle w:val="a5"/>
        <w:numPr>
          <w:ilvl w:val="0"/>
          <w:numId w:val="3"/>
        </w:numPr>
        <w:spacing w:after="0" w:line="240" w:lineRule="auto"/>
        <w:ind w:left="142" w:hanging="142"/>
        <w:rPr>
          <w:rFonts w:ascii="Times New Roman" w:hAnsi="Times New Roman" w:cs="Times New Roman"/>
          <w:sz w:val="24"/>
          <w:szCs w:val="24"/>
        </w:rPr>
      </w:pPr>
      <w:r w:rsidRPr="00C43E6A">
        <w:rPr>
          <w:rFonts w:ascii="Times New Roman" w:hAnsi="Times New Roman" w:cs="Times New Roman"/>
          <w:sz w:val="24"/>
          <w:szCs w:val="24"/>
        </w:rPr>
        <w:t xml:space="preserve">Για τη μεταβολή </w:t>
      </w:r>
      <w:r>
        <w:rPr>
          <w:rFonts w:ascii="Times New Roman" w:hAnsi="Times New Roman" w:cs="Times New Roman"/>
          <w:sz w:val="24"/>
          <w:szCs w:val="24"/>
        </w:rPr>
        <w:t xml:space="preserve">ΓΑ </w:t>
      </w:r>
      <w:r w:rsidRPr="00C43E6A">
        <w:rPr>
          <w:rFonts w:ascii="Times New Roman" w:hAnsi="Times New Roman" w:cs="Times New Roman"/>
          <w:sz w:val="24"/>
          <w:szCs w:val="24"/>
        </w:rPr>
        <w:t xml:space="preserve">έχουμε: </w:t>
      </w:r>
      <w:r>
        <w:rPr>
          <w:rFonts w:ascii="Times New Roman" w:hAnsi="Times New Roman" w:cs="Times New Roman"/>
          <w:sz w:val="24"/>
          <w:szCs w:val="24"/>
        </w:rPr>
        <w:t xml:space="preserve"> </w:t>
      </w:r>
      <w:r w:rsidRPr="00C43E6A">
        <w:rPr>
          <w:rFonts w:ascii="Times New Roman" w:hAnsi="Times New Roman" w:cs="Times New Roman"/>
          <w:sz w:val="24"/>
          <w:szCs w:val="24"/>
        </w:rPr>
        <w:t xml:space="preserve">Η πίεση παραμένει σταθερή και η θερμοκρασία μειώνεται. </w:t>
      </w:r>
      <w:r>
        <w:rPr>
          <w:rFonts w:ascii="Times New Roman" w:hAnsi="Times New Roman" w:cs="Times New Roman"/>
          <w:sz w:val="24"/>
          <w:szCs w:val="24"/>
        </w:rPr>
        <w:t xml:space="preserve"> </w:t>
      </w:r>
      <w:r w:rsidRPr="00C43E6A">
        <w:rPr>
          <w:rFonts w:ascii="Times New Roman" w:hAnsi="Times New Roman" w:cs="Times New Roman"/>
          <w:sz w:val="24"/>
          <w:szCs w:val="24"/>
        </w:rPr>
        <w:t>Επομένως η μεταβολή</w:t>
      </w:r>
      <w:r>
        <w:rPr>
          <w:rFonts w:ascii="Times New Roman" w:hAnsi="Times New Roman" w:cs="Times New Roman"/>
          <w:sz w:val="24"/>
          <w:szCs w:val="24"/>
        </w:rPr>
        <w:t xml:space="preserve"> ΓΑ</w:t>
      </w:r>
      <w:r w:rsidRPr="00C43E6A">
        <w:rPr>
          <w:rFonts w:ascii="Times New Roman" w:hAnsi="Times New Roman" w:cs="Times New Roman"/>
          <w:sz w:val="24"/>
          <w:szCs w:val="24"/>
        </w:rPr>
        <w:t xml:space="preserve"> είναι ισοβαρής ψύξη.</w:t>
      </w:r>
    </w:p>
    <w:p w:rsidR="00103FD2" w:rsidRPr="00D64496" w:rsidRDefault="00103FD2" w:rsidP="00103FD2">
      <w:pPr>
        <w:spacing w:after="0" w:line="240" w:lineRule="auto"/>
        <w:ind w:hanging="142"/>
        <w:rPr>
          <w:rFonts w:ascii="Times New Roman" w:hAnsi="Times New Roman" w:cs="Times New Roman"/>
          <w:sz w:val="24"/>
          <w:szCs w:val="24"/>
        </w:rPr>
      </w:pPr>
      <w:r w:rsidRPr="00103FD2">
        <w:rPr>
          <w:rFonts w:ascii="Times New Roman" w:hAnsi="Times New Roman" w:cs="Times New Roman"/>
          <w:b/>
          <w:sz w:val="24"/>
          <w:szCs w:val="24"/>
          <w:u w:val="single"/>
        </w:rPr>
        <w:t>19.</w:t>
      </w:r>
      <w:r>
        <w:rPr>
          <w:rFonts w:ascii="Times New Roman" w:hAnsi="Times New Roman" w:cs="Times New Roman"/>
          <w:sz w:val="24"/>
          <w:szCs w:val="24"/>
        </w:rPr>
        <w:t xml:space="preserve">    (γ) </w:t>
      </w:r>
      <w:r w:rsidRPr="00D64496">
        <w:rPr>
          <w:rFonts w:ascii="Times New Roman" w:hAnsi="Times New Roman" w:cs="Times New Roman"/>
          <w:sz w:val="24"/>
          <w:szCs w:val="24"/>
        </w:rPr>
        <w:t xml:space="preserve"> Η μεταβολή </w:t>
      </w:r>
      <w:r>
        <w:rPr>
          <w:rFonts w:ascii="Times New Roman" w:hAnsi="Times New Roman" w:cs="Times New Roman"/>
          <w:sz w:val="24"/>
          <w:szCs w:val="24"/>
          <w:lang w:val="en-US"/>
        </w:rPr>
        <w:t>AB</w:t>
      </w:r>
      <w:r w:rsidRPr="00D64496">
        <w:rPr>
          <w:rFonts w:ascii="Times New Roman" w:hAnsi="Times New Roman" w:cs="Times New Roman"/>
          <w:sz w:val="24"/>
          <w:szCs w:val="24"/>
        </w:rPr>
        <w:t xml:space="preserve"> είναι ισόχωρη, επομένως:  </w:t>
      </w:r>
      <w:r w:rsidRPr="00D82C18">
        <w:rPr>
          <w:rFonts w:ascii="Times New Roman" w:hAnsi="Times New Roman" w:cs="Times New Roman"/>
          <w:i/>
          <w:sz w:val="24"/>
          <w:szCs w:val="24"/>
          <w:lang w:val="en-US"/>
        </w:rPr>
        <w:t>V</w:t>
      </w:r>
      <w:r>
        <w:rPr>
          <w:rFonts w:ascii="Times New Roman" w:hAnsi="Times New Roman" w:cs="Times New Roman"/>
          <w:sz w:val="24"/>
          <w:szCs w:val="24"/>
          <w:vertAlign w:val="subscript"/>
          <w:lang w:val="en-US"/>
        </w:rPr>
        <w:t>A</w:t>
      </w:r>
      <w:r w:rsidRPr="00D82C18">
        <w:rPr>
          <w:rFonts w:ascii="Times New Roman" w:hAnsi="Times New Roman" w:cs="Times New Roman"/>
          <w:sz w:val="24"/>
          <w:szCs w:val="24"/>
        </w:rPr>
        <w:t xml:space="preserve"> </w:t>
      </w:r>
      <w:r>
        <w:rPr>
          <w:rFonts w:ascii="Times New Roman" w:hAnsi="Times New Roman" w:cs="Times New Roman"/>
          <w:sz w:val="24"/>
          <w:szCs w:val="24"/>
        </w:rPr>
        <w:t>=</w:t>
      </w:r>
      <w:r w:rsidRPr="00D64496">
        <w:rPr>
          <w:rFonts w:ascii="Times New Roman" w:hAnsi="Times New Roman" w:cs="Times New Roman"/>
          <w:i/>
          <w:sz w:val="24"/>
          <w:szCs w:val="24"/>
        </w:rPr>
        <w:t xml:space="preserve"> </w:t>
      </w:r>
      <w:r w:rsidRPr="00D82C18">
        <w:rPr>
          <w:rFonts w:ascii="Times New Roman" w:hAnsi="Times New Roman" w:cs="Times New Roman"/>
          <w:i/>
          <w:sz w:val="24"/>
          <w:szCs w:val="24"/>
          <w:lang w:val="en-US"/>
        </w:rPr>
        <w:t>V</w:t>
      </w:r>
      <w:r>
        <w:rPr>
          <w:rFonts w:ascii="Times New Roman" w:hAnsi="Times New Roman" w:cs="Times New Roman"/>
          <w:sz w:val="24"/>
          <w:szCs w:val="24"/>
          <w:vertAlign w:val="subscript"/>
          <w:lang w:val="en-US"/>
        </w:rPr>
        <w:t>B</w:t>
      </w:r>
      <w:r w:rsidRPr="00D82C18">
        <w:rPr>
          <w:rFonts w:ascii="Times New Roman" w:hAnsi="Times New Roman" w:cs="Times New Roman"/>
          <w:sz w:val="24"/>
          <w:szCs w:val="24"/>
        </w:rPr>
        <w:t xml:space="preserve"> </w:t>
      </w:r>
      <w:r>
        <w:rPr>
          <w:rFonts w:ascii="Times New Roman" w:hAnsi="Times New Roman" w:cs="Times New Roman"/>
          <w:sz w:val="24"/>
          <w:szCs w:val="24"/>
        </w:rPr>
        <w:t>=</w:t>
      </w:r>
      <w:r w:rsidRPr="00D64496">
        <w:rPr>
          <w:rFonts w:ascii="Times New Roman" w:hAnsi="Times New Roman" w:cs="Times New Roman"/>
          <w:sz w:val="24"/>
          <w:szCs w:val="24"/>
        </w:rPr>
        <w:t xml:space="preserve"> 10</w:t>
      </w:r>
      <w:r w:rsidRPr="00D64496">
        <w:rPr>
          <w:rFonts w:ascii="Times New Roman" w:hAnsi="Times New Roman" w:cs="Times New Roman"/>
          <w:i/>
          <w:sz w:val="24"/>
          <w:szCs w:val="24"/>
          <w:lang w:val="en-US"/>
        </w:rPr>
        <w:t>L</w:t>
      </w:r>
      <w:r w:rsidRPr="00D64496">
        <w:rPr>
          <w:rFonts w:ascii="Times New Roman" w:hAnsi="Times New Roman" w:cs="Times New Roman"/>
          <w:sz w:val="24"/>
          <w:szCs w:val="24"/>
        </w:rPr>
        <w:t xml:space="preserve">  και  </w:t>
      </w:r>
      <w:r w:rsidRPr="008046AB">
        <w:rPr>
          <w:rFonts w:ascii="Times New Roman" w:hAnsi="Times New Roman" w:cs="Times New Roman"/>
          <w:position w:val="-30"/>
          <w:sz w:val="24"/>
          <w:szCs w:val="24"/>
        </w:rPr>
        <w:object w:dxaOrig="3660" w:dyaOrig="680">
          <v:shape id="_x0000_i1228" type="#_x0000_t75" style="width:182.55pt;height:33.85pt" o:ole="">
            <v:imagedata r:id="rId112" o:title=""/>
          </v:shape>
          <o:OLEObject Type="Embed" ProgID="Equation.DSMT4" ShapeID="_x0000_i1228" DrawAspect="Content" ObjectID="_1744447486" r:id="rId113"/>
        </w:object>
      </w:r>
      <w:r w:rsidRPr="00D64496">
        <w:rPr>
          <w:rFonts w:ascii="Times New Roman" w:hAnsi="Times New Roman" w:cs="Times New Roman"/>
          <w:sz w:val="24"/>
          <w:szCs w:val="24"/>
        </w:rPr>
        <w:t xml:space="preserve"> </w:t>
      </w:r>
    </w:p>
    <w:p w:rsidR="00103FD2" w:rsidRPr="00D53B5B" w:rsidRDefault="00103FD2" w:rsidP="00103FD2">
      <w:pPr>
        <w:spacing w:after="0" w:line="240" w:lineRule="auto"/>
        <w:rPr>
          <w:rFonts w:ascii="Times New Roman" w:hAnsi="Times New Roman" w:cs="Times New Roman"/>
          <w:sz w:val="24"/>
          <w:szCs w:val="24"/>
        </w:rPr>
      </w:pPr>
      <w:r w:rsidRPr="00D53B5B">
        <w:rPr>
          <w:rFonts w:ascii="Times New Roman" w:hAnsi="Times New Roman" w:cs="Times New Roman"/>
          <w:sz w:val="24"/>
          <w:szCs w:val="24"/>
        </w:rPr>
        <w:t xml:space="preserve">Η μεταβολή είναι ισόθερμη, επομένως:  </w:t>
      </w:r>
      <w:r w:rsidRPr="00D53B5B">
        <w:rPr>
          <w:rFonts w:ascii="Times New Roman" w:hAnsi="Times New Roman" w:cs="Times New Roman"/>
          <w:position w:val="-30"/>
          <w:sz w:val="24"/>
          <w:szCs w:val="24"/>
          <w:lang w:val="en-US"/>
        </w:rPr>
        <w:object w:dxaOrig="4000" w:dyaOrig="680">
          <v:shape id="_x0000_i1229" type="#_x0000_t75" style="width:200.15pt;height:33.85pt" o:ole="">
            <v:imagedata r:id="rId114" o:title=""/>
          </v:shape>
          <o:OLEObject Type="Embed" ProgID="Equation.DSMT4" ShapeID="_x0000_i1229" DrawAspect="Content" ObjectID="_1744447487" r:id="rId115"/>
        </w:object>
      </w:r>
      <w:r w:rsidRPr="00D53B5B">
        <w:rPr>
          <w:rFonts w:ascii="Times New Roman" w:hAnsi="Times New Roman" w:cs="Times New Roman"/>
          <w:sz w:val="24"/>
          <w:szCs w:val="24"/>
        </w:rPr>
        <w:t xml:space="preserve"> </w:t>
      </w:r>
    </w:p>
    <w:p w:rsidR="00AF2B96" w:rsidRPr="00426983" w:rsidRDefault="00AF2B96" w:rsidP="00AF2B96">
      <w:pPr>
        <w:spacing w:after="0" w:line="240" w:lineRule="auto"/>
        <w:ind w:hanging="142"/>
        <w:rPr>
          <w:rFonts w:ascii="Times New Roman" w:hAnsi="Times New Roman" w:cs="Times New Roman"/>
          <w:sz w:val="24"/>
          <w:szCs w:val="24"/>
        </w:rPr>
      </w:pPr>
      <w:r w:rsidRPr="00AF2B96">
        <w:rPr>
          <w:rFonts w:ascii="Times New Roman" w:hAnsi="Times New Roman" w:cs="Times New Roman"/>
          <w:b/>
          <w:sz w:val="24"/>
          <w:szCs w:val="24"/>
          <w:u w:val="single"/>
        </w:rPr>
        <w:t>20.</w:t>
      </w:r>
      <w:r>
        <w:rPr>
          <w:rFonts w:ascii="Times New Roman" w:hAnsi="Times New Roman" w:cs="Times New Roman"/>
          <w:sz w:val="24"/>
          <w:szCs w:val="24"/>
        </w:rPr>
        <w:t xml:space="preserve">    (α)</w:t>
      </w:r>
      <w:r w:rsidRPr="00892A1B">
        <w:rPr>
          <w:rFonts w:ascii="Times New Roman" w:hAnsi="Times New Roman" w:cs="Times New Roman"/>
          <w:sz w:val="24"/>
          <w:szCs w:val="24"/>
        </w:rPr>
        <w:t xml:space="preserve">  Η αρχική θερμοκρασία του ιδανικού αερίου που είναι κλεισμένο στο δοχείο σταθερού όγκου είναι:  </w:t>
      </w:r>
      <w:r w:rsidRPr="00892A1B">
        <w:rPr>
          <w:rFonts w:ascii="Times New Roman" w:hAnsi="Times New Roman" w:cs="Times New Roman"/>
          <w:position w:val="-14"/>
          <w:sz w:val="24"/>
          <w:szCs w:val="24"/>
          <w:lang w:val="en-US"/>
        </w:rPr>
        <w:object w:dxaOrig="3519" w:dyaOrig="400">
          <v:shape id="_x0000_i1234" type="#_x0000_t75" style="width:175.7pt;height:19.7pt" o:ole="">
            <v:imagedata r:id="rId116" o:title=""/>
          </v:shape>
          <o:OLEObject Type="Embed" ProgID="Equation.DSMT4" ShapeID="_x0000_i1234" DrawAspect="Content" ObjectID="_1744447488" r:id="rId117"/>
        </w:object>
      </w:r>
      <w:r w:rsidRPr="00892A1B">
        <w:rPr>
          <w:rFonts w:ascii="Times New Roman" w:hAnsi="Times New Roman" w:cs="Times New Roman"/>
          <w:sz w:val="24"/>
          <w:szCs w:val="24"/>
        </w:rPr>
        <w:t xml:space="preserve">  Η τελική πίεση του αερίου είναι:  </w:t>
      </w:r>
      <w:r w:rsidRPr="00892A1B">
        <w:rPr>
          <w:rFonts w:ascii="Times New Roman" w:hAnsi="Times New Roman" w:cs="Times New Roman"/>
          <w:position w:val="-24"/>
          <w:sz w:val="24"/>
          <w:szCs w:val="24"/>
          <w:lang w:val="en-US"/>
        </w:rPr>
        <w:object w:dxaOrig="3420" w:dyaOrig="620">
          <v:shape id="_x0000_i1235" type="#_x0000_t75" style="width:171pt;height:31.3pt" o:ole="">
            <v:imagedata r:id="rId118" o:title=""/>
          </v:shape>
          <o:OLEObject Type="Embed" ProgID="Equation.DSMT4" ShapeID="_x0000_i1235" DrawAspect="Content" ObjectID="_1744447489" r:id="rId119"/>
        </w:object>
      </w:r>
      <w:r w:rsidRPr="00892A1B">
        <w:rPr>
          <w:rFonts w:ascii="Times New Roman" w:hAnsi="Times New Roman" w:cs="Times New Roman"/>
          <w:sz w:val="24"/>
          <w:szCs w:val="24"/>
        </w:rPr>
        <w:t xml:space="preserve"> </w:t>
      </w:r>
    </w:p>
    <w:p w:rsidR="00AF2B96" w:rsidRPr="00AE6A95" w:rsidRDefault="00AF2B96" w:rsidP="00AF2B96">
      <w:pPr>
        <w:spacing w:after="0" w:line="240" w:lineRule="auto"/>
        <w:rPr>
          <w:rFonts w:ascii="Times New Roman" w:hAnsi="Times New Roman" w:cs="Times New Roman"/>
          <w:sz w:val="24"/>
          <w:szCs w:val="24"/>
        </w:rPr>
      </w:pPr>
      <w:r w:rsidRPr="00892A1B">
        <w:rPr>
          <w:rFonts w:ascii="Times New Roman" w:hAnsi="Times New Roman" w:cs="Times New Roman"/>
          <w:sz w:val="24"/>
          <w:szCs w:val="24"/>
        </w:rPr>
        <w:t>Για την ισόχωρη θέρμανση μεταξύ της αρχικής και τελικής κατάστασης του αερίου ισχύει:</w:t>
      </w:r>
      <w:r w:rsidRPr="00AE6A95">
        <w:rPr>
          <w:rFonts w:ascii="Times New Roman" w:hAnsi="Times New Roman" w:cs="Times New Roman"/>
          <w:sz w:val="24"/>
          <w:szCs w:val="24"/>
        </w:rPr>
        <w:t xml:space="preserve"> </w:t>
      </w:r>
      <w:r w:rsidRPr="00AE6A95">
        <w:rPr>
          <w:rFonts w:ascii="Times New Roman" w:hAnsi="Times New Roman" w:cs="Times New Roman"/>
          <w:position w:val="-30"/>
          <w:sz w:val="24"/>
          <w:szCs w:val="24"/>
        </w:rPr>
        <w:object w:dxaOrig="4300" w:dyaOrig="680">
          <v:shape id="_x0000_i1236" type="#_x0000_t75" style="width:215.15pt;height:33.85pt" o:ole="">
            <v:imagedata r:id="rId120" o:title=""/>
          </v:shape>
          <o:OLEObject Type="Embed" ProgID="Equation.DSMT4" ShapeID="_x0000_i1236" DrawAspect="Content" ObjectID="_1744447490" r:id="rId121"/>
        </w:object>
      </w:r>
      <w:r w:rsidRPr="00892A1B">
        <w:rPr>
          <w:rFonts w:ascii="Times New Roman" w:hAnsi="Times New Roman" w:cs="Times New Roman"/>
          <w:sz w:val="24"/>
          <w:szCs w:val="24"/>
        </w:rPr>
        <w:t xml:space="preserve"> </w:t>
      </w:r>
      <w:r w:rsidRPr="00AE6A95">
        <w:rPr>
          <w:rFonts w:ascii="Times New Roman" w:hAnsi="Times New Roman" w:cs="Times New Roman"/>
          <w:sz w:val="24"/>
          <w:szCs w:val="24"/>
        </w:rPr>
        <w:t xml:space="preserve"> </w:t>
      </w:r>
    </w:p>
    <w:p w:rsidR="00AF2B96" w:rsidRPr="00F25C92" w:rsidRDefault="00AF2B96" w:rsidP="00AF2B96">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K</w:t>
      </w:r>
      <w:r w:rsidRPr="00892A1B">
        <w:rPr>
          <w:rFonts w:ascii="Times New Roman" w:hAnsi="Times New Roman" w:cs="Times New Roman"/>
          <w:sz w:val="24"/>
          <w:szCs w:val="24"/>
        </w:rPr>
        <w:t>αι τελικά</w:t>
      </w:r>
      <w:r w:rsidRPr="00F25C92">
        <w:rPr>
          <w:rFonts w:ascii="Times New Roman" w:hAnsi="Times New Roman" w:cs="Times New Roman"/>
          <w:sz w:val="24"/>
          <w:szCs w:val="24"/>
        </w:rPr>
        <w:t xml:space="preserve">  </w:t>
      </w:r>
      <w:r w:rsidRPr="00AE6A95">
        <w:rPr>
          <w:rFonts w:ascii="Times New Roman" w:hAnsi="Times New Roman" w:cs="Times New Roman"/>
          <w:position w:val="-12"/>
          <w:sz w:val="24"/>
          <w:szCs w:val="24"/>
          <w:lang w:val="en-US"/>
        </w:rPr>
        <w:object w:dxaOrig="4900" w:dyaOrig="380">
          <v:shape id="_x0000_i1237" type="#_x0000_t75" style="width:245.15pt;height:18.85pt" o:ole="">
            <v:imagedata r:id="rId122" o:title=""/>
          </v:shape>
          <o:OLEObject Type="Embed" ProgID="Equation.DSMT4" ShapeID="_x0000_i1237" DrawAspect="Content" ObjectID="_1744447491" r:id="rId123"/>
        </w:object>
      </w:r>
      <w:r w:rsidRPr="00F25C92">
        <w:rPr>
          <w:rFonts w:ascii="Times New Roman" w:hAnsi="Times New Roman" w:cs="Times New Roman"/>
          <w:sz w:val="24"/>
          <w:szCs w:val="24"/>
        </w:rPr>
        <w:t xml:space="preserve"> </w:t>
      </w:r>
    </w:p>
    <w:p w:rsidR="00F25C92" w:rsidRPr="002A1AFB" w:rsidRDefault="00F25C92" w:rsidP="00F81056">
      <w:pPr>
        <w:spacing w:after="0" w:line="240" w:lineRule="auto"/>
        <w:ind w:hanging="142"/>
        <w:rPr>
          <w:rFonts w:ascii="Times New Roman" w:hAnsi="Times New Roman" w:cs="Times New Roman"/>
          <w:sz w:val="24"/>
          <w:szCs w:val="24"/>
        </w:rPr>
      </w:pPr>
      <w:r w:rsidRPr="00F81056">
        <w:rPr>
          <w:rFonts w:ascii="Times New Roman" w:hAnsi="Times New Roman" w:cs="Times New Roman"/>
          <w:b/>
          <w:sz w:val="24"/>
          <w:szCs w:val="24"/>
          <w:u w:val="single"/>
        </w:rPr>
        <w:t>21.</w:t>
      </w:r>
      <w:r>
        <w:rPr>
          <w:rFonts w:ascii="Times New Roman" w:hAnsi="Times New Roman" w:cs="Times New Roman"/>
          <w:sz w:val="24"/>
          <w:szCs w:val="24"/>
        </w:rPr>
        <w:t xml:space="preserve">    (α)</w:t>
      </w:r>
      <w:r w:rsidRPr="00C9102F">
        <w:rPr>
          <w:rFonts w:ascii="Times New Roman" w:hAnsi="Times New Roman" w:cs="Times New Roman"/>
          <w:sz w:val="24"/>
          <w:szCs w:val="24"/>
        </w:rPr>
        <w:t xml:space="preserve">  Από το διάγραμμα μπορούμε να πάρουμε πληροφορίες για τα ζεύγη των πειραματικών μετρήσεων που αφορούν την πίεση και την αντίστοιχη θερμοκρασία.  Αναζητούμε συγκεκριμένα ζεύγη τιμών πίεσης και θερμοκρασίας που βρίσκονται πάνω στην ευθεία.  Επιλέγουμε δύο σημεία της ευθείας τα οποία εύκολα μπορούμε να υπολογίσουμε τις συντεταγμένες τους (</w:t>
      </w:r>
      <w:r w:rsidRPr="00C9102F">
        <w:rPr>
          <w:rFonts w:ascii="Cambria Math" w:hAnsi="Cambria Math" w:cs="Times New Roman"/>
          <w:sz w:val="24"/>
          <w:szCs w:val="24"/>
        </w:rPr>
        <w:t>𝑝</w:t>
      </w:r>
      <w:r w:rsidRPr="00C9102F">
        <w:rPr>
          <w:rFonts w:ascii="Times New Roman" w:hAnsi="Times New Roman" w:cs="Times New Roman"/>
          <w:sz w:val="24"/>
          <w:szCs w:val="24"/>
          <w:vertAlign w:val="subscript"/>
        </w:rPr>
        <w:t>1</w:t>
      </w:r>
      <w:r w:rsidRPr="00C9102F">
        <w:rPr>
          <w:rFonts w:ascii="Times New Roman" w:hAnsi="Times New Roman" w:cs="Times New Roman"/>
          <w:sz w:val="24"/>
          <w:szCs w:val="24"/>
        </w:rPr>
        <w:t>,</w:t>
      </w:r>
      <w:r w:rsidRPr="00C9102F">
        <w:rPr>
          <w:rFonts w:ascii="Cambria Math" w:hAnsi="Cambria Math" w:cs="Times New Roman"/>
          <w:sz w:val="24"/>
          <w:szCs w:val="24"/>
        </w:rPr>
        <w:t>𝑇</w:t>
      </w:r>
      <w:r w:rsidRPr="00C9102F">
        <w:rPr>
          <w:rFonts w:ascii="Times New Roman" w:hAnsi="Times New Roman" w:cs="Times New Roman"/>
          <w:sz w:val="24"/>
          <w:szCs w:val="24"/>
          <w:vertAlign w:val="subscript"/>
        </w:rPr>
        <w:t>1</w:t>
      </w:r>
      <w:r w:rsidRPr="00C9102F">
        <w:rPr>
          <w:rFonts w:ascii="Times New Roman" w:hAnsi="Times New Roman" w:cs="Times New Roman"/>
          <w:sz w:val="24"/>
          <w:szCs w:val="24"/>
        </w:rPr>
        <w:t>) και (</w:t>
      </w:r>
      <w:proofErr w:type="spellStart"/>
      <w:r w:rsidRPr="00C9102F">
        <w:rPr>
          <w:rFonts w:ascii="Cambria Math" w:hAnsi="Cambria Math" w:cs="Times New Roman"/>
          <w:sz w:val="24"/>
          <w:szCs w:val="24"/>
        </w:rPr>
        <w:t>𝑝</w:t>
      </w:r>
      <w:r w:rsidRPr="00C9102F">
        <w:rPr>
          <w:rFonts w:ascii="Times New Roman" w:hAnsi="Times New Roman" w:cs="Times New Roman"/>
          <w:sz w:val="24"/>
          <w:szCs w:val="24"/>
          <w:vertAlign w:val="subscript"/>
        </w:rPr>
        <w:t>2</w:t>
      </w:r>
      <w:proofErr w:type="spellEnd"/>
      <w:r w:rsidRPr="00C9102F">
        <w:rPr>
          <w:rFonts w:ascii="Times New Roman" w:hAnsi="Times New Roman" w:cs="Times New Roman"/>
          <w:sz w:val="24"/>
          <w:szCs w:val="24"/>
        </w:rPr>
        <w:t xml:space="preserve">, </w:t>
      </w:r>
      <w:r w:rsidRPr="00C9102F">
        <w:rPr>
          <w:rFonts w:ascii="Cambria Math" w:hAnsi="Cambria Math" w:cs="Times New Roman"/>
          <w:sz w:val="24"/>
          <w:szCs w:val="24"/>
        </w:rPr>
        <w:t>𝑇</w:t>
      </w:r>
      <w:r w:rsidRPr="00C9102F">
        <w:rPr>
          <w:rFonts w:ascii="Times New Roman" w:hAnsi="Times New Roman" w:cs="Times New Roman"/>
          <w:i/>
          <w:sz w:val="24"/>
          <w:szCs w:val="24"/>
        </w:rPr>
        <w:t>2</w:t>
      </w:r>
      <w:r w:rsidRPr="00C9102F">
        <w:rPr>
          <w:rFonts w:ascii="Times New Roman" w:hAnsi="Times New Roman" w:cs="Times New Roman"/>
          <w:sz w:val="24"/>
          <w:szCs w:val="24"/>
        </w:rPr>
        <w:t>) [τα σημεία πρέπει να βρίσκονται τουλάχιστον κατά το ήμισυ της ευθείας απομακρυσμένα και να διακρίνονται καλύτερα].  Αυτά τα ζεύγη είναι: (</w:t>
      </w:r>
      <w:proofErr w:type="spellStart"/>
      <w:r w:rsidRPr="00C9102F">
        <w:rPr>
          <w:rFonts w:ascii="Cambria Math" w:hAnsi="Cambria Math" w:cs="Times New Roman"/>
          <w:sz w:val="24"/>
          <w:szCs w:val="24"/>
        </w:rPr>
        <w:t>𝑝</w:t>
      </w:r>
      <w:r w:rsidRPr="00C9102F">
        <w:rPr>
          <w:rFonts w:ascii="Times New Roman" w:hAnsi="Times New Roman" w:cs="Times New Roman"/>
          <w:sz w:val="24"/>
          <w:szCs w:val="24"/>
          <w:vertAlign w:val="subscript"/>
        </w:rPr>
        <w:t>1</w:t>
      </w:r>
      <w:proofErr w:type="spellEnd"/>
      <w:r w:rsidRPr="00C9102F">
        <w:rPr>
          <w:rFonts w:ascii="Times New Roman" w:hAnsi="Times New Roman" w:cs="Times New Roman"/>
          <w:sz w:val="24"/>
          <w:szCs w:val="24"/>
        </w:rPr>
        <w:t xml:space="preserve"> = 1,5</w:t>
      </w:r>
      <w:r w:rsidRPr="00C9102F">
        <w:rPr>
          <w:rFonts w:ascii="Cambria Math" w:hAnsi="Cambria Math" w:cs="Times New Roman"/>
          <w:sz w:val="24"/>
          <w:szCs w:val="24"/>
        </w:rPr>
        <w:t>𝑎𝑡𝑚</w:t>
      </w:r>
      <w:r w:rsidRPr="00C9102F">
        <w:rPr>
          <w:rFonts w:ascii="Times New Roman" w:hAnsi="Times New Roman" w:cs="Times New Roman"/>
          <w:sz w:val="24"/>
          <w:szCs w:val="24"/>
        </w:rPr>
        <w:t xml:space="preserve">, </w:t>
      </w:r>
      <w:r w:rsidRPr="00C9102F">
        <w:rPr>
          <w:rFonts w:ascii="Cambria Math" w:hAnsi="Cambria Math" w:cs="Times New Roman"/>
          <w:sz w:val="24"/>
          <w:szCs w:val="24"/>
        </w:rPr>
        <w:t>𝑇</w:t>
      </w:r>
      <w:r w:rsidRPr="00C9102F">
        <w:rPr>
          <w:rFonts w:ascii="Times New Roman" w:hAnsi="Times New Roman" w:cs="Times New Roman"/>
          <w:sz w:val="24"/>
          <w:szCs w:val="24"/>
          <w:vertAlign w:val="subscript"/>
        </w:rPr>
        <w:t>1</w:t>
      </w:r>
      <w:r w:rsidRPr="00C9102F">
        <w:rPr>
          <w:rFonts w:ascii="Times New Roman" w:hAnsi="Times New Roman" w:cs="Times New Roman"/>
          <w:sz w:val="24"/>
          <w:szCs w:val="24"/>
        </w:rPr>
        <w:t xml:space="preserve"> = 307,5</w:t>
      </w:r>
      <w:r w:rsidRPr="00C9102F">
        <w:rPr>
          <w:rFonts w:ascii="Cambria Math" w:hAnsi="Cambria Math" w:cs="Times New Roman"/>
          <w:sz w:val="24"/>
          <w:szCs w:val="24"/>
        </w:rPr>
        <w:t>𝐾</w:t>
      </w:r>
      <w:r w:rsidRPr="00C9102F">
        <w:rPr>
          <w:rFonts w:ascii="Times New Roman" w:hAnsi="Times New Roman" w:cs="Times New Roman"/>
          <w:sz w:val="24"/>
          <w:szCs w:val="24"/>
        </w:rPr>
        <w:t>)  και  (</w:t>
      </w:r>
      <w:proofErr w:type="spellStart"/>
      <w:r w:rsidRPr="00C9102F">
        <w:rPr>
          <w:rFonts w:ascii="Cambria Math" w:hAnsi="Cambria Math" w:cs="Times New Roman"/>
          <w:sz w:val="24"/>
          <w:szCs w:val="24"/>
        </w:rPr>
        <w:t>𝑝</w:t>
      </w:r>
      <w:r w:rsidRPr="00C9102F">
        <w:rPr>
          <w:rFonts w:ascii="Times New Roman" w:hAnsi="Times New Roman" w:cs="Times New Roman"/>
          <w:sz w:val="24"/>
          <w:szCs w:val="24"/>
          <w:vertAlign w:val="subscript"/>
        </w:rPr>
        <w:t>2</w:t>
      </w:r>
      <w:proofErr w:type="spellEnd"/>
      <w:r w:rsidRPr="00C9102F">
        <w:rPr>
          <w:rFonts w:ascii="Times New Roman" w:hAnsi="Times New Roman" w:cs="Times New Roman"/>
          <w:sz w:val="24"/>
          <w:szCs w:val="24"/>
        </w:rPr>
        <w:t xml:space="preserve"> = 1,6</w:t>
      </w:r>
      <w:r w:rsidRPr="00C9102F">
        <w:rPr>
          <w:rFonts w:ascii="Cambria Math" w:hAnsi="Cambria Math" w:cs="Times New Roman"/>
          <w:sz w:val="24"/>
          <w:szCs w:val="24"/>
        </w:rPr>
        <w:t>𝑎𝑡𝑚</w:t>
      </w:r>
      <w:r w:rsidRPr="00C9102F">
        <w:rPr>
          <w:rFonts w:ascii="Times New Roman" w:hAnsi="Times New Roman" w:cs="Times New Roman"/>
          <w:sz w:val="24"/>
          <w:szCs w:val="24"/>
        </w:rPr>
        <w:t xml:space="preserve">, </w:t>
      </w:r>
      <w:r w:rsidRPr="00C9102F">
        <w:rPr>
          <w:rFonts w:ascii="Cambria Math" w:hAnsi="Cambria Math" w:cs="Times New Roman"/>
          <w:sz w:val="24"/>
          <w:szCs w:val="24"/>
        </w:rPr>
        <w:t>𝑇</w:t>
      </w:r>
      <w:r w:rsidRPr="00C9102F">
        <w:rPr>
          <w:rFonts w:ascii="Times New Roman" w:hAnsi="Times New Roman" w:cs="Times New Roman"/>
          <w:sz w:val="24"/>
          <w:szCs w:val="24"/>
          <w:vertAlign w:val="subscript"/>
        </w:rPr>
        <w:t>2</w:t>
      </w:r>
      <w:r w:rsidRPr="00C9102F">
        <w:rPr>
          <w:rFonts w:ascii="Times New Roman" w:hAnsi="Times New Roman" w:cs="Times New Roman"/>
          <w:sz w:val="24"/>
          <w:szCs w:val="24"/>
        </w:rPr>
        <w:t xml:space="preserve"> = 330</w:t>
      </w:r>
      <w:r w:rsidRPr="00C9102F">
        <w:rPr>
          <w:rFonts w:ascii="Cambria Math" w:hAnsi="Cambria Math" w:cs="Times New Roman"/>
          <w:sz w:val="24"/>
          <w:szCs w:val="24"/>
        </w:rPr>
        <w:t>𝐾</w:t>
      </w:r>
      <w:r w:rsidRPr="00C9102F">
        <w:rPr>
          <w:rFonts w:ascii="Times New Roman" w:hAnsi="Times New Roman" w:cs="Times New Roman"/>
          <w:sz w:val="24"/>
          <w:szCs w:val="24"/>
        </w:rPr>
        <w:t xml:space="preserve">).  Στο πρώτο ζεύγος η θερμοκρασία </w:t>
      </w:r>
      <w:r w:rsidRPr="002A1AFB">
        <w:rPr>
          <w:rFonts w:ascii="Times New Roman" w:hAnsi="Times New Roman" w:cs="Times New Roman"/>
          <w:sz w:val="24"/>
          <w:szCs w:val="24"/>
        </w:rPr>
        <w:t xml:space="preserve"> </w:t>
      </w:r>
      <w:r w:rsidRPr="00C9102F">
        <w:rPr>
          <w:rFonts w:ascii="Times New Roman" w:hAnsi="Times New Roman" w:cs="Times New Roman"/>
          <w:sz w:val="24"/>
          <w:szCs w:val="24"/>
        </w:rPr>
        <w:t>307,5</w:t>
      </w:r>
      <w:r w:rsidRPr="00C9102F">
        <w:rPr>
          <w:rFonts w:ascii="Cambria Math" w:hAnsi="Cambria Math" w:cs="Times New Roman"/>
          <w:sz w:val="24"/>
          <w:szCs w:val="24"/>
        </w:rPr>
        <w:t>𝐾</w:t>
      </w:r>
      <w:r w:rsidRPr="00C9102F">
        <w:rPr>
          <w:rFonts w:ascii="Times New Roman" w:hAnsi="Times New Roman" w:cs="Times New Roman"/>
          <w:sz w:val="24"/>
          <w:szCs w:val="24"/>
        </w:rPr>
        <w:t xml:space="preserve"> </w:t>
      </w:r>
      <w:r w:rsidRPr="002A1AFB">
        <w:rPr>
          <w:rFonts w:ascii="Times New Roman" w:hAnsi="Times New Roman" w:cs="Times New Roman"/>
          <w:sz w:val="24"/>
          <w:szCs w:val="24"/>
        </w:rPr>
        <w:t xml:space="preserve"> </w:t>
      </w:r>
      <w:r w:rsidRPr="00C9102F">
        <w:rPr>
          <w:rFonts w:ascii="Times New Roman" w:hAnsi="Times New Roman" w:cs="Times New Roman"/>
          <w:sz w:val="24"/>
          <w:szCs w:val="24"/>
        </w:rPr>
        <w:t xml:space="preserve">προκύπτει από το γεγονός του ότι αυτή η πειραματική τιμή βρίσκεται στο μέσον της μονάδας κλίμακας στον οριζόντιο άξονα. </w:t>
      </w:r>
      <w:r w:rsidRPr="002A1AFB">
        <w:rPr>
          <w:rFonts w:ascii="Times New Roman" w:hAnsi="Times New Roman" w:cs="Times New Roman"/>
          <w:sz w:val="24"/>
          <w:szCs w:val="24"/>
        </w:rPr>
        <w:t xml:space="preserve"> </w:t>
      </w:r>
      <w:r w:rsidRPr="00C9102F">
        <w:rPr>
          <w:rFonts w:ascii="Times New Roman" w:hAnsi="Times New Roman" w:cs="Times New Roman"/>
          <w:sz w:val="24"/>
          <w:szCs w:val="24"/>
        </w:rPr>
        <w:t xml:space="preserve">Η κλίση της ευθείας υπολογίζεται από το πηλίκο: </w:t>
      </w:r>
      <w:r w:rsidRPr="00F81056">
        <w:rPr>
          <w:rFonts w:ascii="Times New Roman" w:hAnsi="Times New Roman" w:cs="Times New Roman"/>
          <w:sz w:val="24"/>
          <w:szCs w:val="24"/>
        </w:rPr>
        <w:t xml:space="preserve"> </w:t>
      </w:r>
      <w:r w:rsidRPr="002A1AFB">
        <w:rPr>
          <w:rFonts w:ascii="Times New Roman" w:hAnsi="Times New Roman" w:cs="Times New Roman"/>
          <w:position w:val="-30"/>
          <w:sz w:val="24"/>
          <w:szCs w:val="24"/>
          <w:lang w:val="en-US"/>
        </w:rPr>
        <w:object w:dxaOrig="4800" w:dyaOrig="680">
          <v:shape id="_x0000_i1239" type="#_x0000_t75" style="width:240.45pt;height:33.85pt" o:ole="">
            <v:imagedata r:id="rId124" o:title=""/>
          </v:shape>
          <o:OLEObject Type="Embed" ProgID="Equation.DSMT4" ShapeID="_x0000_i1239" DrawAspect="Content" ObjectID="_1744447492" r:id="rId125"/>
        </w:object>
      </w:r>
      <w:r w:rsidRPr="002A1AFB">
        <w:rPr>
          <w:rFonts w:ascii="Times New Roman" w:hAnsi="Times New Roman" w:cs="Times New Roman"/>
          <w:sz w:val="24"/>
          <w:szCs w:val="24"/>
        </w:rPr>
        <w:t xml:space="preserve"> </w:t>
      </w:r>
    </w:p>
    <w:p w:rsidR="00F81056" w:rsidRPr="003C650E" w:rsidRDefault="00F81056" w:rsidP="00F81056">
      <w:pPr>
        <w:spacing w:after="0" w:line="240" w:lineRule="auto"/>
        <w:ind w:hanging="142"/>
        <w:rPr>
          <w:rFonts w:ascii="Times New Roman" w:hAnsi="Times New Roman" w:cs="Times New Roman"/>
          <w:sz w:val="24"/>
          <w:szCs w:val="24"/>
        </w:rPr>
      </w:pPr>
      <w:r w:rsidRPr="00F81056">
        <w:rPr>
          <w:rFonts w:ascii="Times New Roman" w:hAnsi="Times New Roman" w:cs="Times New Roman"/>
          <w:b/>
          <w:sz w:val="24"/>
          <w:szCs w:val="24"/>
          <w:u w:val="single"/>
        </w:rPr>
        <w:t>22.</w:t>
      </w:r>
      <w:r>
        <w:rPr>
          <w:rFonts w:ascii="Times New Roman" w:hAnsi="Times New Roman" w:cs="Times New Roman"/>
          <w:sz w:val="24"/>
          <w:szCs w:val="24"/>
        </w:rPr>
        <w:t xml:space="preserve">    (β) </w:t>
      </w:r>
      <w:r w:rsidRPr="00FA0D5C">
        <w:rPr>
          <w:rFonts w:ascii="Times New Roman" w:hAnsi="Times New Roman" w:cs="Times New Roman"/>
          <w:sz w:val="24"/>
          <w:szCs w:val="24"/>
        </w:rPr>
        <w:t xml:space="preserve"> Ιδανικό αέριο είναι αυτό που υπακούει στους τρεις νόμους των αερίων σε οποιεσδήποτε συνθήκ</w:t>
      </w:r>
      <w:r>
        <w:rPr>
          <w:rFonts w:ascii="Times New Roman" w:hAnsi="Times New Roman" w:cs="Times New Roman"/>
          <w:sz w:val="24"/>
          <w:szCs w:val="24"/>
        </w:rPr>
        <w:t xml:space="preserve">ες και να βρίσκεται. </w:t>
      </w:r>
      <w:r w:rsidRPr="00FA0D5C">
        <w:rPr>
          <w:rFonts w:ascii="Times New Roman" w:hAnsi="Times New Roman" w:cs="Times New Roman"/>
          <w:sz w:val="24"/>
          <w:szCs w:val="24"/>
        </w:rPr>
        <w:t xml:space="preserve"> Στο συγκεκριμένο πείραμα, ο όγκος του αέρα είναι σταθερός (βρίσκεται σε κλειστό δοχείο). </w:t>
      </w:r>
      <w:r w:rsidRPr="003C650E">
        <w:rPr>
          <w:rFonts w:ascii="Times New Roman" w:hAnsi="Times New Roman" w:cs="Times New Roman"/>
          <w:sz w:val="24"/>
          <w:szCs w:val="24"/>
        </w:rPr>
        <w:t xml:space="preserve"> </w:t>
      </w:r>
      <w:r w:rsidRPr="00FA0D5C">
        <w:rPr>
          <w:rFonts w:ascii="Times New Roman" w:hAnsi="Times New Roman" w:cs="Times New Roman"/>
          <w:sz w:val="24"/>
          <w:szCs w:val="24"/>
        </w:rPr>
        <w:t xml:space="preserve">Αν ο αέρας συμπεριφέρεται ως ιδανικό αέριο θα πρέπει το πηλίκο </w:t>
      </w:r>
      <w:r w:rsidRPr="003C650E">
        <w:rPr>
          <w:rFonts w:ascii="Times New Roman" w:hAnsi="Times New Roman" w:cs="Times New Roman"/>
          <w:sz w:val="24"/>
          <w:szCs w:val="24"/>
        </w:rPr>
        <w:t xml:space="preserve"> </w:t>
      </w:r>
      <w:proofErr w:type="spellStart"/>
      <w:r w:rsidRPr="00FA0D5C">
        <w:rPr>
          <w:rFonts w:ascii="Cambria Math" w:hAnsi="Cambria Math" w:cs="Times New Roman"/>
          <w:sz w:val="24"/>
          <w:szCs w:val="24"/>
        </w:rPr>
        <w:t>𝑝</w:t>
      </w:r>
      <w:proofErr w:type="spellEnd"/>
      <w:r w:rsidRPr="003C650E">
        <w:rPr>
          <w:rFonts w:ascii="Cambria Math" w:hAnsi="Cambria Math" w:cs="Times New Roman"/>
          <w:sz w:val="24"/>
          <w:szCs w:val="24"/>
          <w:vertAlign w:val="subscript"/>
        </w:rPr>
        <w:t xml:space="preserve"> </w:t>
      </w:r>
      <w:r w:rsidRPr="003C650E">
        <w:rPr>
          <w:rFonts w:ascii="Times New Roman" w:hAnsi="Times New Roman" w:cs="Times New Roman"/>
          <w:sz w:val="24"/>
          <w:szCs w:val="24"/>
        </w:rPr>
        <w:t>/</w:t>
      </w:r>
      <w:r w:rsidRPr="003C650E">
        <w:rPr>
          <w:rFonts w:ascii="Times New Roman" w:hAnsi="Times New Roman" w:cs="Times New Roman"/>
          <w:sz w:val="24"/>
          <w:szCs w:val="24"/>
          <w:vertAlign w:val="subscript"/>
        </w:rPr>
        <w:t xml:space="preserve"> </w:t>
      </w:r>
      <w:proofErr w:type="spellStart"/>
      <w:r w:rsidRPr="00FA0D5C">
        <w:rPr>
          <w:rFonts w:ascii="Cambria Math" w:hAnsi="Cambria Math" w:cs="Times New Roman"/>
          <w:sz w:val="24"/>
          <w:szCs w:val="24"/>
        </w:rPr>
        <w:t>𝑇</w:t>
      </w:r>
      <w:proofErr w:type="spellEnd"/>
      <w:r w:rsidRPr="00FA0D5C">
        <w:rPr>
          <w:rFonts w:ascii="Times New Roman" w:hAnsi="Times New Roman" w:cs="Times New Roman"/>
          <w:sz w:val="24"/>
          <w:szCs w:val="24"/>
        </w:rPr>
        <w:t xml:space="preserve"> </w:t>
      </w:r>
      <w:r w:rsidRPr="003C650E">
        <w:rPr>
          <w:rFonts w:ascii="Times New Roman" w:hAnsi="Times New Roman" w:cs="Times New Roman"/>
          <w:sz w:val="24"/>
          <w:szCs w:val="24"/>
        </w:rPr>
        <w:t xml:space="preserve"> </w:t>
      </w:r>
      <w:r w:rsidRPr="00FA0D5C">
        <w:rPr>
          <w:rFonts w:ascii="Times New Roman" w:hAnsi="Times New Roman" w:cs="Times New Roman"/>
          <w:sz w:val="24"/>
          <w:szCs w:val="24"/>
        </w:rPr>
        <w:t>να παραμένει σταθερό σε όλη τη διάρκεια της μεταβολής</w:t>
      </w:r>
      <w:r>
        <w:rPr>
          <w:rFonts w:ascii="Times New Roman" w:hAnsi="Times New Roman" w:cs="Times New Roman"/>
          <w:sz w:val="24"/>
          <w:szCs w:val="24"/>
        </w:rPr>
        <w:t xml:space="preserve"> (νόμος </w:t>
      </w:r>
      <w:proofErr w:type="spellStart"/>
      <w:r>
        <w:rPr>
          <w:rFonts w:ascii="Times New Roman" w:hAnsi="Times New Roman" w:cs="Times New Roman"/>
          <w:sz w:val="24"/>
          <w:szCs w:val="24"/>
        </w:rPr>
        <w:t>Gay</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Lussac</w:t>
      </w:r>
      <w:proofErr w:type="spellEnd"/>
      <w:r>
        <w:rPr>
          <w:rFonts w:ascii="Times New Roman" w:hAnsi="Times New Roman" w:cs="Times New Roman"/>
          <w:sz w:val="24"/>
          <w:szCs w:val="24"/>
        </w:rPr>
        <w:t xml:space="preserve">). </w:t>
      </w:r>
      <w:r w:rsidRPr="00FA0D5C">
        <w:rPr>
          <w:rFonts w:ascii="Times New Roman" w:hAnsi="Times New Roman" w:cs="Times New Roman"/>
          <w:sz w:val="24"/>
          <w:szCs w:val="24"/>
        </w:rPr>
        <w:t xml:space="preserve"> Παίρνοντας οποιαδήποτε δύο ζευγάρια θερμοκρασίας – πίεσης από τον πίνακα, το πηλίκο </w:t>
      </w:r>
      <w:r w:rsidRPr="003C650E">
        <w:rPr>
          <w:rFonts w:ascii="Cambria Math" w:hAnsi="Cambria Math" w:cs="Times New Roman"/>
          <w:sz w:val="24"/>
          <w:szCs w:val="24"/>
        </w:rPr>
        <w:t xml:space="preserve"> </w:t>
      </w:r>
      <w:proofErr w:type="spellStart"/>
      <w:r w:rsidRPr="00FA0D5C">
        <w:rPr>
          <w:rFonts w:ascii="Cambria Math" w:hAnsi="Cambria Math" w:cs="Times New Roman"/>
          <w:sz w:val="24"/>
          <w:szCs w:val="24"/>
        </w:rPr>
        <w:t>𝑝</w:t>
      </w:r>
      <w:proofErr w:type="spellEnd"/>
      <w:r w:rsidRPr="003C650E">
        <w:rPr>
          <w:rFonts w:ascii="Cambria Math" w:hAnsi="Cambria Math" w:cs="Times New Roman"/>
          <w:sz w:val="24"/>
          <w:szCs w:val="24"/>
          <w:vertAlign w:val="subscript"/>
        </w:rPr>
        <w:t xml:space="preserve"> </w:t>
      </w:r>
      <w:r w:rsidRPr="003C650E">
        <w:rPr>
          <w:rFonts w:ascii="Times New Roman" w:hAnsi="Times New Roman" w:cs="Times New Roman"/>
          <w:sz w:val="24"/>
          <w:szCs w:val="24"/>
        </w:rPr>
        <w:t>/</w:t>
      </w:r>
      <w:r w:rsidRPr="003C650E">
        <w:rPr>
          <w:rFonts w:ascii="Times New Roman" w:hAnsi="Times New Roman" w:cs="Times New Roman"/>
          <w:sz w:val="24"/>
          <w:szCs w:val="24"/>
          <w:vertAlign w:val="subscript"/>
        </w:rPr>
        <w:t xml:space="preserve"> </w:t>
      </w:r>
      <w:proofErr w:type="spellStart"/>
      <w:r w:rsidRPr="00FA0D5C">
        <w:rPr>
          <w:rFonts w:ascii="Cambria Math" w:hAnsi="Cambria Math" w:cs="Times New Roman"/>
          <w:sz w:val="24"/>
          <w:szCs w:val="24"/>
        </w:rPr>
        <w:t>𝑇</w:t>
      </w:r>
      <w:proofErr w:type="spellEnd"/>
      <w:r w:rsidRPr="003C650E">
        <w:rPr>
          <w:rFonts w:ascii="Cambria Math" w:hAnsi="Cambria Math" w:cs="Times New Roman"/>
          <w:sz w:val="24"/>
          <w:szCs w:val="24"/>
        </w:rPr>
        <w:t xml:space="preserve"> </w:t>
      </w:r>
      <w:r w:rsidRPr="00FA0D5C">
        <w:rPr>
          <w:rFonts w:ascii="Times New Roman" w:hAnsi="Times New Roman" w:cs="Times New Roman"/>
          <w:sz w:val="24"/>
          <w:szCs w:val="24"/>
        </w:rPr>
        <w:t xml:space="preserve"> βγαίνει διαφορετικό (τα πηλίκα είναι σε σειρά</w:t>
      </w:r>
      <w:r w:rsidRPr="003C650E">
        <w:rPr>
          <w:rFonts w:ascii="Times New Roman" w:hAnsi="Times New Roman" w:cs="Times New Roman"/>
          <w:sz w:val="24"/>
          <w:szCs w:val="24"/>
        </w:rPr>
        <w:t xml:space="preserve"> </w:t>
      </w:r>
      <w:r w:rsidRPr="00FA0D5C">
        <w:rPr>
          <w:rFonts w:ascii="Times New Roman" w:hAnsi="Times New Roman" w:cs="Times New Roman"/>
          <w:sz w:val="24"/>
          <w:szCs w:val="24"/>
        </w:rPr>
        <w:t xml:space="preserve"> </w:t>
      </w:r>
      <w:r w:rsidRPr="003C650E">
        <w:rPr>
          <w:rFonts w:ascii="Times New Roman" w:hAnsi="Times New Roman" w:cs="Times New Roman"/>
          <w:position w:val="-24"/>
          <w:sz w:val="24"/>
          <w:szCs w:val="24"/>
        </w:rPr>
        <w:object w:dxaOrig="1200" w:dyaOrig="620">
          <v:shape id="_x0000_i1245" type="#_x0000_t75" style="width:60pt;height:31.3pt" o:ole="">
            <v:imagedata r:id="rId126" o:title=""/>
          </v:shape>
          <o:OLEObject Type="Embed" ProgID="Equation.DSMT4" ShapeID="_x0000_i1245" DrawAspect="Content" ObjectID="_1744447493" r:id="rId127"/>
        </w:object>
      </w:r>
      <w:r w:rsidRPr="003C650E">
        <w:rPr>
          <w:rFonts w:ascii="Times New Roman" w:hAnsi="Times New Roman" w:cs="Times New Roman"/>
          <w:sz w:val="24"/>
          <w:szCs w:val="24"/>
        </w:rPr>
        <w:t xml:space="preserve">  </w:t>
      </w:r>
      <w:r w:rsidRPr="003C650E">
        <w:rPr>
          <w:rFonts w:ascii="Times New Roman" w:hAnsi="Times New Roman" w:cs="Times New Roman"/>
          <w:position w:val="-24"/>
          <w:sz w:val="24"/>
          <w:szCs w:val="24"/>
        </w:rPr>
        <w:object w:dxaOrig="1200" w:dyaOrig="620">
          <v:shape id="_x0000_i1246" type="#_x0000_t75" style="width:60pt;height:31.3pt" o:ole="">
            <v:imagedata r:id="rId128" o:title=""/>
          </v:shape>
          <o:OLEObject Type="Embed" ProgID="Equation.DSMT4" ShapeID="_x0000_i1246" DrawAspect="Content" ObjectID="_1744447494" r:id="rId129"/>
        </w:object>
      </w:r>
      <w:r w:rsidRPr="003C650E">
        <w:rPr>
          <w:rFonts w:ascii="Times New Roman" w:hAnsi="Times New Roman" w:cs="Times New Roman"/>
          <w:sz w:val="24"/>
          <w:szCs w:val="24"/>
        </w:rPr>
        <w:t xml:space="preserve">  </w:t>
      </w:r>
      <w:r w:rsidRPr="003C650E">
        <w:rPr>
          <w:rFonts w:ascii="Times New Roman" w:hAnsi="Times New Roman" w:cs="Times New Roman"/>
          <w:position w:val="-24"/>
          <w:sz w:val="24"/>
          <w:szCs w:val="24"/>
        </w:rPr>
        <w:object w:dxaOrig="1200" w:dyaOrig="620">
          <v:shape id="_x0000_i1247" type="#_x0000_t75" style="width:60pt;height:31.3pt" o:ole="">
            <v:imagedata r:id="rId130" o:title=""/>
          </v:shape>
          <o:OLEObject Type="Embed" ProgID="Equation.DSMT4" ShapeID="_x0000_i1247" DrawAspect="Content" ObjectID="_1744447495" r:id="rId131"/>
        </w:object>
      </w:r>
      <w:r w:rsidRPr="003C650E">
        <w:rPr>
          <w:rFonts w:ascii="Times New Roman" w:hAnsi="Times New Roman" w:cs="Times New Roman"/>
          <w:sz w:val="24"/>
          <w:szCs w:val="24"/>
        </w:rPr>
        <w:t xml:space="preserve">  </w:t>
      </w:r>
      <w:r w:rsidRPr="003C650E">
        <w:rPr>
          <w:rFonts w:ascii="Times New Roman" w:hAnsi="Times New Roman" w:cs="Times New Roman"/>
          <w:position w:val="-24"/>
          <w:sz w:val="24"/>
          <w:szCs w:val="24"/>
        </w:rPr>
        <w:object w:dxaOrig="1200" w:dyaOrig="620">
          <v:shape id="_x0000_i1248" type="#_x0000_t75" style="width:60pt;height:31.3pt" o:ole="">
            <v:imagedata r:id="rId132" o:title=""/>
          </v:shape>
          <o:OLEObject Type="Embed" ProgID="Equation.DSMT4" ShapeID="_x0000_i1248" DrawAspect="Content" ObjectID="_1744447496" r:id="rId133"/>
        </w:object>
      </w:r>
      <w:r w:rsidRPr="003C650E">
        <w:rPr>
          <w:rFonts w:ascii="Times New Roman" w:hAnsi="Times New Roman" w:cs="Times New Roman"/>
          <w:sz w:val="24"/>
          <w:szCs w:val="24"/>
        </w:rPr>
        <w:t xml:space="preserve">  </w:t>
      </w:r>
      <w:r w:rsidRPr="003C650E">
        <w:rPr>
          <w:rFonts w:ascii="Times New Roman" w:hAnsi="Times New Roman" w:cs="Times New Roman"/>
          <w:position w:val="-24"/>
          <w:sz w:val="24"/>
          <w:szCs w:val="24"/>
        </w:rPr>
        <w:object w:dxaOrig="1020" w:dyaOrig="620">
          <v:shape id="_x0000_i1249" type="#_x0000_t75" style="width:51pt;height:31.3pt" o:ole="">
            <v:imagedata r:id="rId134" o:title=""/>
          </v:shape>
          <o:OLEObject Type="Embed" ProgID="Equation.DSMT4" ShapeID="_x0000_i1249" DrawAspect="Content" ObjectID="_1744447497" r:id="rId135"/>
        </w:object>
      </w:r>
      <w:r w:rsidRPr="00FA0D5C">
        <w:rPr>
          <w:rFonts w:ascii="Times New Roman" w:hAnsi="Times New Roman" w:cs="Times New Roman"/>
          <w:sz w:val="24"/>
          <w:szCs w:val="24"/>
        </w:rPr>
        <w:t xml:space="preserve">), άρα ο νόμος </w:t>
      </w:r>
      <w:proofErr w:type="spellStart"/>
      <w:r w:rsidRPr="00FA0D5C">
        <w:rPr>
          <w:rFonts w:ascii="Times New Roman" w:hAnsi="Times New Roman" w:cs="Times New Roman"/>
          <w:sz w:val="24"/>
          <w:szCs w:val="24"/>
        </w:rPr>
        <w:t>Gay</w:t>
      </w:r>
      <w:proofErr w:type="spellEnd"/>
      <w:r w:rsidRPr="00FA0D5C">
        <w:rPr>
          <w:rFonts w:ascii="Times New Roman" w:hAnsi="Times New Roman" w:cs="Times New Roman"/>
          <w:sz w:val="24"/>
          <w:szCs w:val="24"/>
        </w:rPr>
        <w:t>-</w:t>
      </w:r>
      <w:proofErr w:type="spellStart"/>
      <w:r w:rsidRPr="00FA0D5C">
        <w:rPr>
          <w:rFonts w:ascii="Times New Roman" w:hAnsi="Times New Roman" w:cs="Times New Roman"/>
          <w:sz w:val="24"/>
          <w:szCs w:val="24"/>
        </w:rPr>
        <w:t>Lussac</w:t>
      </w:r>
      <w:proofErr w:type="spellEnd"/>
      <w:r w:rsidRPr="00FA0D5C">
        <w:rPr>
          <w:rFonts w:ascii="Times New Roman" w:hAnsi="Times New Roman" w:cs="Times New Roman"/>
          <w:sz w:val="24"/>
          <w:szCs w:val="24"/>
        </w:rPr>
        <w:t xml:space="preserve"> δεν ισχύει, συνεπώς ο αέρας δεν συμπεριφέρετ</w:t>
      </w:r>
      <w:r>
        <w:rPr>
          <w:rFonts w:ascii="Times New Roman" w:hAnsi="Times New Roman" w:cs="Times New Roman"/>
          <w:sz w:val="24"/>
          <w:szCs w:val="24"/>
        </w:rPr>
        <w:t xml:space="preserve">αι ως ιδανικό αέριο. </w:t>
      </w:r>
    </w:p>
    <w:p w:rsidR="00081E5D" w:rsidRPr="00BD5B87" w:rsidRDefault="00081E5D" w:rsidP="004D0367">
      <w:pPr>
        <w:spacing w:after="0" w:line="240" w:lineRule="auto"/>
        <w:ind w:hanging="142"/>
        <w:rPr>
          <w:rFonts w:ascii="Times New Roman" w:hAnsi="Times New Roman" w:cs="Times New Roman"/>
          <w:sz w:val="24"/>
          <w:szCs w:val="24"/>
        </w:rPr>
      </w:pPr>
      <w:r w:rsidRPr="004D0367">
        <w:rPr>
          <w:rFonts w:ascii="Times New Roman" w:hAnsi="Times New Roman" w:cs="Times New Roman"/>
          <w:b/>
          <w:sz w:val="24"/>
          <w:szCs w:val="24"/>
          <w:u w:val="single"/>
        </w:rPr>
        <w:t>23.</w:t>
      </w:r>
      <w:r>
        <w:rPr>
          <w:rFonts w:ascii="Times New Roman" w:hAnsi="Times New Roman" w:cs="Times New Roman"/>
          <w:sz w:val="24"/>
          <w:szCs w:val="24"/>
        </w:rPr>
        <w:t xml:space="preserve">    (β) </w:t>
      </w:r>
      <w:r w:rsidRPr="004C0A12">
        <w:rPr>
          <w:rFonts w:ascii="Times New Roman" w:hAnsi="Times New Roman" w:cs="Times New Roman"/>
          <w:sz w:val="24"/>
          <w:szCs w:val="24"/>
        </w:rPr>
        <w:t xml:space="preserve"> Στην ισοβαρή μεταβολή ισχύει ο νόμος του </w:t>
      </w:r>
      <w:proofErr w:type="spellStart"/>
      <w:r w:rsidRPr="004C0A12">
        <w:rPr>
          <w:rFonts w:ascii="Times New Roman" w:hAnsi="Times New Roman" w:cs="Times New Roman"/>
          <w:sz w:val="24"/>
          <w:szCs w:val="24"/>
        </w:rPr>
        <w:t>Gay</w:t>
      </w:r>
      <w:proofErr w:type="spellEnd"/>
      <w:r w:rsidRPr="004C0A12">
        <w:rPr>
          <w:rFonts w:ascii="Times New Roman" w:hAnsi="Times New Roman" w:cs="Times New Roman"/>
          <w:sz w:val="24"/>
          <w:szCs w:val="24"/>
        </w:rPr>
        <w:t>-</w:t>
      </w:r>
      <w:proofErr w:type="spellStart"/>
      <w:r w:rsidRPr="004C0A12">
        <w:rPr>
          <w:rFonts w:ascii="Times New Roman" w:hAnsi="Times New Roman" w:cs="Times New Roman"/>
          <w:sz w:val="24"/>
          <w:szCs w:val="24"/>
        </w:rPr>
        <w:t>Lussac</w:t>
      </w:r>
      <w:proofErr w:type="spellEnd"/>
      <w:r w:rsidRPr="004C0A12">
        <w:rPr>
          <w:rFonts w:ascii="Times New Roman" w:hAnsi="Times New Roman" w:cs="Times New Roman"/>
          <w:sz w:val="24"/>
          <w:szCs w:val="24"/>
        </w:rPr>
        <w:t xml:space="preserve">: </w:t>
      </w:r>
      <w:r w:rsidRPr="00BD5B87">
        <w:rPr>
          <w:rFonts w:ascii="Times New Roman" w:hAnsi="Times New Roman" w:cs="Times New Roman"/>
          <w:sz w:val="24"/>
          <w:szCs w:val="24"/>
        </w:rPr>
        <w:t xml:space="preserve"> </w:t>
      </w:r>
      <w:r w:rsidRPr="00170A9D">
        <w:rPr>
          <w:rFonts w:ascii="Times New Roman" w:hAnsi="Times New Roman" w:cs="Times New Roman"/>
          <w:position w:val="-30"/>
          <w:sz w:val="24"/>
          <w:szCs w:val="24"/>
        </w:rPr>
        <w:object w:dxaOrig="3019" w:dyaOrig="680">
          <v:shape id="_x0000_i1252" type="#_x0000_t75" style="width:150.45pt;height:33.85pt" o:ole="">
            <v:imagedata r:id="rId136" o:title=""/>
          </v:shape>
          <o:OLEObject Type="Embed" ProgID="Equation.DSMT4" ShapeID="_x0000_i1252" DrawAspect="Content" ObjectID="_1744447498" r:id="rId137"/>
        </w:object>
      </w:r>
      <w:r w:rsidRPr="00BD5B87">
        <w:rPr>
          <w:rFonts w:ascii="Times New Roman" w:hAnsi="Times New Roman" w:cs="Times New Roman"/>
          <w:sz w:val="24"/>
          <w:szCs w:val="24"/>
        </w:rPr>
        <w:t xml:space="preserve"> </w:t>
      </w:r>
    </w:p>
    <w:p w:rsidR="00081E5D" w:rsidRPr="00BD5B87" w:rsidRDefault="00081E5D" w:rsidP="00081E5D">
      <w:pPr>
        <w:spacing w:after="0" w:line="240" w:lineRule="auto"/>
        <w:rPr>
          <w:rFonts w:ascii="Times New Roman" w:hAnsi="Times New Roman" w:cs="Times New Roman"/>
          <w:sz w:val="24"/>
          <w:szCs w:val="24"/>
        </w:rPr>
      </w:pPr>
      <w:r w:rsidRPr="004C0A12">
        <w:rPr>
          <w:rFonts w:ascii="Times New Roman" w:hAnsi="Times New Roman" w:cs="Times New Roman"/>
          <w:sz w:val="24"/>
          <w:szCs w:val="24"/>
        </w:rPr>
        <w:t>Το ποσοστό αύξησης του όγκου του αερίου δίνεται από τον τύπο</w:t>
      </w:r>
      <w:r w:rsidRPr="00BD5B87">
        <w:rPr>
          <w:rFonts w:ascii="Times New Roman" w:hAnsi="Times New Roman" w:cs="Times New Roman"/>
          <w:sz w:val="24"/>
          <w:szCs w:val="24"/>
        </w:rPr>
        <w:t xml:space="preserve">  </w:t>
      </w:r>
      <w:r w:rsidRPr="00BD5B87">
        <w:rPr>
          <w:rFonts w:ascii="Times New Roman" w:hAnsi="Times New Roman" w:cs="Times New Roman"/>
          <w:position w:val="-30"/>
          <w:sz w:val="24"/>
          <w:szCs w:val="24"/>
          <w:lang w:val="en-US"/>
        </w:rPr>
        <w:object w:dxaOrig="4480" w:dyaOrig="680">
          <v:shape id="_x0000_i1253" type="#_x0000_t75" style="width:224.15pt;height:33.85pt" o:ole="">
            <v:imagedata r:id="rId138" o:title=""/>
          </v:shape>
          <o:OLEObject Type="Embed" ProgID="Equation.DSMT4" ShapeID="_x0000_i1253" DrawAspect="Content" ObjectID="_1744447499" r:id="rId139"/>
        </w:object>
      </w:r>
      <w:r w:rsidRPr="00BD5B87">
        <w:rPr>
          <w:rFonts w:ascii="Times New Roman" w:hAnsi="Times New Roman" w:cs="Times New Roman"/>
          <w:sz w:val="24"/>
          <w:szCs w:val="24"/>
        </w:rPr>
        <w:t xml:space="preserve">  </w:t>
      </w:r>
    </w:p>
    <w:p w:rsidR="004D0367" w:rsidRPr="00B51E99" w:rsidRDefault="004D0367" w:rsidP="004D0367">
      <w:pPr>
        <w:spacing w:after="0" w:line="240" w:lineRule="auto"/>
        <w:ind w:hanging="142"/>
        <w:rPr>
          <w:rFonts w:ascii="Times New Roman" w:hAnsi="Times New Roman" w:cs="Times New Roman"/>
          <w:sz w:val="24"/>
          <w:szCs w:val="24"/>
        </w:rPr>
      </w:pPr>
      <w:r w:rsidRPr="004D0367">
        <w:rPr>
          <w:rFonts w:ascii="Times New Roman" w:hAnsi="Times New Roman" w:cs="Times New Roman"/>
          <w:b/>
          <w:noProof/>
          <w:sz w:val="24"/>
          <w:szCs w:val="24"/>
          <w:u w:val="single"/>
        </w:rPr>
        <w:drawing>
          <wp:anchor distT="0" distB="0" distL="114300" distR="114300" simplePos="0" relativeHeight="251746304" behindDoc="0" locked="0" layoutInCell="1" allowOverlap="1">
            <wp:simplePos x="0" y="0"/>
            <wp:positionH relativeFrom="column">
              <wp:posOffset>5201285</wp:posOffset>
            </wp:positionH>
            <wp:positionV relativeFrom="paragraph">
              <wp:posOffset>111760</wp:posOffset>
            </wp:positionV>
            <wp:extent cx="1590040" cy="661670"/>
            <wp:effectExtent l="19050" t="0" r="0" b="0"/>
            <wp:wrapSquare wrapText="bothSides"/>
            <wp:docPr id="27"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0"/>
                    <a:srcRect l="44256" t="23897" r="45768" b="69475"/>
                    <a:stretch>
                      <a:fillRect/>
                    </a:stretch>
                  </pic:blipFill>
                  <pic:spPr bwMode="auto">
                    <a:xfrm>
                      <a:off x="0" y="0"/>
                      <a:ext cx="1590040" cy="661670"/>
                    </a:xfrm>
                    <a:prstGeom prst="rect">
                      <a:avLst/>
                    </a:prstGeom>
                    <a:noFill/>
                    <a:ln w="9525">
                      <a:noFill/>
                      <a:miter lim="800000"/>
                      <a:headEnd/>
                      <a:tailEnd/>
                    </a:ln>
                  </pic:spPr>
                </pic:pic>
              </a:graphicData>
            </a:graphic>
          </wp:anchor>
        </w:drawing>
      </w:r>
      <w:r w:rsidRPr="004D0367">
        <w:rPr>
          <w:rFonts w:ascii="Times New Roman" w:hAnsi="Times New Roman" w:cs="Times New Roman"/>
          <w:b/>
          <w:sz w:val="24"/>
          <w:szCs w:val="24"/>
          <w:u w:val="single"/>
        </w:rPr>
        <w:t>24.</w:t>
      </w:r>
      <w:r>
        <w:rPr>
          <w:rFonts w:ascii="Times New Roman" w:hAnsi="Times New Roman" w:cs="Times New Roman"/>
          <w:sz w:val="24"/>
          <w:szCs w:val="24"/>
        </w:rPr>
        <w:t xml:space="preserve">    (α) </w:t>
      </w:r>
      <w:r w:rsidRPr="003D4154">
        <w:rPr>
          <w:rFonts w:ascii="Times New Roman" w:hAnsi="Times New Roman" w:cs="Times New Roman"/>
          <w:sz w:val="24"/>
          <w:szCs w:val="24"/>
        </w:rPr>
        <w:t xml:space="preserve"> Το έμβολο έχει εμβαδό </w:t>
      </w:r>
      <w:proofErr w:type="spellStart"/>
      <w:r w:rsidRPr="003D4154">
        <w:rPr>
          <w:rFonts w:ascii="Cambria Math" w:hAnsi="Cambria Math" w:cs="Times New Roman"/>
          <w:sz w:val="24"/>
          <w:szCs w:val="24"/>
        </w:rPr>
        <w:t>𝛢</w:t>
      </w:r>
      <w:proofErr w:type="spellEnd"/>
      <w:r w:rsidRPr="003D4154">
        <w:rPr>
          <w:rFonts w:ascii="Times New Roman" w:hAnsi="Times New Roman" w:cs="Times New Roman"/>
          <w:sz w:val="24"/>
          <w:szCs w:val="24"/>
        </w:rPr>
        <w:t xml:space="preserve">, δέχεται από τον ατμοσφαιρικό αέρα δύναμη </w:t>
      </w:r>
      <w:r w:rsidRPr="00B51E99">
        <w:rPr>
          <w:rFonts w:ascii="Cambria Math" w:hAnsi="Cambria Math" w:cs="Times New Roman"/>
          <w:position w:val="-8"/>
          <w:sz w:val="24"/>
          <w:szCs w:val="24"/>
        </w:rPr>
        <w:object w:dxaOrig="499" w:dyaOrig="360">
          <v:shape id="_x0000_i1258" type="#_x0000_t75" style="width:24.85pt;height:18.45pt" o:ole="">
            <v:imagedata r:id="rId141" o:title=""/>
          </v:shape>
          <o:OLEObject Type="Embed" ProgID="Equation.DSMT4" ShapeID="_x0000_i1258" DrawAspect="Content" ObjectID="_1744447500" r:id="rId142"/>
        </w:object>
      </w:r>
      <w:r w:rsidRPr="003D4154">
        <w:rPr>
          <w:rFonts w:ascii="Times New Roman" w:hAnsi="Times New Roman" w:cs="Times New Roman"/>
          <w:sz w:val="24"/>
          <w:szCs w:val="24"/>
        </w:rPr>
        <w:t xml:space="preserve"> και από το αέριο που περιέχεται στο δοχείο </w:t>
      </w:r>
      <w:r w:rsidRPr="00B51E99">
        <w:rPr>
          <w:rFonts w:ascii="Cambria Math" w:hAnsi="Cambria Math" w:cs="Times New Roman"/>
          <w:position w:val="-8"/>
          <w:sz w:val="24"/>
          <w:szCs w:val="24"/>
        </w:rPr>
        <w:object w:dxaOrig="499" w:dyaOrig="360">
          <v:shape id="_x0000_i1259" type="#_x0000_t75" style="width:24.85pt;height:18.45pt" o:ole="">
            <v:imagedata r:id="rId143" o:title=""/>
          </v:shape>
          <o:OLEObject Type="Embed" ProgID="Equation.DSMT4" ShapeID="_x0000_i1259" DrawAspect="Content" ObjectID="_1744447501" r:id="rId144"/>
        </w:object>
      </w:r>
      <w:r w:rsidRPr="003D4154">
        <w:rPr>
          <w:rFonts w:ascii="Times New Roman" w:hAnsi="Times New Roman" w:cs="Times New Roman"/>
          <w:sz w:val="24"/>
          <w:szCs w:val="24"/>
        </w:rPr>
        <w:t xml:space="preserve">. </w:t>
      </w:r>
      <w:r w:rsidRPr="00B51E99">
        <w:rPr>
          <w:rFonts w:ascii="Times New Roman" w:hAnsi="Times New Roman" w:cs="Times New Roman"/>
          <w:sz w:val="24"/>
          <w:szCs w:val="24"/>
        </w:rPr>
        <w:t xml:space="preserve"> </w:t>
      </w:r>
      <w:r w:rsidRPr="003D4154">
        <w:rPr>
          <w:rFonts w:ascii="Times New Roman" w:hAnsi="Times New Roman" w:cs="Times New Roman"/>
          <w:sz w:val="24"/>
          <w:szCs w:val="24"/>
        </w:rPr>
        <w:t xml:space="preserve">Το έμβολο ισορροπεί άρα </w:t>
      </w:r>
      <w:r w:rsidRPr="00B51E99">
        <w:rPr>
          <w:rFonts w:ascii="Cambria Math" w:hAnsi="Cambria Math" w:cs="Times New Roman"/>
          <w:sz w:val="24"/>
          <w:szCs w:val="24"/>
        </w:rPr>
        <w:t xml:space="preserve"> </w:t>
      </w:r>
      <w:r w:rsidRPr="00B51E99">
        <w:rPr>
          <w:rFonts w:ascii="Cambria Math" w:hAnsi="Cambria Math" w:cs="Times New Roman"/>
          <w:position w:val="-6"/>
          <w:sz w:val="24"/>
          <w:szCs w:val="24"/>
        </w:rPr>
        <w:object w:dxaOrig="760" w:dyaOrig="340">
          <v:shape id="_x0000_i1260" type="#_x0000_t75" style="width:38.15pt;height:17.15pt" o:ole="">
            <v:imagedata r:id="rId145" o:title=""/>
          </v:shape>
          <o:OLEObject Type="Embed" ProgID="Equation.DSMT4" ShapeID="_x0000_i1260" DrawAspect="Content" ObjectID="_1744447502" r:id="rId146"/>
        </w:object>
      </w:r>
      <w:r w:rsidRPr="00B51E99">
        <w:rPr>
          <w:rFonts w:ascii="Times New Roman" w:hAnsi="Times New Roman" w:cs="Times New Roman"/>
          <w:sz w:val="24"/>
          <w:szCs w:val="24"/>
        </w:rPr>
        <w:t xml:space="preserve"> </w:t>
      </w:r>
      <w:r w:rsidRPr="003D4154">
        <w:rPr>
          <w:rFonts w:ascii="Times New Roman" w:hAnsi="Times New Roman" w:cs="Times New Roman"/>
          <w:sz w:val="24"/>
          <w:szCs w:val="24"/>
        </w:rPr>
        <w:t>, οπότε για τα μέτρα των δύο δυνάμεων ισχύει:</w:t>
      </w:r>
      <w:r w:rsidRPr="00B51E99">
        <w:rPr>
          <w:rFonts w:ascii="Times New Roman" w:hAnsi="Times New Roman" w:cs="Times New Roman"/>
          <w:sz w:val="24"/>
          <w:szCs w:val="24"/>
        </w:rPr>
        <w:t xml:space="preserve">  </w:t>
      </w:r>
      <w:r w:rsidRPr="00B51E99">
        <w:rPr>
          <w:rFonts w:ascii="Cambria Math" w:hAnsi="Cambria Math" w:cs="Times New Roman"/>
          <w:position w:val="-14"/>
          <w:sz w:val="24"/>
          <w:szCs w:val="24"/>
        </w:rPr>
        <w:object w:dxaOrig="3660" w:dyaOrig="380">
          <v:shape id="_x0000_i1261" type="#_x0000_t75" style="width:183pt;height:18.85pt" o:ole="">
            <v:imagedata r:id="rId147" o:title=""/>
          </v:shape>
          <o:OLEObject Type="Embed" ProgID="Equation.DSMT4" ShapeID="_x0000_i1261" DrawAspect="Content" ObjectID="_1744447503" r:id="rId148"/>
        </w:object>
      </w:r>
      <w:r w:rsidRPr="00B51E99">
        <w:rPr>
          <w:rFonts w:ascii="Times New Roman" w:hAnsi="Times New Roman" w:cs="Times New Roman"/>
          <w:sz w:val="24"/>
          <w:szCs w:val="24"/>
        </w:rPr>
        <w:t xml:space="preserve"> </w:t>
      </w:r>
    </w:p>
    <w:p w:rsidR="00A43022" w:rsidRDefault="00A43022" w:rsidP="00A43022">
      <w:pPr>
        <w:spacing w:after="0" w:line="240" w:lineRule="auto"/>
        <w:ind w:hanging="142"/>
        <w:rPr>
          <w:rFonts w:ascii="Times New Roman" w:hAnsi="Times New Roman" w:cs="Times New Roman"/>
          <w:sz w:val="24"/>
          <w:szCs w:val="24"/>
        </w:rPr>
      </w:pPr>
      <w:r w:rsidRPr="00A43022">
        <w:rPr>
          <w:rFonts w:ascii="Times New Roman" w:hAnsi="Times New Roman" w:cs="Times New Roman"/>
          <w:b/>
          <w:sz w:val="24"/>
          <w:szCs w:val="24"/>
          <w:u w:val="single"/>
        </w:rPr>
        <w:t>25.</w:t>
      </w:r>
      <w:r>
        <w:rPr>
          <w:rFonts w:ascii="Times New Roman" w:hAnsi="Times New Roman" w:cs="Times New Roman"/>
          <w:sz w:val="24"/>
          <w:szCs w:val="24"/>
        </w:rPr>
        <w:t xml:space="preserve">    (α) </w:t>
      </w:r>
      <w:r w:rsidRPr="0082403F">
        <w:rPr>
          <w:rFonts w:ascii="Times New Roman" w:hAnsi="Times New Roman" w:cs="Times New Roman"/>
          <w:sz w:val="24"/>
          <w:szCs w:val="24"/>
        </w:rPr>
        <w:t xml:space="preserve"> Γράφουμε την καταστατική εξίσωση για το αέριο Α</w:t>
      </w:r>
      <w:r>
        <w:rPr>
          <w:rFonts w:ascii="Times New Roman" w:hAnsi="Times New Roman" w:cs="Times New Roman"/>
          <w:sz w:val="24"/>
          <w:szCs w:val="24"/>
        </w:rPr>
        <w:t xml:space="preserve">:  </w:t>
      </w:r>
      <w:r w:rsidRPr="00170A9D">
        <w:rPr>
          <w:rFonts w:ascii="Times New Roman" w:hAnsi="Times New Roman" w:cs="Times New Roman"/>
          <w:position w:val="-30"/>
          <w:sz w:val="24"/>
          <w:szCs w:val="24"/>
        </w:rPr>
        <w:object w:dxaOrig="2940" w:dyaOrig="680">
          <v:shape id="_x0000_i1265" type="#_x0000_t75" style="width:146.15pt;height:33.85pt" o:ole="">
            <v:imagedata r:id="rId149" o:title=""/>
          </v:shape>
          <o:OLEObject Type="Embed" ProgID="Equation.DSMT4" ShapeID="_x0000_i1265" DrawAspect="Content" ObjectID="_1744447504" r:id="rId150"/>
        </w:object>
      </w:r>
      <w:r>
        <w:rPr>
          <w:rFonts w:ascii="Times New Roman" w:hAnsi="Times New Roman" w:cs="Times New Roman"/>
          <w:sz w:val="24"/>
          <w:szCs w:val="24"/>
        </w:rPr>
        <w:t xml:space="preserve"> </w:t>
      </w:r>
    </w:p>
    <w:p w:rsidR="00A43022" w:rsidRDefault="00A43022" w:rsidP="00A43022">
      <w:pPr>
        <w:spacing w:after="0" w:line="240" w:lineRule="auto"/>
        <w:rPr>
          <w:rFonts w:ascii="Times New Roman" w:hAnsi="Times New Roman" w:cs="Times New Roman"/>
          <w:sz w:val="24"/>
          <w:szCs w:val="24"/>
        </w:rPr>
      </w:pPr>
      <w:r w:rsidRPr="0082403F">
        <w:rPr>
          <w:rFonts w:ascii="Times New Roman" w:hAnsi="Times New Roman" w:cs="Times New Roman"/>
          <w:sz w:val="24"/>
          <w:szCs w:val="24"/>
        </w:rPr>
        <w:t>Γράφουμε την καταστατική εξίσωση για το αέριο B</w:t>
      </w:r>
      <w:r>
        <w:rPr>
          <w:rFonts w:ascii="Times New Roman" w:hAnsi="Times New Roman" w:cs="Times New Roman"/>
          <w:sz w:val="24"/>
          <w:szCs w:val="24"/>
        </w:rPr>
        <w:t xml:space="preserve">:  </w:t>
      </w:r>
      <w:r w:rsidRPr="00170A9D">
        <w:rPr>
          <w:rFonts w:ascii="Times New Roman" w:hAnsi="Times New Roman" w:cs="Times New Roman"/>
          <w:position w:val="-30"/>
          <w:sz w:val="24"/>
          <w:szCs w:val="24"/>
        </w:rPr>
        <w:object w:dxaOrig="3060" w:dyaOrig="680">
          <v:shape id="_x0000_i1266" type="#_x0000_t75" style="width:152.15pt;height:33.85pt" o:ole="">
            <v:imagedata r:id="rId151" o:title=""/>
          </v:shape>
          <o:OLEObject Type="Embed" ProgID="Equation.DSMT4" ShapeID="_x0000_i1266" DrawAspect="Content" ObjectID="_1744447505" r:id="rId152"/>
        </w:object>
      </w:r>
      <w:r>
        <w:rPr>
          <w:rFonts w:ascii="Times New Roman" w:hAnsi="Times New Roman" w:cs="Times New Roman"/>
          <w:sz w:val="24"/>
          <w:szCs w:val="24"/>
        </w:rPr>
        <w:t xml:space="preserve"> </w:t>
      </w:r>
    </w:p>
    <w:p w:rsidR="00A43022" w:rsidRPr="0082403F" w:rsidRDefault="00A43022" w:rsidP="00A43022">
      <w:pPr>
        <w:spacing w:after="0" w:line="240" w:lineRule="auto"/>
        <w:rPr>
          <w:rFonts w:ascii="Times New Roman" w:hAnsi="Times New Roman" w:cs="Times New Roman"/>
          <w:sz w:val="24"/>
          <w:szCs w:val="24"/>
        </w:rPr>
      </w:pPr>
      <w:r w:rsidRPr="0082403F">
        <w:rPr>
          <w:rFonts w:ascii="Times New Roman" w:hAnsi="Times New Roman" w:cs="Times New Roman"/>
          <w:sz w:val="24"/>
          <w:szCs w:val="24"/>
        </w:rPr>
        <w:lastRenderedPageBreak/>
        <w:t xml:space="preserve">Όταν το έμβολο ισορροπεί, είναι </w:t>
      </w:r>
      <w:r>
        <w:rPr>
          <w:rFonts w:ascii="Times New Roman" w:hAnsi="Times New Roman" w:cs="Times New Roman"/>
          <w:sz w:val="24"/>
          <w:szCs w:val="24"/>
        </w:rPr>
        <w:t xml:space="preserve"> </w:t>
      </w:r>
      <w:r w:rsidRPr="0082403F">
        <w:rPr>
          <w:rFonts w:ascii="Cambria Math" w:hAnsi="Cambria Math" w:cs="Times New Roman"/>
          <w:i/>
          <w:sz w:val="24"/>
          <w:szCs w:val="24"/>
          <w:lang w:val="en-US"/>
        </w:rPr>
        <w:t>p</w:t>
      </w:r>
      <w:r w:rsidRPr="0082403F">
        <w:rPr>
          <w:rFonts w:ascii="Times New Roman" w:hAnsi="Times New Roman" w:cs="Times New Roman"/>
          <w:sz w:val="24"/>
          <w:szCs w:val="24"/>
          <w:vertAlign w:val="subscript"/>
        </w:rPr>
        <w:t>1</w:t>
      </w:r>
      <w:r w:rsidRPr="0082403F">
        <w:rPr>
          <w:rFonts w:ascii="Times New Roman" w:hAnsi="Times New Roman" w:cs="Times New Roman"/>
          <w:sz w:val="24"/>
          <w:szCs w:val="24"/>
        </w:rPr>
        <w:t xml:space="preserve"> = </w:t>
      </w:r>
      <w:r w:rsidRPr="0082403F">
        <w:rPr>
          <w:rFonts w:ascii="Cambria Math" w:hAnsi="Cambria Math" w:cs="Times New Roman"/>
          <w:i/>
          <w:sz w:val="24"/>
          <w:szCs w:val="24"/>
          <w:lang w:val="en-US"/>
        </w:rPr>
        <w:t>p</w:t>
      </w:r>
      <w:r w:rsidRPr="0082403F">
        <w:rPr>
          <w:rFonts w:ascii="Times New Roman" w:hAnsi="Times New Roman" w:cs="Times New Roman"/>
          <w:sz w:val="24"/>
          <w:szCs w:val="24"/>
          <w:vertAlign w:val="subscript"/>
        </w:rPr>
        <w:t>2</w:t>
      </w:r>
      <w:r w:rsidRPr="0082403F">
        <w:rPr>
          <w:rFonts w:ascii="Times New Roman" w:hAnsi="Times New Roman" w:cs="Times New Roman"/>
          <w:sz w:val="24"/>
          <w:szCs w:val="24"/>
        </w:rPr>
        <w:t xml:space="preserve">.  Διαιρώντας τις παραπάνω σχέσεις παίρνουμε: </w:t>
      </w:r>
      <w:r w:rsidRPr="00170A9D">
        <w:rPr>
          <w:rFonts w:ascii="Times New Roman" w:hAnsi="Times New Roman" w:cs="Times New Roman"/>
          <w:position w:val="-30"/>
          <w:sz w:val="24"/>
          <w:szCs w:val="24"/>
        </w:rPr>
        <w:object w:dxaOrig="5980" w:dyaOrig="680">
          <v:shape id="_x0000_i1267" type="#_x0000_t75" style="width:297.45pt;height:33.85pt" o:ole="">
            <v:imagedata r:id="rId153" o:title=""/>
          </v:shape>
          <o:OLEObject Type="Embed" ProgID="Equation.DSMT4" ShapeID="_x0000_i1267" DrawAspect="Content" ObjectID="_1744447506" r:id="rId154"/>
        </w:object>
      </w:r>
      <w:r w:rsidRPr="0082403F">
        <w:rPr>
          <w:rFonts w:ascii="Times New Roman" w:hAnsi="Times New Roman" w:cs="Times New Roman"/>
          <w:sz w:val="24"/>
          <w:szCs w:val="24"/>
        </w:rPr>
        <w:t xml:space="preserve"> </w:t>
      </w:r>
    </w:p>
    <w:p w:rsidR="00443766" w:rsidRPr="00E8594A" w:rsidRDefault="00443766" w:rsidP="00443766">
      <w:pPr>
        <w:spacing w:after="0" w:line="240" w:lineRule="auto"/>
        <w:ind w:hanging="142"/>
        <w:rPr>
          <w:rFonts w:ascii="Times New Roman" w:hAnsi="Times New Roman" w:cs="Times New Roman"/>
          <w:sz w:val="24"/>
          <w:szCs w:val="24"/>
        </w:rPr>
      </w:pPr>
      <w:r w:rsidRPr="00443766">
        <w:rPr>
          <w:rFonts w:ascii="Times New Roman" w:hAnsi="Times New Roman" w:cs="Times New Roman"/>
          <w:b/>
          <w:sz w:val="24"/>
          <w:szCs w:val="24"/>
          <w:u w:val="single"/>
        </w:rPr>
        <w:t>26.</w:t>
      </w:r>
      <w:r>
        <w:rPr>
          <w:rFonts w:ascii="Times New Roman" w:hAnsi="Times New Roman" w:cs="Times New Roman"/>
          <w:sz w:val="24"/>
          <w:szCs w:val="24"/>
        </w:rPr>
        <w:t xml:space="preserve">    (β) </w:t>
      </w:r>
      <w:r w:rsidRPr="00E8594A">
        <w:rPr>
          <w:rFonts w:ascii="Times New Roman" w:hAnsi="Times New Roman" w:cs="Times New Roman"/>
          <w:sz w:val="24"/>
          <w:szCs w:val="24"/>
        </w:rPr>
        <w:t xml:space="preserve"> Ο όγκος του κυλίνδρου υπολογίζεται από τη σχέση: </w:t>
      </w:r>
      <w:r>
        <w:rPr>
          <w:rFonts w:ascii="Times New Roman" w:hAnsi="Times New Roman" w:cs="Times New Roman"/>
          <w:sz w:val="24"/>
          <w:szCs w:val="24"/>
        </w:rPr>
        <w:t xml:space="preserve"> </w:t>
      </w:r>
      <w:proofErr w:type="spellStart"/>
      <w:r w:rsidRPr="00E8594A">
        <w:rPr>
          <w:rFonts w:ascii="Cambria Math" w:hAnsi="Cambria Math" w:cs="Times New Roman"/>
          <w:sz w:val="24"/>
          <w:szCs w:val="24"/>
        </w:rPr>
        <w:t>𝑉</w:t>
      </w:r>
      <w:proofErr w:type="spellEnd"/>
      <w:r w:rsidRPr="00E8594A">
        <w:rPr>
          <w:rFonts w:ascii="Times New Roman" w:hAnsi="Times New Roman" w:cs="Times New Roman"/>
          <w:sz w:val="24"/>
          <w:szCs w:val="24"/>
        </w:rPr>
        <w:t xml:space="preserve"> = (</w:t>
      </w:r>
      <w:proofErr w:type="spellStart"/>
      <w:r w:rsidRPr="00E8594A">
        <w:rPr>
          <w:rFonts w:ascii="Cambria Math" w:hAnsi="Cambria Math" w:cs="Times New Roman"/>
          <w:sz w:val="24"/>
          <w:szCs w:val="24"/>
        </w:rPr>
        <w:t>𝛦𝜇𝛽</w:t>
      </w:r>
      <w:r>
        <w:rPr>
          <w:rFonts w:ascii="Cambria Math" w:hAnsi="Cambria Math" w:cs="Times New Roman"/>
          <w:sz w:val="24"/>
          <w:szCs w:val="24"/>
        </w:rPr>
        <w:t>.</w:t>
      </w:r>
      <w:r w:rsidRPr="00E8594A">
        <w:rPr>
          <w:rFonts w:ascii="Cambria Math" w:hAnsi="Cambria Math" w:cs="Times New Roman"/>
          <w:sz w:val="24"/>
          <w:szCs w:val="24"/>
          <w:vertAlign w:val="subscript"/>
        </w:rPr>
        <w:t>𝛽</w:t>
      </w:r>
      <w:r w:rsidRPr="00E8594A">
        <w:rPr>
          <w:rFonts w:ascii="Times New Roman" w:hAnsi="Times New Roman" w:cs="Times New Roman"/>
          <w:sz w:val="24"/>
          <w:szCs w:val="24"/>
          <w:vertAlign w:val="subscript"/>
        </w:rPr>
        <w:t>ά</w:t>
      </w:r>
      <w:r w:rsidRPr="00E8594A">
        <w:rPr>
          <w:rFonts w:ascii="Cambria Math" w:hAnsi="Cambria Math" w:cs="Times New Roman"/>
          <w:sz w:val="24"/>
          <w:szCs w:val="24"/>
          <w:vertAlign w:val="subscript"/>
        </w:rPr>
        <w:t>𝜎𝜂𝜍</w:t>
      </w:r>
      <w:proofErr w:type="spellEnd"/>
      <w:r>
        <w:rPr>
          <w:rFonts w:ascii="Times New Roman" w:hAnsi="Times New Roman" w:cs="Times New Roman"/>
          <w:sz w:val="24"/>
          <w:szCs w:val="24"/>
        </w:rPr>
        <w:t>)∙</w:t>
      </w:r>
      <w:r w:rsidRPr="00E8594A">
        <w:rPr>
          <w:rFonts w:ascii="Times New Roman" w:hAnsi="Times New Roman" w:cs="Times New Roman"/>
          <w:sz w:val="24"/>
          <w:szCs w:val="24"/>
        </w:rPr>
        <w:t>(</w:t>
      </w:r>
      <w:proofErr w:type="spellStart"/>
      <w:r w:rsidRPr="00E8594A">
        <w:rPr>
          <w:rFonts w:ascii="Cambria Math" w:hAnsi="Cambria Math" w:cs="Times New Roman"/>
          <w:sz w:val="24"/>
          <w:szCs w:val="24"/>
        </w:rPr>
        <w:t>𝛭</w:t>
      </w:r>
      <w:r w:rsidRPr="00E8594A">
        <w:rPr>
          <w:rFonts w:ascii="Times New Roman" w:hAnsi="Times New Roman" w:cs="Times New Roman"/>
          <w:sz w:val="24"/>
          <w:szCs w:val="24"/>
        </w:rPr>
        <w:t>ή</w:t>
      </w:r>
      <w:r w:rsidRPr="00E8594A">
        <w:rPr>
          <w:rFonts w:ascii="Cambria Math" w:hAnsi="Cambria Math" w:cs="Times New Roman"/>
          <w:sz w:val="24"/>
          <w:szCs w:val="24"/>
        </w:rPr>
        <w:t>𝜅𝜊𝜍</w:t>
      </w:r>
      <w:proofErr w:type="spellEnd"/>
      <w:r w:rsidRPr="00E8594A">
        <w:rPr>
          <w:rFonts w:ascii="Times New Roman" w:hAnsi="Times New Roman" w:cs="Times New Roman"/>
          <w:sz w:val="24"/>
          <w:szCs w:val="24"/>
        </w:rPr>
        <w:t xml:space="preserve">) = </w:t>
      </w:r>
      <w:proofErr w:type="spellStart"/>
      <w:r w:rsidRPr="00E8594A">
        <w:rPr>
          <w:rFonts w:ascii="Cambria Math" w:hAnsi="Cambria Math" w:cs="Times New Roman"/>
          <w:sz w:val="24"/>
          <w:szCs w:val="24"/>
        </w:rPr>
        <w:t>𝛦</w:t>
      </w:r>
      <w:r w:rsidRPr="00E8594A">
        <w:rPr>
          <w:rFonts w:ascii="Times New Roman" w:hAnsi="Times New Roman" w:cs="Times New Roman"/>
          <w:sz w:val="24"/>
          <w:szCs w:val="24"/>
        </w:rPr>
        <w:t>∙</w:t>
      </w:r>
      <w:r w:rsidRPr="00E8594A">
        <w:rPr>
          <w:rFonts w:ascii="Cambria Math" w:hAnsi="Cambria Math" w:cs="Times New Roman"/>
          <w:sz w:val="24"/>
          <w:szCs w:val="24"/>
        </w:rPr>
        <w:t>𝐿</w:t>
      </w:r>
      <w:proofErr w:type="spellEnd"/>
      <w:r>
        <w:rPr>
          <w:rFonts w:ascii="Cambria Math" w:hAnsi="Cambria Math" w:cs="Times New Roman"/>
          <w:sz w:val="24"/>
          <w:szCs w:val="24"/>
        </w:rPr>
        <w:t>.</w:t>
      </w:r>
      <w:r w:rsidRPr="00E8594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8594A">
        <w:rPr>
          <w:rFonts w:ascii="Times New Roman" w:hAnsi="Times New Roman" w:cs="Times New Roman"/>
          <w:sz w:val="24"/>
          <w:szCs w:val="24"/>
        </w:rPr>
        <w:t>Επομένως:</w:t>
      </w:r>
      <w:r>
        <w:rPr>
          <w:rFonts w:ascii="Times New Roman" w:hAnsi="Times New Roman" w:cs="Times New Roman"/>
          <w:sz w:val="24"/>
          <w:szCs w:val="24"/>
        </w:rPr>
        <w:t xml:space="preserve"> </w:t>
      </w:r>
      <w:r w:rsidRPr="00E8594A">
        <w:rPr>
          <w:rFonts w:ascii="Times New Roman" w:hAnsi="Times New Roman" w:cs="Times New Roman"/>
          <w:sz w:val="24"/>
          <w:szCs w:val="24"/>
        </w:rPr>
        <w:t xml:space="preserve"> </w:t>
      </w:r>
      <w:r w:rsidRPr="00707C97">
        <w:rPr>
          <w:rFonts w:ascii="Times New Roman" w:hAnsi="Times New Roman" w:cs="Times New Roman"/>
          <w:position w:val="-30"/>
          <w:sz w:val="24"/>
          <w:szCs w:val="24"/>
        </w:rPr>
        <w:object w:dxaOrig="1260" w:dyaOrig="680">
          <v:shape id="_x0000_i1272" type="#_x0000_t75" style="width:63pt;height:33.85pt" o:ole="">
            <v:imagedata r:id="rId155" o:title=""/>
          </v:shape>
          <o:OLEObject Type="Embed" ProgID="Equation.DSMT4" ShapeID="_x0000_i1272" DrawAspect="Content" ObjectID="_1744447507" r:id="rId156"/>
        </w:object>
      </w:r>
      <w:r>
        <w:rPr>
          <w:rFonts w:ascii="Times New Roman" w:hAnsi="Times New Roman" w:cs="Times New Roman"/>
          <w:sz w:val="24"/>
          <w:szCs w:val="24"/>
        </w:rPr>
        <w:t xml:space="preserve">  </w:t>
      </w:r>
      <w:r w:rsidRPr="00E8594A">
        <w:rPr>
          <w:rFonts w:ascii="Times New Roman" w:hAnsi="Times New Roman" w:cs="Times New Roman"/>
          <w:sz w:val="24"/>
          <w:szCs w:val="24"/>
        </w:rPr>
        <w:t xml:space="preserve">Αφού το ενδιάμεσο έμβολο ισορροπεί συμπεραίνουμε ότι, στα δύο μέρη του κυλίνδρου η πίεση του ιδανικού αερίου είναι ίδια. </w:t>
      </w:r>
      <w:r>
        <w:rPr>
          <w:rFonts w:ascii="Times New Roman" w:hAnsi="Times New Roman" w:cs="Times New Roman"/>
          <w:sz w:val="24"/>
          <w:szCs w:val="24"/>
        </w:rPr>
        <w:t xml:space="preserve"> </w:t>
      </w:r>
      <w:r w:rsidRPr="00E8594A">
        <w:rPr>
          <w:rFonts w:ascii="Times New Roman" w:hAnsi="Times New Roman" w:cs="Times New Roman"/>
          <w:sz w:val="24"/>
          <w:szCs w:val="24"/>
        </w:rPr>
        <w:t xml:space="preserve">Άρα από την καταστατική εξίσωση ιδανικών αερίων προκύπτει: </w:t>
      </w:r>
      <w:r w:rsidRPr="00E8594A">
        <w:rPr>
          <w:rFonts w:ascii="Times New Roman" w:hAnsi="Times New Roman" w:cs="Times New Roman"/>
          <w:position w:val="-32"/>
          <w:sz w:val="24"/>
          <w:szCs w:val="24"/>
        </w:rPr>
        <w:object w:dxaOrig="5560" w:dyaOrig="760">
          <v:shape id="_x0000_i1273" type="#_x0000_t75" style="width:277.7pt;height:38.15pt" o:ole="">
            <v:imagedata r:id="rId157" o:title=""/>
          </v:shape>
          <o:OLEObject Type="Embed" ProgID="Equation.DSMT4" ShapeID="_x0000_i1273" DrawAspect="Content" ObjectID="_1744447508" r:id="rId158"/>
        </w:object>
      </w:r>
      <w:r>
        <w:rPr>
          <w:rFonts w:ascii="Times New Roman" w:hAnsi="Times New Roman" w:cs="Times New Roman"/>
          <w:sz w:val="24"/>
          <w:szCs w:val="24"/>
        </w:rPr>
        <w:t xml:space="preserve">  </w:t>
      </w:r>
      <w:r w:rsidRPr="00E8594A">
        <w:rPr>
          <w:rFonts w:ascii="Times New Roman" w:hAnsi="Times New Roman" w:cs="Times New Roman"/>
          <w:sz w:val="24"/>
          <w:szCs w:val="24"/>
        </w:rPr>
        <w:t xml:space="preserve">Δεδομένου ότι: </w:t>
      </w:r>
      <w:r>
        <w:rPr>
          <w:rFonts w:ascii="Times New Roman" w:hAnsi="Times New Roman" w:cs="Times New Roman"/>
          <w:sz w:val="24"/>
          <w:szCs w:val="24"/>
        </w:rPr>
        <w:t xml:space="preserve"> </w:t>
      </w:r>
      <w:r w:rsidRPr="00E8594A">
        <w:rPr>
          <w:rFonts w:ascii="Cambria Math" w:hAnsi="Cambria Math" w:cs="Times New Roman"/>
          <w:sz w:val="24"/>
          <w:szCs w:val="24"/>
        </w:rPr>
        <w:t>𝑛</w:t>
      </w:r>
      <w:r w:rsidRPr="002F22B5">
        <w:rPr>
          <w:rFonts w:ascii="Times New Roman" w:hAnsi="Times New Roman" w:cs="Times New Roman"/>
          <w:sz w:val="24"/>
          <w:szCs w:val="24"/>
          <w:vertAlign w:val="subscript"/>
        </w:rPr>
        <w:t>1</w:t>
      </w:r>
      <w:r w:rsidRPr="00E8594A">
        <w:rPr>
          <w:rFonts w:ascii="Times New Roman" w:hAnsi="Times New Roman" w:cs="Times New Roman"/>
          <w:sz w:val="24"/>
          <w:szCs w:val="24"/>
        </w:rPr>
        <w:t xml:space="preserve"> + </w:t>
      </w:r>
      <w:r w:rsidRPr="00E8594A">
        <w:rPr>
          <w:rFonts w:ascii="Cambria Math" w:hAnsi="Cambria Math" w:cs="Times New Roman"/>
          <w:sz w:val="24"/>
          <w:szCs w:val="24"/>
        </w:rPr>
        <w:t>𝑛</w:t>
      </w:r>
      <w:r w:rsidRPr="002F22B5">
        <w:rPr>
          <w:rFonts w:ascii="Times New Roman" w:hAnsi="Times New Roman" w:cs="Times New Roman"/>
          <w:sz w:val="24"/>
          <w:szCs w:val="24"/>
          <w:vertAlign w:val="subscript"/>
        </w:rPr>
        <w:t>2</w:t>
      </w:r>
      <w:r w:rsidRPr="00E8594A">
        <w:rPr>
          <w:rFonts w:ascii="Times New Roman" w:hAnsi="Times New Roman" w:cs="Times New Roman"/>
          <w:sz w:val="24"/>
          <w:szCs w:val="24"/>
        </w:rPr>
        <w:t xml:space="preserve"> = 2</w:t>
      </w:r>
      <w:r w:rsidRPr="00E8594A">
        <w:rPr>
          <w:rFonts w:ascii="Cambria Math" w:hAnsi="Cambria Math" w:cs="Times New Roman"/>
          <w:sz w:val="24"/>
          <w:szCs w:val="24"/>
        </w:rPr>
        <w:t>𝑚𝑜𝑙</w:t>
      </w:r>
      <w:r>
        <w:rPr>
          <w:rFonts w:ascii="Cambria Math" w:hAnsi="Cambria Math" w:cs="Times New Roman"/>
          <w:sz w:val="24"/>
          <w:szCs w:val="24"/>
        </w:rPr>
        <w:t xml:space="preserve"> </w:t>
      </w:r>
      <w:r w:rsidRPr="00E8594A">
        <w:rPr>
          <w:rFonts w:ascii="Times New Roman" w:hAnsi="Times New Roman" w:cs="Times New Roman"/>
          <w:sz w:val="24"/>
          <w:szCs w:val="24"/>
        </w:rPr>
        <w:t xml:space="preserve"> έχουμε:</w:t>
      </w:r>
      <w:r>
        <w:rPr>
          <w:rFonts w:ascii="Times New Roman" w:hAnsi="Times New Roman" w:cs="Times New Roman"/>
          <w:sz w:val="24"/>
          <w:szCs w:val="24"/>
        </w:rPr>
        <w:t xml:space="preserve">   </w:t>
      </w:r>
      <w:r w:rsidRPr="002F22B5">
        <w:rPr>
          <w:rFonts w:ascii="Times New Roman" w:hAnsi="Times New Roman" w:cs="Times New Roman"/>
          <w:position w:val="-24"/>
          <w:sz w:val="24"/>
          <w:szCs w:val="24"/>
        </w:rPr>
        <w:object w:dxaOrig="4220" w:dyaOrig="620">
          <v:shape id="_x0000_i1274" type="#_x0000_t75" style="width:211.3pt;height:31.3pt" o:ole="">
            <v:imagedata r:id="rId159" o:title=""/>
          </v:shape>
          <o:OLEObject Type="Embed" ProgID="Equation.DSMT4" ShapeID="_x0000_i1274" DrawAspect="Content" ObjectID="_1744447509" r:id="rId160"/>
        </w:object>
      </w:r>
      <w:r>
        <w:rPr>
          <w:rFonts w:ascii="Times New Roman" w:hAnsi="Times New Roman" w:cs="Times New Roman"/>
          <w:sz w:val="24"/>
          <w:szCs w:val="24"/>
        </w:rPr>
        <w:t xml:space="preserve">  και  </w:t>
      </w:r>
      <w:r w:rsidRPr="002F22B5">
        <w:rPr>
          <w:rFonts w:ascii="Times New Roman" w:hAnsi="Times New Roman" w:cs="Times New Roman"/>
          <w:position w:val="-12"/>
          <w:sz w:val="24"/>
          <w:szCs w:val="24"/>
        </w:rPr>
        <w:object w:dxaOrig="2860" w:dyaOrig="360">
          <v:shape id="_x0000_i1275" type="#_x0000_t75" style="width:143.15pt;height:18.45pt" o:ole="">
            <v:imagedata r:id="rId161" o:title=""/>
          </v:shape>
          <o:OLEObject Type="Embed" ProgID="Equation.DSMT4" ShapeID="_x0000_i1275" DrawAspect="Content" ObjectID="_1744447510" r:id="rId162"/>
        </w:object>
      </w:r>
      <w:r>
        <w:rPr>
          <w:rFonts w:ascii="Times New Roman" w:hAnsi="Times New Roman" w:cs="Times New Roman"/>
          <w:sz w:val="24"/>
          <w:szCs w:val="24"/>
        </w:rPr>
        <w:t xml:space="preserve"> </w:t>
      </w:r>
    </w:p>
    <w:p w:rsidR="00413343" w:rsidRDefault="00DF34DD" w:rsidP="00413343">
      <w:pPr>
        <w:spacing w:after="0" w:line="240" w:lineRule="auto"/>
        <w:ind w:hanging="142"/>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748352" behindDoc="0" locked="0" layoutInCell="1" allowOverlap="1">
            <wp:simplePos x="0" y="0"/>
            <wp:positionH relativeFrom="column">
              <wp:posOffset>4342130</wp:posOffset>
            </wp:positionH>
            <wp:positionV relativeFrom="paragraph">
              <wp:posOffset>2540</wp:posOffset>
            </wp:positionV>
            <wp:extent cx="2174875" cy="2019300"/>
            <wp:effectExtent l="19050" t="0" r="0" b="0"/>
            <wp:wrapSquare wrapText="bothSides"/>
            <wp:docPr id="29" name="Εικόνα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63"/>
                    <a:srcRect l="48746" t="49316" r="36950" b="29366"/>
                    <a:stretch>
                      <a:fillRect/>
                    </a:stretch>
                  </pic:blipFill>
                  <pic:spPr bwMode="auto">
                    <a:xfrm>
                      <a:off x="0" y="0"/>
                      <a:ext cx="2174875" cy="2019300"/>
                    </a:xfrm>
                    <a:prstGeom prst="rect">
                      <a:avLst/>
                    </a:prstGeom>
                    <a:noFill/>
                    <a:ln w="9525">
                      <a:noFill/>
                      <a:miter lim="800000"/>
                      <a:headEnd/>
                      <a:tailEnd/>
                    </a:ln>
                  </pic:spPr>
                </pic:pic>
              </a:graphicData>
            </a:graphic>
          </wp:anchor>
        </w:drawing>
      </w:r>
      <w:r w:rsidR="00413343" w:rsidRPr="00413343">
        <w:rPr>
          <w:rFonts w:ascii="Times New Roman" w:hAnsi="Times New Roman" w:cs="Times New Roman"/>
          <w:b/>
          <w:sz w:val="24"/>
          <w:szCs w:val="24"/>
          <w:u w:val="single"/>
        </w:rPr>
        <w:t>27.</w:t>
      </w:r>
      <w:r w:rsidR="00413343">
        <w:rPr>
          <w:rFonts w:ascii="Times New Roman" w:hAnsi="Times New Roman" w:cs="Times New Roman"/>
          <w:sz w:val="24"/>
          <w:szCs w:val="24"/>
        </w:rPr>
        <w:t xml:space="preserve">    </w:t>
      </w:r>
      <w:r w:rsidR="00413343" w:rsidRPr="000E79B4">
        <w:rPr>
          <w:rFonts w:ascii="Times New Roman" w:hAnsi="Times New Roman" w:cs="Times New Roman"/>
          <w:sz w:val="24"/>
          <w:szCs w:val="24"/>
        </w:rPr>
        <w:t xml:space="preserve">(α)  </w:t>
      </w:r>
      <w:r w:rsidR="00413343" w:rsidRPr="000E79B4">
        <w:rPr>
          <w:rFonts w:ascii="Times New Roman" w:hAnsi="Times New Roman" w:cs="Times New Roman"/>
          <w:position w:val="-24"/>
          <w:sz w:val="24"/>
          <w:szCs w:val="24"/>
        </w:rPr>
        <w:object w:dxaOrig="1579" w:dyaOrig="620">
          <v:shape id="_x0000_i1282" type="#_x0000_t75" style="width:79.7pt;height:31.3pt" o:ole="">
            <v:imagedata r:id="rId164" o:title=""/>
          </v:shape>
          <o:OLEObject Type="Embed" ProgID="Equation.DSMT4" ShapeID="_x0000_i1282" DrawAspect="Content" ObjectID="_1744447511" r:id="rId165"/>
        </w:object>
      </w:r>
      <w:r w:rsidR="00413343" w:rsidRPr="000E79B4">
        <w:rPr>
          <w:rFonts w:ascii="Times New Roman" w:hAnsi="Times New Roman" w:cs="Times New Roman"/>
          <w:sz w:val="24"/>
          <w:szCs w:val="24"/>
        </w:rPr>
        <w:t xml:space="preserve">  Η βάση του δοχείου προς τα κάτω. </w:t>
      </w:r>
      <w:r w:rsidR="00413343">
        <w:rPr>
          <w:rFonts w:ascii="Times New Roman" w:hAnsi="Times New Roman" w:cs="Times New Roman"/>
          <w:sz w:val="24"/>
          <w:szCs w:val="24"/>
        </w:rPr>
        <w:t xml:space="preserve"> </w:t>
      </w:r>
    </w:p>
    <w:p w:rsidR="00413343" w:rsidRDefault="00413343" w:rsidP="00413343">
      <w:pPr>
        <w:spacing w:after="0" w:line="240" w:lineRule="auto"/>
        <w:rPr>
          <w:rFonts w:ascii="Times New Roman" w:hAnsi="Times New Roman" w:cs="Times New Roman"/>
          <w:sz w:val="24"/>
          <w:szCs w:val="24"/>
        </w:rPr>
      </w:pPr>
      <w:r w:rsidRPr="000E79B4">
        <w:rPr>
          <w:rFonts w:ascii="Times New Roman" w:hAnsi="Times New Roman" w:cs="Times New Roman"/>
          <w:sz w:val="24"/>
          <w:szCs w:val="24"/>
        </w:rPr>
        <w:t>Το έμβολο ισορροπεί</w:t>
      </w:r>
      <w:r>
        <w:rPr>
          <w:rFonts w:ascii="Times New Roman" w:hAnsi="Times New Roman" w:cs="Times New Roman"/>
          <w:sz w:val="24"/>
          <w:szCs w:val="24"/>
        </w:rPr>
        <w:t xml:space="preserve">:  </w:t>
      </w:r>
      <w:r w:rsidRPr="000E79B4">
        <w:rPr>
          <w:rFonts w:ascii="Times New Roman" w:hAnsi="Times New Roman" w:cs="Times New Roman"/>
          <w:position w:val="-14"/>
          <w:sz w:val="24"/>
          <w:szCs w:val="24"/>
        </w:rPr>
        <w:object w:dxaOrig="2460" w:dyaOrig="380">
          <v:shape id="_x0000_i1283" type="#_x0000_t75" style="width:123.45pt;height:19.3pt" o:ole="">
            <v:imagedata r:id="rId166" o:title=""/>
          </v:shape>
          <o:OLEObject Type="Embed" ProgID="Equation.DSMT4" ShapeID="_x0000_i1283" DrawAspect="Content" ObjectID="_1744447512" r:id="rId167"/>
        </w:object>
      </w:r>
      <w:r>
        <w:rPr>
          <w:rFonts w:ascii="Times New Roman" w:hAnsi="Times New Roman" w:cs="Times New Roman"/>
          <w:sz w:val="24"/>
          <w:szCs w:val="24"/>
        </w:rPr>
        <w:t xml:space="preserve"> </w:t>
      </w:r>
    </w:p>
    <w:p w:rsidR="00413343" w:rsidRDefault="00413343" w:rsidP="00413343">
      <w:pPr>
        <w:spacing w:after="0" w:line="240" w:lineRule="auto"/>
        <w:rPr>
          <w:rFonts w:ascii="Times New Roman" w:hAnsi="Times New Roman" w:cs="Times New Roman"/>
          <w:sz w:val="24"/>
          <w:szCs w:val="24"/>
        </w:rPr>
      </w:pPr>
      <w:r>
        <w:rPr>
          <w:rFonts w:ascii="Times New Roman" w:hAnsi="Times New Roman" w:cs="Times New Roman"/>
          <w:sz w:val="24"/>
          <w:szCs w:val="24"/>
        </w:rPr>
        <w:t>κ</w:t>
      </w:r>
      <w:r w:rsidRPr="000E79B4">
        <w:rPr>
          <w:rFonts w:ascii="Times New Roman" w:hAnsi="Times New Roman" w:cs="Times New Roman"/>
          <w:sz w:val="24"/>
          <w:szCs w:val="24"/>
        </w:rPr>
        <w:t>αι διαιρώντας με το εμβαδόν έχουμε:</w:t>
      </w:r>
      <w:r>
        <w:rPr>
          <w:rFonts w:ascii="Times New Roman" w:hAnsi="Times New Roman" w:cs="Times New Roman"/>
          <w:sz w:val="24"/>
          <w:szCs w:val="24"/>
        </w:rPr>
        <w:t xml:space="preserve">  </w:t>
      </w:r>
      <w:r w:rsidRPr="000E79B4">
        <w:rPr>
          <w:rFonts w:ascii="Times New Roman" w:hAnsi="Times New Roman" w:cs="Times New Roman"/>
          <w:position w:val="-24"/>
          <w:sz w:val="24"/>
          <w:szCs w:val="24"/>
        </w:rPr>
        <w:object w:dxaOrig="1579" w:dyaOrig="620">
          <v:shape id="_x0000_i1284" type="#_x0000_t75" style="width:79.7pt;height:31.3pt" o:ole="">
            <v:imagedata r:id="rId164" o:title=""/>
          </v:shape>
          <o:OLEObject Type="Embed" ProgID="Equation.DSMT4" ShapeID="_x0000_i1284" DrawAspect="Content" ObjectID="_1744447513" r:id="rId168"/>
        </w:object>
      </w:r>
      <w:r>
        <w:rPr>
          <w:rFonts w:ascii="Times New Roman" w:hAnsi="Times New Roman" w:cs="Times New Roman"/>
          <w:sz w:val="24"/>
          <w:szCs w:val="24"/>
        </w:rPr>
        <w:t xml:space="preserve"> </w:t>
      </w:r>
    </w:p>
    <w:p w:rsidR="00413343" w:rsidRDefault="00413343" w:rsidP="00413343">
      <w:pPr>
        <w:spacing w:after="0" w:line="240" w:lineRule="auto"/>
        <w:rPr>
          <w:rFonts w:ascii="Times New Roman" w:hAnsi="Times New Roman" w:cs="Times New Roman"/>
          <w:sz w:val="24"/>
          <w:szCs w:val="24"/>
        </w:rPr>
      </w:pPr>
      <w:r>
        <w:rPr>
          <w:rFonts w:ascii="Times New Roman" w:hAnsi="Times New Roman" w:cs="Times New Roman"/>
          <w:sz w:val="24"/>
          <w:szCs w:val="24"/>
        </w:rPr>
        <w:t>(β</w:t>
      </w:r>
      <w:r w:rsidRPr="000E79B4">
        <w:rPr>
          <w:rFonts w:ascii="Times New Roman" w:hAnsi="Times New Roman" w:cs="Times New Roman"/>
          <w:sz w:val="24"/>
          <w:szCs w:val="24"/>
        </w:rPr>
        <w:t xml:space="preserve">)  </w:t>
      </w:r>
      <w:r w:rsidRPr="000E79B4">
        <w:rPr>
          <w:rFonts w:ascii="Times New Roman" w:hAnsi="Times New Roman" w:cs="Times New Roman"/>
          <w:position w:val="-24"/>
          <w:sz w:val="24"/>
          <w:szCs w:val="24"/>
        </w:rPr>
        <w:object w:dxaOrig="1579" w:dyaOrig="620">
          <v:shape id="_x0000_i1285" type="#_x0000_t75" style="width:79.7pt;height:31.3pt" o:ole="">
            <v:imagedata r:id="rId169" o:title=""/>
          </v:shape>
          <o:OLEObject Type="Embed" ProgID="Equation.DSMT4" ShapeID="_x0000_i1285" DrawAspect="Content" ObjectID="_1744447514" r:id="rId170"/>
        </w:object>
      </w:r>
      <w:r w:rsidRPr="000E79B4">
        <w:rPr>
          <w:rFonts w:ascii="Times New Roman" w:hAnsi="Times New Roman" w:cs="Times New Roman"/>
          <w:sz w:val="24"/>
          <w:szCs w:val="24"/>
        </w:rPr>
        <w:t xml:space="preserve"> </w:t>
      </w:r>
      <w:r>
        <w:rPr>
          <w:rFonts w:ascii="Times New Roman" w:hAnsi="Times New Roman" w:cs="Times New Roman"/>
          <w:sz w:val="24"/>
          <w:szCs w:val="24"/>
        </w:rPr>
        <w:t xml:space="preserve"> Η βάση του δοχείου προς τα </w:t>
      </w:r>
      <w:r w:rsidRPr="000E79B4">
        <w:rPr>
          <w:rFonts w:ascii="Times New Roman" w:hAnsi="Times New Roman" w:cs="Times New Roman"/>
          <w:sz w:val="24"/>
          <w:szCs w:val="24"/>
        </w:rPr>
        <w:t xml:space="preserve">πάνω. </w:t>
      </w:r>
      <w:r>
        <w:rPr>
          <w:rFonts w:ascii="Times New Roman" w:hAnsi="Times New Roman" w:cs="Times New Roman"/>
          <w:sz w:val="24"/>
          <w:szCs w:val="24"/>
        </w:rPr>
        <w:t xml:space="preserve"> </w:t>
      </w:r>
    </w:p>
    <w:p w:rsidR="00413343" w:rsidRDefault="00413343" w:rsidP="00413343">
      <w:pPr>
        <w:spacing w:after="0" w:line="240" w:lineRule="auto"/>
        <w:rPr>
          <w:rFonts w:ascii="Times New Roman" w:hAnsi="Times New Roman" w:cs="Times New Roman"/>
          <w:sz w:val="24"/>
          <w:szCs w:val="24"/>
        </w:rPr>
      </w:pPr>
      <w:r w:rsidRPr="000E79B4">
        <w:rPr>
          <w:rFonts w:ascii="Times New Roman" w:hAnsi="Times New Roman" w:cs="Times New Roman"/>
          <w:sz w:val="24"/>
          <w:szCs w:val="24"/>
        </w:rPr>
        <w:t>Το έμβολο ισορροπεί</w:t>
      </w:r>
      <w:r>
        <w:rPr>
          <w:rFonts w:ascii="Times New Roman" w:hAnsi="Times New Roman" w:cs="Times New Roman"/>
          <w:sz w:val="24"/>
          <w:szCs w:val="24"/>
        </w:rPr>
        <w:t xml:space="preserve">:  </w:t>
      </w:r>
      <w:r w:rsidRPr="000E79B4">
        <w:rPr>
          <w:rFonts w:ascii="Times New Roman" w:hAnsi="Times New Roman" w:cs="Times New Roman"/>
          <w:position w:val="-14"/>
          <w:sz w:val="24"/>
          <w:szCs w:val="24"/>
        </w:rPr>
        <w:object w:dxaOrig="4160" w:dyaOrig="380">
          <v:shape id="_x0000_i1286" type="#_x0000_t75" style="width:209.15pt;height:19.3pt" o:ole="">
            <v:imagedata r:id="rId171" o:title=""/>
          </v:shape>
          <o:OLEObject Type="Embed" ProgID="Equation.DSMT4" ShapeID="_x0000_i1286" DrawAspect="Content" ObjectID="_1744447515" r:id="rId172"/>
        </w:object>
      </w:r>
      <w:r>
        <w:rPr>
          <w:rFonts w:ascii="Times New Roman" w:hAnsi="Times New Roman" w:cs="Times New Roman"/>
          <w:sz w:val="24"/>
          <w:szCs w:val="24"/>
        </w:rPr>
        <w:t xml:space="preserve">  </w:t>
      </w:r>
      <w:r w:rsidRPr="000E79B4">
        <w:rPr>
          <w:rFonts w:ascii="Times New Roman" w:hAnsi="Times New Roman" w:cs="Times New Roman"/>
          <w:sz w:val="24"/>
          <w:szCs w:val="24"/>
        </w:rPr>
        <w:t xml:space="preserve"> </w:t>
      </w:r>
    </w:p>
    <w:p w:rsidR="00413343" w:rsidRDefault="00413343" w:rsidP="00413343">
      <w:pPr>
        <w:spacing w:after="0" w:line="240" w:lineRule="auto"/>
        <w:rPr>
          <w:rFonts w:ascii="Times New Roman" w:hAnsi="Times New Roman" w:cs="Times New Roman"/>
          <w:sz w:val="24"/>
          <w:szCs w:val="24"/>
        </w:rPr>
      </w:pPr>
      <w:r>
        <w:rPr>
          <w:rFonts w:ascii="Times New Roman" w:hAnsi="Times New Roman" w:cs="Times New Roman"/>
          <w:sz w:val="24"/>
          <w:szCs w:val="24"/>
        </w:rPr>
        <w:t>κ</w:t>
      </w:r>
      <w:r w:rsidRPr="000E79B4">
        <w:rPr>
          <w:rFonts w:ascii="Times New Roman" w:hAnsi="Times New Roman" w:cs="Times New Roman"/>
          <w:sz w:val="24"/>
          <w:szCs w:val="24"/>
        </w:rPr>
        <w:t>αι διαιρώντας με το εμβαδόν έχουμε:</w:t>
      </w:r>
      <w:r>
        <w:rPr>
          <w:rFonts w:ascii="Times New Roman" w:hAnsi="Times New Roman" w:cs="Times New Roman"/>
          <w:sz w:val="24"/>
          <w:szCs w:val="24"/>
        </w:rPr>
        <w:t xml:space="preserve">  </w:t>
      </w:r>
      <w:r w:rsidRPr="000E79B4">
        <w:rPr>
          <w:rFonts w:ascii="Times New Roman" w:hAnsi="Times New Roman" w:cs="Times New Roman"/>
          <w:position w:val="-24"/>
          <w:sz w:val="24"/>
          <w:szCs w:val="24"/>
        </w:rPr>
        <w:object w:dxaOrig="1579" w:dyaOrig="620">
          <v:shape id="_x0000_i1287" type="#_x0000_t75" style="width:79.7pt;height:31.3pt" o:ole="">
            <v:imagedata r:id="rId173" o:title=""/>
          </v:shape>
          <o:OLEObject Type="Embed" ProgID="Equation.DSMT4" ShapeID="_x0000_i1287" DrawAspect="Content" ObjectID="_1744447516" r:id="rId174"/>
        </w:object>
      </w:r>
      <w:r>
        <w:rPr>
          <w:rFonts w:ascii="Times New Roman" w:hAnsi="Times New Roman" w:cs="Times New Roman"/>
          <w:sz w:val="24"/>
          <w:szCs w:val="24"/>
        </w:rPr>
        <w:t xml:space="preserve"> </w:t>
      </w:r>
    </w:p>
    <w:p w:rsidR="00413343" w:rsidRPr="001C757C" w:rsidRDefault="00413343" w:rsidP="00DF34DD">
      <w:pPr>
        <w:spacing w:after="0" w:line="240" w:lineRule="auto"/>
        <w:ind w:hanging="142"/>
        <w:rPr>
          <w:rFonts w:ascii="Times New Roman" w:hAnsi="Times New Roman" w:cs="Times New Roman"/>
          <w:sz w:val="24"/>
          <w:szCs w:val="24"/>
        </w:rPr>
      </w:pPr>
      <w:r w:rsidRPr="00DF34DD">
        <w:rPr>
          <w:rFonts w:ascii="Times New Roman" w:hAnsi="Times New Roman" w:cs="Times New Roman"/>
          <w:b/>
          <w:sz w:val="24"/>
          <w:szCs w:val="24"/>
          <w:u w:val="single"/>
        </w:rPr>
        <w:t>28.</w:t>
      </w:r>
      <w:r>
        <w:rPr>
          <w:rFonts w:ascii="Times New Roman" w:hAnsi="Times New Roman" w:cs="Times New Roman"/>
          <w:sz w:val="24"/>
          <w:szCs w:val="24"/>
        </w:rPr>
        <w:t xml:space="preserve">    (γ)</w:t>
      </w:r>
      <w:r w:rsidRPr="00E91244">
        <w:rPr>
          <w:rFonts w:ascii="Times New Roman" w:hAnsi="Times New Roman" w:cs="Times New Roman"/>
          <w:sz w:val="24"/>
          <w:szCs w:val="24"/>
        </w:rPr>
        <w:t xml:space="preserve">  Στο έμβολο που ισορροπεί ασκούνται το βάρος του </w:t>
      </w:r>
      <w:r w:rsidRPr="00E91244">
        <w:rPr>
          <w:rFonts w:ascii="Times New Roman" w:hAnsi="Times New Roman" w:cs="Times New Roman"/>
          <w:position w:val="-6"/>
          <w:sz w:val="24"/>
          <w:szCs w:val="24"/>
        </w:rPr>
        <w:object w:dxaOrig="240" w:dyaOrig="340">
          <v:shape id="_x0000_i1293" type="#_x0000_t75" style="width:12pt;height:17.15pt" o:ole="">
            <v:imagedata r:id="rId34" o:title=""/>
          </v:shape>
          <o:OLEObject Type="Embed" ProgID="Equation.DSMT4" ShapeID="_x0000_i1293" DrawAspect="Content" ObjectID="_1744447517" r:id="rId175"/>
        </w:object>
      </w:r>
      <w:r w:rsidRPr="00E91244">
        <w:rPr>
          <w:rFonts w:ascii="Times New Roman" w:hAnsi="Times New Roman" w:cs="Times New Roman"/>
          <w:sz w:val="24"/>
          <w:szCs w:val="24"/>
        </w:rPr>
        <w:t xml:space="preserve">, η δύναμη από την ατμόσφαιρα </w:t>
      </w:r>
      <w:r w:rsidRPr="00E91244">
        <w:rPr>
          <w:rFonts w:ascii="Times New Roman" w:hAnsi="Times New Roman" w:cs="Times New Roman"/>
          <w:position w:val="-8"/>
          <w:sz w:val="24"/>
          <w:szCs w:val="24"/>
        </w:rPr>
        <w:object w:dxaOrig="499" w:dyaOrig="360">
          <v:shape id="_x0000_i1294" type="#_x0000_t75" style="width:25.3pt;height:18.45pt" o:ole="">
            <v:imagedata r:id="rId176" o:title=""/>
          </v:shape>
          <o:OLEObject Type="Embed" ProgID="Equation.DSMT4" ShapeID="_x0000_i1294" DrawAspect="Content" ObjectID="_1744447518" r:id="rId177"/>
        </w:object>
      </w:r>
      <w:r w:rsidRPr="00E91244">
        <w:rPr>
          <w:rFonts w:ascii="Times New Roman" w:hAnsi="Times New Roman" w:cs="Times New Roman"/>
          <w:sz w:val="24"/>
          <w:szCs w:val="24"/>
        </w:rPr>
        <w:t xml:space="preserve"> και η δύναμη από το αέριο </w:t>
      </w:r>
      <w:r w:rsidRPr="00E91244">
        <w:rPr>
          <w:rFonts w:ascii="Times New Roman" w:hAnsi="Times New Roman" w:cs="Times New Roman"/>
          <w:position w:val="-8"/>
          <w:sz w:val="24"/>
          <w:szCs w:val="24"/>
        </w:rPr>
        <w:object w:dxaOrig="499" w:dyaOrig="360">
          <v:shape id="_x0000_i1295" type="#_x0000_t75" style="width:25.3pt;height:18.45pt" o:ole="">
            <v:imagedata r:id="rId178" o:title=""/>
          </v:shape>
          <o:OLEObject Type="Embed" ProgID="Equation.DSMT4" ShapeID="_x0000_i1295" DrawAspect="Content" ObjectID="_1744447519" r:id="rId179"/>
        </w:object>
      </w:r>
      <w:r w:rsidRPr="00E91244">
        <w:rPr>
          <w:rFonts w:ascii="Times New Roman" w:hAnsi="Times New Roman" w:cs="Times New Roman"/>
          <w:sz w:val="24"/>
          <w:szCs w:val="24"/>
        </w:rPr>
        <w:t xml:space="preserve">. </w:t>
      </w:r>
      <w:r w:rsidRPr="001C757C">
        <w:rPr>
          <w:rFonts w:ascii="Times New Roman" w:hAnsi="Times New Roman" w:cs="Times New Roman"/>
          <w:sz w:val="24"/>
          <w:szCs w:val="24"/>
        </w:rPr>
        <w:t xml:space="preserve"> </w:t>
      </w:r>
      <w:r w:rsidRPr="00E91244">
        <w:rPr>
          <w:rFonts w:ascii="Times New Roman" w:hAnsi="Times New Roman" w:cs="Times New Roman"/>
          <w:sz w:val="24"/>
          <w:szCs w:val="24"/>
        </w:rPr>
        <w:t>Εφαρμόζουμε τον 1</w:t>
      </w:r>
      <w:r w:rsidRPr="001C757C">
        <w:rPr>
          <w:rFonts w:ascii="Times New Roman" w:hAnsi="Times New Roman" w:cs="Times New Roman"/>
          <w:sz w:val="24"/>
          <w:szCs w:val="24"/>
          <w:vertAlign w:val="superscript"/>
        </w:rPr>
        <w:t>ο</w:t>
      </w:r>
      <w:r w:rsidRPr="00E91244">
        <w:rPr>
          <w:rFonts w:ascii="Times New Roman" w:hAnsi="Times New Roman" w:cs="Times New Roman"/>
          <w:sz w:val="24"/>
          <w:szCs w:val="24"/>
        </w:rPr>
        <w:t xml:space="preserve"> νόμο του </w:t>
      </w:r>
      <w:proofErr w:type="spellStart"/>
      <w:r w:rsidRPr="00E91244">
        <w:rPr>
          <w:rFonts w:ascii="Times New Roman" w:hAnsi="Times New Roman" w:cs="Times New Roman"/>
          <w:sz w:val="24"/>
          <w:szCs w:val="24"/>
        </w:rPr>
        <w:t>Newton</w:t>
      </w:r>
      <w:proofErr w:type="spellEnd"/>
      <w:r w:rsidRPr="00E91244">
        <w:rPr>
          <w:rFonts w:ascii="Times New Roman" w:hAnsi="Times New Roman" w:cs="Times New Roman"/>
          <w:sz w:val="24"/>
          <w:szCs w:val="24"/>
        </w:rPr>
        <w:t xml:space="preserve"> για το έμβολο: </w:t>
      </w:r>
      <w:r w:rsidRPr="001C757C">
        <w:rPr>
          <w:rFonts w:ascii="Times New Roman" w:hAnsi="Times New Roman" w:cs="Times New Roman"/>
          <w:sz w:val="24"/>
          <w:szCs w:val="24"/>
        </w:rPr>
        <w:t xml:space="preserve"> </w:t>
      </w:r>
      <w:r w:rsidRPr="001C757C">
        <w:rPr>
          <w:rFonts w:ascii="Times New Roman" w:hAnsi="Times New Roman" w:cs="Times New Roman"/>
          <w:position w:val="-14"/>
          <w:sz w:val="24"/>
          <w:szCs w:val="24"/>
        </w:rPr>
        <w:object w:dxaOrig="2820" w:dyaOrig="400">
          <v:shape id="_x0000_i1296" type="#_x0000_t75" style="width:141.45pt;height:20.55pt" o:ole="">
            <v:imagedata r:id="rId180" o:title=""/>
          </v:shape>
          <o:OLEObject Type="Embed" ProgID="Equation.DSMT4" ShapeID="_x0000_i1296" DrawAspect="Content" ObjectID="_1744447520" r:id="rId181"/>
        </w:object>
      </w:r>
      <w:r w:rsidRPr="001C757C">
        <w:rPr>
          <w:rFonts w:ascii="Times New Roman" w:hAnsi="Times New Roman" w:cs="Times New Roman"/>
          <w:sz w:val="24"/>
          <w:szCs w:val="24"/>
        </w:rPr>
        <w:t xml:space="preserve">  </w:t>
      </w:r>
      <w:r w:rsidRPr="00E91244">
        <w:rPr>
          <w:rFonts w:ascii="Times New Roman" w:hAnsi="Times New Roman" w:cs="Times New Roman"/>
          <w:sz w:val="24"/>
          <w:szCs w:val="24"/>
        </w:rPr>
        <w:t xml:space="preserve">Διαιρώντας όλους τους όρους της (1) με το εμβαδό της επιφάνειας του εμβόλου </w:t>
      </w:r>
      <w:r w:rsidRPr="001C757C">
        <w:rPr>
          <w:rFonts w:ascii="Times New Roman" w:hAnsi="Times New Roman" w:cs="Times New Roman"/>
          <w:i/>
          <w:sz w:val="24"/>
          <w:szCs w:val="24"/>
        </w:rPr>
        <w:t>Α</w:t>
      </w:r>
      <w:r w:rsidRPr="00E91244">
        <w:rPr>
          <w:rFonts w:ascii="Times New Roman" w:hAnsi="Times New Roman" w:cs="Times New Roman"/>
          <w:sz w:val="24"/>
          <w:szCs w:val="24"/>
        </w:rPr>
        <w:t xml:space="preserve">, έχουμε: </w:t>
      </w:r>
      <w:r w:rsidRPr="001C757C">
        <w:rPr>
          <w:rFonts w:ascii="Times New Roman" w:hAnsi="Times New Roman" w:cs="Times New Roman"/>
          <w:sz w:val="24"/>
          <w:szCs w:val="24"/>
        </w:rPr>
        <w:t xml:space="preserve"> </w:t>
      </w:r>
      <w:r w:rsidRPr="001C757C">
        <w:rPr>
          <w:rFonts w:ascii="Times New Roman" w:hAnsi="Times New Roman" w:cs="Times New Roman"/>
          <w:position w:val="-24"/>
          <w:sz w:val="24"/>
          <w:szCs w:val="24"/>
        </w:rPr>
        <w:object w:dxaOrig="6600" w:dyaOrig="660">
          <v:shape id="_x0000_i1297" type="#_x0000_t75" style="width:331.7pt;height:33.45pt" o:ole="">
            <v:imagedata r:id="rId182" o:title=""/>
          </v:shape>
          <o:OLEObject Type="Embed" ProgID="Equation.DSMT4" ShapeID="_x0000_i1297" DrawAspect="Content" ObjectID="_1744447521" r:id="rId183"/>
        </w:object>
      </w:r>
      <w:r w:rsidRPr="001C757C">
        <w:rPr>
          <w:rFonts w:ascii="Times New Roman" w:hAnsi="Times New Roman" w:cs="Times New Roman"/>
          <w:sz w:val="24"/>
          <w:szCs w:val="24"/>
        </w:rPr>
        <w:t xml:space="preserve"> </w:t>
      </w:r>
    </w:p>
    <w:p w:rsidR="00DF34DD" w:rsidRDefault="00DF34DD" w:rsidP="007514B2">
      <w:pPr>
        <w:spacing w:after="0" w:line="240" w:lineRule="auto"/>
        <w:ind w:hanging="142"/>
        <w:rPr>
          <w:rFonts w:ascii="Times New Roman" w:hAnsi="Times New Roman" w:cs="Times New Roman"/>
          <w:sz w:val="24"/>
          <w:szCs w:val="24"/>
        </w:rPr>
      </w:pPr>
      <w:r w:rsidRPr="007514B2">
        <w:rPr>
          <w:rFonts w:ascii="Times New Roman" w:hAnsi="Times New Roman" w:cs="Times New Roman"/>
          <w:b/>
          <w:noProof/>
          <w:sz w:val="24"/>
          <w:szCs w:val="24"/>
          <w:u w:val="single"/>
        </w:rPr>
        <w:drawing>
          <wp:anchor distT="0" distB="0" distL="114300" distR="114300" simplePos="0" relativeHeight="251750400" behindDoc="0" locked="0" layoutInCell="1" allowOverlap="1">
            <wp:simplePos x="0" y="0"/>
            <wp:positionH relativeFrom="column">
              <wp:posOffset>5985510</wp:posOffset>
            </wp:positionH>
            <wp:positionV relativeFrom="paragraph">
              <wp:posOffset>52070</wp:posOffset>
            </wp:positionV>
            <wp:extent cx="641350" cy="1077595"/>
            <wp:effectExtent l="19050" t="0" r="6350" b="0"/>
            <wp:wrapSquare wrapText="bothSides"/>
            <wp:docPr id="31"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4"/>
                    <a:srcRect l="60395" t="33764" r="35861" b="54943"/>
                    <a:stretch>
                      <a:fillRect/>
                    </a:stretch>
                  </pic:blipFill>
                  <pic:spPr bwMode="auto">
                    <a:xfrm>
                      <a:off x="0" y="0"/>
                      <a:ext cx="641350" cy="1077595"/>
                    </a:xfrm>
                    <a:prstGeom prst="rect">
                      <a:avLst/>
                    </a:prstGeom>
                    <a:noFill/>
                    <a:ln w="9525">
                      <a:noFill/>
                      <a:miter lim="800000"/>
                      <a:headEnd/>
                      <a:tailEnd/>
                    </a:ln>
                  </pic:spPr>
                </pic:pic>
              </a:graphicData>
            </a:graphic>
          </wp:anchor>
        </w:drawing>
      </w:r>
      <w:r w:rsidRPr="007514B2">
        <w:rPr>
          <w:rFonts w:ascii="Times New Roman" w:hAnsi="Times New Roman" w:cs="Times New Roman"/>
          <w:b/>
          <w:sz w:val="24"/>
          <w:szCs w:val="24"/>
          <w:u w:val="single"/>
        </w:rPr>
        <w:t>29.</w:t>
      </w:r>
      <w:r>
        <w:rPr>
          <w:rFonts w:ascii="Times New Roman" w:hAnsi="Times New Roman" w:cs="Times New Roman"/>
          <w:sz w:val="24"/>
          <w:szCs w:val="24"/>
        </w:rPr>
        <w:t xml:space="preserve">    (β) </w:t>
      </w:r>
      <w:r w:rsidRPr="009910BD">
        <w:rPr>
          <w:rFonts w:ascii="Times New Roman" w:hAnsi="Times New Roman" w:cs="Times New Roman"/>
          <w:sz w:val="24"/>
          <w:szCs w:val="24"/>
        </w:rPr>
        <w:t xml:space="preserve"> Στο έμβολο που ισορροπεί ασκούνται το βάρος του </w:t>
      </w:r>
      <w:r w:rsidRPr="00E91244">
        <w:rPr>
          <w:rFonts w:ascii="Times New Roman" w:hAnsi="Times New Roman" w:cs="Times New Roman"/>
          <w:position w:val="-6"/>
          <w:sz w:val="24"/>
          <w:szCs w:val="24"/>
        </w:rPr>
        <w:object w:dxaOrig="240" w:dyaOrig="340">
          <v:shape id="_x0000_i1315" type="#_x0000_t75" style="width:12pt;height:17.15pt" o:ole="">
            <v:imagedata r:id="rId34" o:title=""/>
          </v:shape>
          <o:OLEObject Type="Embed" ProgID="Equation.DSMT4" ShapeID="_x0000_i1315" DrawAspect="Content" ObjectID="_1744447522" r:id="rId185"/>
        </w:object>
      </w:r>
      <w:r w:rsidRPr="009910BD">
        <w:rPr>
          <w:rFonts w:ascii="Times New Roman" w:hAnsi="Times New Roman" w:cs="Times New Roman"/>
          <w:sz w:val="24"/>
          <w:szCs w:val="24"/>
        </w:rPr>
        <w:t xml:space="preserve">, η δύναμη από την ατμόσφαιρα </w:t>
      </w:r>
      <w:r w:rsidRPr="00E91244">
        <w:rPr>
          <w:rFonts w:ascii="Times New Roman" w:hAnsi="Times New Roman" w:cs="Times New Roman"/>
          <w:position w:val="-8"/>
          <w:sz w:val="24"/>
          <w:szCs w:val="24"/>
        </w:rPr>
        <w:object w:dxaOrig="499" w:dyaOrig="360">
          <v:shape id="_x0000_i1316" type="#_x0000_t75" style="width:25.3pt;height:18.45pt" o:ole="">
            <v:imagedata r:id="rId176" o:title=""/>
          </v:shape>
          <o:OLEObject Type="Embed" ProgID="Equation.DSMT4" ShapeID="_x0000_i1316" DrawAspect="Content" ObjectID="_1744447523" r:id="rId186"/>
        </w:object>
      </w:r>
      <w:r w:rsidRPr="009910BD">
        <w:rPr>
          <w:rFonts w:ascii="Times New Roman" w:hAnsi="Times New Roman" w:cs="Times New Roman"/>
          <w:sz w:val="24"/>
          <w:szCs w:val="24"/>
        </w:rPr>
        <w:t xml:space="preserve"> και η δύναμη από το αέριο </w:t>
      </w:r>
      <w:r w:rsidRPr="00E91244">
        <w:rPr>
          <w:rFonts w:ascii="Times New Roman" w:hAnsi="Times New Roman" w:cs="Times New Roman"/>
          <w:position w:val="-8"/>
          <w:sz w:val="24"/>
          <w:szCs w:val="24"/>
        </w:rPr>
        <w:object w:dxaOrig="499" w:dyaOrig="360">
          <v:shape id="_x0000_i1317" type="#_x0000_t75" style="width:25.3pt;height:18.45pt" o:ole="">
            <v:imagedata r:id="rId178" o:title=""/>
          </v:shape>
          <o:OLEObject Type="Embed" ProgID="Equation.DSMT4" ShapeID="_x0000_i1317" DrawAspect="Content" ObjectID="_1744447524" r:id="rId187"/>
        </w:object>
      </w:r>
      <w:r w:rsidRPr="009910BD">
        <w:rPr>
          <w:rFonts w:ascii="Times New Roman" w:hAnsi="Times New Roman" w:cs="Times New Roman"/>
          <w:sz w:val="24"/>
          <w:szCs w:val="24"/>
        </w:rPr>
        <w:t>. Εφαρμόζουμε τον 1</w:t>
      </w:r>
      <w:r w:rsidRPr="009910BD">
        <w:rPr>
          <w:rFonts w:ascii="Times New Roman" w:hAnsi="Times New Roman" w:cs="Times New Roman"/>
          <w:sz w:val="24"/>
          <w:szCs w:val="24"/>
          <w:vertAlign w:val="superscript"/>
        </w:rPr>
        <w:t>ο</w:t>
      </w:r>
      <w:r w:rsidRPr="009910BD">
        <w:rPr>
          <w:rFonts w:ascii="Times New Roman" w:hAnsi="Times New Roman" w:cs="Times New Roman"/>
          <w:sz w:val="24"/>
          <w:szCs w:val="24"/>
        </w:rPr>
        <w:t xml:space="preserve"> νόμο του </w:t>
      </w:r>
      <w:proofErr w:type="spellStart"/>
      <w:r w:rsidRPr="009910BD">
        <w:rPr>
          <w:rFonts w:ascii="Times New Roman" w:hAnsi="Times New Roman" w:cs="Times New Roman"/>
          <w:sz w:val="24"/>
          <w:szCs w:val="24"/>
        </w:rPr>
        <w:t>Newton</w:t>
      </w:r>
      <w:proofErr w:type="spellEnd"/>
      <w:r w:rsidRPr="009910BD">
        <w:rPr>
          <w:rFonts w:ascii="Times New Roman" w:hAnsi="Times New Roman" w:cs="Times New Roman"/>
          <w:sz w:val="24"/>
          <w:szCs w:val="24"/>
        </w:rPr>
        <w:t xml:space="preserve"> για το έμβολο: </w:t>
      </w:r>
      <w:r>
        <w:rPr>
          <w:rFonts w:ascii="Times New Roman" w:hAnsi="Times New Roman" w:cs="Times New Roman"/>
          <w:sz w:val="24"/>
          <w:szCs w:val="24"/>
        </w:rPr>
        <w:t xml:space="preserve"> </w:t>
      </w:r>
      <w:r w:rsidRPr="001C757C">
        <w:rPr>
          <w:rFonts w:ascii="Times New Roman" w:hAnsi="Times New Roman" w:cs="Times New Roman"/>
          <w:position w:val="-14"/>
          <w:sz w:val="24"/>
          <w:szCs w:val="24"/>
        </w:rPr>
        <w:object w:dxaOrig="2820" w:dyaOrig="400">
          <v:shape id="_x0000_i1318" type="#_x0000_t75" style="width:141.45pt;height:20.55pt" o:ole="">
            <v:imagedata r:id="rId188" o:title=""/>
          </v:shape>
          <o:OLEObject Type="Embed" ProgID="Equation.DSMT4" ShapeID="_x0000_i1318" DrawAspect="Content" ObjectID="_1744447525" r:id="rId189"/>
        </w:object>
      </w:r>
      <w:r>
        <w:rPr>
          <w:rFonts w:ascii="Times New Roman" w:hAnsi="Times New Roman" w:cs="Times New Roman"/>
          <w:sz w:val="24"/>
          <w:szCs w:val="24"/>
        </w:rPr>
        <w:t xml:space="preserve"> </w:t>
      </w:r>
    </w:p>
    <w:p w:rsidR="00DF34DD" w:rsidRDefault="00DF34DD" w:rsidP="00DF34DD">
      <w:pPr>
        <w:spacing w:after="0" w:line="240" w:lineRule="auto"/>
        <w:rPr>
          <w:rFonts w:ascii="Times New Roman" w:hAnsi="Times New Roman" w:cs="Times New Roman"/>
          <w:sz w:val="24"/>
          <w:szCs w:val="24"/>
        </w:rPr>
      </w:pPr>
      <w:r w:rsidRPr="009910BD">
        <w:rPr>
          <w:rFonts w:ascii="Times New Roman" w:hAnsi="Times New Roman" w:cs="Times New Roman"/>
          <w:sz w:val="24"/>
          <w:szCs w:val="24"/>
        </w:rPr>
        <w:t xml:space="preserve">Διαιρώντας όλους τους όρους της (1) με το εμβαδό της επιφάνειας του εμβόλου </w:t>
      </w:r>
      <w:proofErr w:type="spellStart"/>
      <w:r w:rsidRPr="009910BD">
        <w:rPr>
          <w:rFonts w:ascii="Cambria Math" w:hAnsi="Cambria Math" w:cs="Times New Roman"/>
          <w:sz w:val="24"/>
          <w:szCs w:val="24"/>
        </w:rPr>
        <w:t>𝛢</w:t>
      </w:r>
      <w:proofErr w:type="spellEnd"/>
      <w:r w:rsidRPr="009910BD">
        <w:rPr>
          <w:rFonts w:ascii="Times New Roman" w:hAnsi="Times New Roman" w:cs="Times New Roman"/>
          <w:sz w:val="24"/>
          <w:szCs w:val="24"/>
        </w:rPr>
        <w:t xml:space="preserve">, έχουμε: </w:t>
      </w:r>
      <w:r>
        <w:rPr>
          <w:rFonts w:ascii="Times New Roman" w:hAnsi="Times New Roman" w:cs="Times New Roman"/>
          <w:sz w:val="24"/>
          <w:szCs w:val="24"/>
        </w:rPr>
        <w:t xml:space="preserve"> </w:t>
      </w:r>
      <w:r w:rsidRPr="001C757C">
        <w:rPr>
          <w:rFonts w:ascii="Times New Roman" w:hAnsi="Times New Roman" w:cs="Times New Roman"/>
          <w:position w:val="-24"/>
          <w:sz w:val="24"/>
          <w:szCs w:val="24"/>
        </w:rPr>
        <w:object w:dxaOrig="4800" w:dyaOrig="660">
          <v:shape id="_x0000_i1319" type="#_x0000_t75" style="width:240.85pt;height:33.45pt" o:ole="">
            <v:imagedata r:id="rId190" o:title=""/>
          </v:shape>
          <o:OLEObject Type="Embed" ProgID="Equation.DSMT4" ShapeID="_x0000_i1319" DrawAspect="Content" ObjectID="_1744447526" r:id="rId191"/>
        </w:object>
      </w:r>
      <w:r>
        <w:rPr>
          <w:rFonts w:ascii="Times New Roman" w:hAnsi="Times New Roman" w:cs="Times New Roman"/>
          <w:sz w:val="24"/>
          <w:szCs w:val="24"/>
        </w:rPr>
        <w:t xml:space="preserve"> </w:t>
      </w:r>
    </w:p>
    <w:p w:rsidR="007514B2" w:rsidRDefault="007514B2" w:rsidP="007514B2">
      <w:pPr>
        <w:spacing w:after="0" w:line="240" w:lineRule="auto"/>
        <w:ind w:hanging="142"/>
        <w:rPr>
          <w:rFonts w:ascii="Times New Roman" w:hAnsi="Times New Roman" w:cs="Times New Roman"/>
          <w:sz w:val="24"/>
          <w:szCs w:val="24"/>
        </w:rPr>
      </w:pPr>
      <w:r w:rsidRPr="007514B2">
        <w:rPr>
          <w:rFonts w:ascii="Times New Roman" w:hAnsi="Times New Roman" w:cs="Times New Roman"/>
          <w:b/>
          <w:sz w:val="24"/>
          <w:szCs w:val="24"/>
          <w:u w:val="single"/>
        </w:rPr>
        <w:t>30.</w:t>
      </w:r>
      <w:r>
        <w:rPr>
          <w:rFonts w:ascii="Times New Roman" w:hAnsi="Times New Roman" w:cs="Times New Roman"/>
          <w:sz w:val="24"/>
          <w:szCs w:val="24"/>
        </w:rPr>
        <w:t xml:space="preserve">    (α) </w:t>
      </w:r>
      <w:r w:rsidRPr="007F7970">
        <w:rPr>
          <w:rFonts w:ascii="Times New Roman" w:hAnsi="Times New Roman" w:cs="Times New Roman"/>
          <w:sz w:val="24"/>
          <w:szCs w:val="24"/>
        </w:rPr>
        <w:t xml:space="preserve"> Επειδή αρχικά το παράθυρο ήταν ανοιχτό, ο αέρας στο δωμάτιο είχε πίεση </w:t>
      </w:r>
      <w:r w:rsidRPr="007F7970">
        <w:rPr>
          <w:rFonts w:ascii="Cambria Math" w:hAnsi="Cambria Math" w:cs="Times New Roman"/>
          <w:sz w:val="24"/>
          <w:szCs w:val="24"/>
        </w:rPr>
        <w:t>𝑝</w:t>
      </w:r>
      <w:r w:rsidRPr="007F7970">
        <w:rPr>
          <w:rFonts w:ascii="Times New Roman" w:hAnsi="Times New Roman" w:cs="Times New Roman"/>
          <w:sz w:val="24"/>
          <w:szCs w:val="24"/>
          <w:vertAlign w:val="subscript"/>
        </w:rPr>
        <w:t>1</w:t>
      </w:r>
      <w:r w:rsidRPr="007F7970">
        <w:rPr>
          <w:rFonts w:ascii="Times New Roman" w:hAnsi="Times New Roman" w:cs="Times New Roman"/>
          <w:sz w:val="24"/>
          <w:szCs w:val="24"/>
        </w:rPr>
        <w:t xml:space="preserve"> και θερμοκρασία </w:t>
      </w:r>
      <w:r w:rsidRPr="007F7970">
        <w:rPr>
          <w:rFonts w:ascii="Cambria Math" w:hAnsi="Cambria Math" w:cs="Times New Roman"/>
          <w:sz w:val="24"/>
          <w:szCs w:val="24"/>
        </w:rPr>
        <w:t>𝛵</w:t>
      </w:r>
      <w:r w:rsidRPr="007F7970">
        <w:rPr>
          <w:rFonts w:ascii="Times New Roman" w:hAnsi="Times New Roman" w:cs="Times New Roman"/>
          <w:sz w:val="24"/>
          <w:szCs w:val="24"/>
          <w:vertAlign w:val="subscript"/>
        </w:rPr>
        <w:t>1</w:t>
      </w:r>
      <w:r w:rsidRPr="007F79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7970">
        <w:rPr>
          <w:rFonts w:ascii="Times New Roman" w:hAnsi="Times New Roman" w:cs="Times New Roman"/>
          <w:sz w:val="24"/>
          <w:szCs w:val="24"/>
        </w:rPr>
        <w:t>Κλείνοντας το παράθυρο, η ποσότητα του αέρα μένει σταθερή, ενώ αυξάνεται η θερμοκρασία, και μένει σταθε</w:t>
      </w:r>
      <w:r>
        <w:rPr>
          <w:rFonts w:ascii="Times New Roman" w:hAnsi="Times New Roman" w:cs="Times New Roman"/>
          <w:sz w:val="24"/>
          <w:szCs w:val="24"/>
        </w:rPr>
        <w:t>ρός ο όγκος, συνεπώς</w:t>
      </w:r>
      <w:r w:rsidRPr="007F79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7970">
        <w:rPr>
          <w:rFonts w:ascii="Times New Roman" w:hAnsi="Times New Roman" w:cs="Times New Roman"/>
          <w:position w:val="-30"/>
          <w:sz w:val="24"/>
          <w:szCs w:val="24"/>
        </w:rPr>
        <w:object w:dxaOrig="3540" w:dyaOrig="680">
          <v:shape id="_x0000_i1324" type="#_x0000_t75" style="width:177.85pt;height:33.85pt" o:ole="">
            <v:imagedata r:id="rId192" o:title=""/>
          </v:shape>
          <o:OLEObject Type="Embed" ProgID="Equation.DSMT4" ShapeID="_x0000_i1324" DrawAspect="Content" ObjectID="_1744447527" r:id="rId193"/>
        </w:object>
      </w:r>
      <w:r>
        <w:rPr>
          <w:rFonts w:ascii="Times New Roman" w:hAnsi="Times New Roman" w:cs="Times New Roman"/>
          <w:sz w:val="24"/>
          <w:szCs w:val="24"/>
        </w:rPr>
        <w:t xml:space="preserve"> </w:t>
      </w:r>
    </w:p>
    <w:p w:rsidR="007514B2" w:rsidRDefault="007514B2" w:rsidP="007514B2">
      <w:pPr>
        <w:spacing w:after="0" w:line="240" w:lineRule="auto"/>
        <w:rPr>
          <w:rFonts w:ascii="Times New Roman" w:hAnsi="Times New Roman" w:cs="Times New Roman"/>
          <w:sz w:val="24"/>
          <w:szCs w:val="24"/>
        </w:rPr>
      </w:pPr>
      <w:r w:rsidRPr="007F7970">
        <w:rPr>
          <w:rFonts w:ascii="Times New Roman" w:hAnsi="Times New Roman" w:cs="Times New Roman"/>
          <w:sz w:val="24"/>
          <w:szCs w:val="24"/>
        </w:rPr>
        <w:t xml:space="preserve">Εφόσον ζητείται δύναμη σε σχέση με πίεση, χρησιμοποιείται ο ορισμός της πίεσης </w:t>
      </w:r>
      <w:r>
        <w:rPr>
          <w:rFonts w:ascii="Times New Roman" w:hAnsi="Times New Roman" w:cs="Times New Roman"/>
          <w:sz w:val="24"/>
          <w:szCs w:val="24"/>
        </w:rPr>
        <w:t xml:space="preserve"> </w:t>
      </w:r>
      <w:proofErr w:type="spellStart"/>
      <w:r w:rsidRPr="007F7970">
        <w:rPr>
          <w:rFonts w:ascii="Cambria Math" w:hAnsi="Cambria Math" w:cs="Times New Roman"/>
          <w:sz w:val="24"/>
          <w:szCs w:val="24"/>
        </w:rPr>
        <w:t>𝑝</w:t>
      </w:r>
      <w:proofErr w:type="spellEnd"/>
      <w:r w:rsidRPr="007F7970">
        <w:rPr>
          <w:rFonts w:ascii="Times New Roman" w:hAnsi="Times New Roman" w:cs="Times New Roman"/>
          <w:sz w:val="24"/>
          <w:szCs w:val="24"/>
        </w:rPr>
        <w:t xml:space="preserve"> = </w:t>
      </w:r>
      <w:proofErr w:type="spellStart"/>
      <w:r w:rsidRPr="007F7970">
        <w:rPr>
          <w:rFonts w:ascii="Cambria Math" w:hAnsi="Cambria Math" w:cs="Times New Roman"/>
          <w:sz w:val="24"/>
          <w:szCs w:val="24"/>
        </w:rPr>
        <w:t>𝐹</w:t>
      </w:r>
      <w:proofErr w:type="spellEnd"/>
      <w:r>
        <w:rPr>
          <w:rFonts w:ascii="Cambria Math" w:hAnsi="Cambria Math" w:cs="Times New Roman"/>
          <w:sz w:val="24"/>
          <w:szCs w:val="24"/>
          <w:vertAlign w:val="subscript"/>
        </w:rPr>
        <w:t xml:space="preserve"> </w:t>
      </w:r>
      <w:r w:rsidRPr="007F7970">
        <w:rPr>
          <w:rFonts w:ascii="Times New Roman" w:hAnsi="Times New Roman" w:cs="Times New Roman"/>
          <w:sz w:val="24"/>
          <w:szCs w:val="24"/>
        </w:rPr>
        <w:t>/</w:t>
      </w:r>
      <w:r>
        <w:rPr>
          <w:rFonts w:ascii="Times New Roman" w:hAnsi="Times New Roman" w:cs="Times New Roman"/>
          <w:sz w:val="24"/>
          <w:szCs w:val="24"/>
          <w:vertAlign w:val="subscript"/>
        </w:rPr>
        <w:t xml:space="preserve"> </w:t>
      </w:r>
      <w:proofErr w:type="spellStart"/>
      <w:r w:rsidRPr="007F7970">
        <w:rPr>
          <w:rFonts w:ascii="Cambria Math" w:hAnsi="Cambria Math" w:cs="Times New Roman"/>
          <w:sz w:val="24"/>
          <w:szCs w:val="24"/>
        </w:rPr>
        <w:t>𝐴</w:t>
      </w:r>
      <w:proofErr w:type="spellEnd"/>
      <w:r w:rsidRPr="007F7970">
        <w:rPr>
          <w:rFonts w:ascii="Times New Roman" w:hAnsi="Times New Roman" w:cs="Times New Roman"/>
          <w:sz w:val="24"/>
          <w:szCs w:val="24"/>
        </w:rPr>
        <w:t xml:space="preserve">.  </w:t>
      </w:r>
    </w:p>
    <w:p w:rsidR="007514B2" w:rsidRDefault="007514B2" w:rsidP="007514B2">
      <w:pPr>
        <w:spacing w:after="0" w:line="240" w:lineRule="auto"/>
        <w:rPr>
          <w:rFonts w:ascii="Times New Roman" w:hAnsi="Times New Roman" w:cs="Times New Roman"/>
          <w:sz w:val="24"/>
          <w:szCs w:val="24"/>
        </w:rPr>
      </w:pPr>
      <w:r w:rsidRPr="007F7970">
        <w:rPr>
          <w:rFonts w:ascii="Times New Roman" w:hAnsi="Times New Roman" w:cs="Times New Roman"/>
          <w:sz w:val="24"/>
          <w:szCs w:val="24"/>
        </w:rPr>
        <w:t xml:space="preserve">Στο τζάμι από τον αέρα του δωματίου ασκείται </w:t>
      </w:r>
      <w:r>
        <w:rPr>
          <w:rFonts w:ascii="Times New Roman" w:hAnsi="Times New Roman" w:cs="Times New Roman"/>
          <w:sz w:val="24"/>
          <w:szCs w:val="24"/>
        </w:rPr>
        <w:t xml:space="preserve"> </w:t>
      </w:r>
      <w:r w:rsidRPr="00904982">
        <w:rPr>
          <w:rFonts w:ascii="Times New Roman" w:hAnsi="Times New Roman" w:cs="Times New Roman"/>
          <w:position w:val="-12"/>
          <w:sz w:val="24"/>
          <w:szCs w:val="24"/>
        </w:rPr>
        <w:object w:dxaOrig="1860" w:dyaOrig="360">
          <v:shape id="_x0000_i1325" type="#_x0000_t75" style="width:93pt;height:18.45pt" o:ole="">
            <v:imagedata r:id="rId194" o:title=""/>
          </v:shape>
          <o:OLEObject Type="Embed" ProgID="Equation.DSMT4" ShapeID="_x0000_i1325" DrawAspect="Content" ObjectID="_1744447528" r:id="rId195"/>
        </w:object>
      </w:r>
      <w:r>
        <w:rPr>
          <w:rFonts w:ascii="Times New Roman" w:hAnsi="Times New Roman" w:cs="Times New Roman"/>
          <w:sz w:val="24"/>
          <w:szCs w:val="24"/>
        </w:rPr>
        <w:t xml:space="preserve"> </w:t>
      </w:r>
    </w:p>
    <w:p w:rsidR="007514B2" w:rsidRDefault="007514B2" w:rsidP="007514B2">
      <w:pPr>
        <w:spacing w:after="0" w:line="240" w:lineRule="auto"/>
        <w:rPr>
          <w:rFonts w:ascii="Times New Roman" w:hAnsi="Times New Roman" w:cs="Times New Roman"/>
          <w:sz w:val="24"/>
          <w:szCs w:val="24"/>
        </w:rPr>
      </w:pPr>
      <w:r w:rsidRPr="007F7970">
        <w:rPr>
          <w:rFonts w:ascii="Times New Roman" w:hAnsi="Times New Roman" w:cs="Times New Roman"/>
          <w:sz w:val="24"/>
          <w:szCs w:val="24"/>
        </w:rPr>
        <w:t xml:space="preserve">Στο τζάμι από τον εξωτερικό αέρα ασκείται </w:t>
      </w:r>
      <w:r>
        <w:rPr>
          <w:rFonts w:ascii="Times New Roman" w:hAnsi="Times New Roman" w:cs="Times New Roman"/>
          <w:sz w:val="24"/>
          <w:szCs w:val="24"/>
        </w:rPr>
        <w:t xml:space="preserve"> </w:t>
      </w:r>
      <w:r w:rsidRPr="00904982">
        <w:rPr>
          <w:rFonts w:ascii="Times New Roman" w:hAnsi="Times New Roman" w:cs="Times New Roman"/>
          <w:position w:val="-12"/>
          <w:sz w:val="24"/>
          <w:szCs w:val="24"/>
        </w:rPr>
        <w:object w:dxaOrig="920" w:dyaOrig="360">
          <v:shape id="_x0000_i1326" type="#_x0000_t75" style="width:46.3pt;height:18.45pt" o:ole="">
            <v:imagedata r:id="rId196" o:title=""/>
          </v:shape>
          <o:OLEObject Type="Embed" ProgID="Equation.DSMT4" ShapeID="_x0000_i1326" DrawAspect="Content" ObjectID="_1744447529" r:id="rId197"/>
        </w:object>
      </w:r>
      <w:r>
        <w:rPr>
          <w:rFonts w:ascii="Times New Roman" w:hAnsi="Times New Roman" w:cs="Times New Roman"/>
          <w:sz w:val="24"/>
          <w:szCs w:val="24"/>
        </w:rPr>
        <w:t xml:space="preserve"> </w:t>
      </w:r>
    </w:p>
    <w:p w:rsidR="007514B2" w:rsidRDefault="007514B2" w:rsidP="007514B2">
      <w:pPr>
        <w:spacing w:after="0" w:line="240" w:lineRule="auto"/>
        <w:rPr>
          <w:rFonts w:ascii="Times New Roman" w:hAnsi="Times New Roman" w:cs="Times New Roman"/>
          <w:sz w:val="24"/>
          <w:szCs w:val="24"/>
        </w:rPr>
      </w:pPr>
      <w:r w:rsidRPr="007F7970">
        <w:rPr>
          <w:rFonts w:ascii="Times New Roman" w:hAnsi="Times New Roman" w:cs="Times New Roman"/>
          <w:sz w:val="24"/>
          <w:szCs w:val="24"/>
        </w:rPr>
        <w:t xml:space="preserve">Η συνισταμένη στο τζάμι θα είναι </w:t>
      </w:r>
      <w:r>
        <w:rPr>
          <w:rFonts w:ascii="Times New Roman" w:hAnsi="Times New Roman" w:cs="Times New Roman"/>
          <w:sz w:val="24"/>
          <w:szCs w:val="24"/>
        </w:rPr>
        <w:t xml:space="preserve"> </w:t>
      </w:r>
      <w:r w:rsidRPr="00904982">
        <w:rPr>
          <w:rFonts w:ascii="Times New Roman" w:hAnsi="Times New Roman" w:cs="Times New Roman"/>
          <w:position w:val="-12"/>
          <w:sz w:val="24"/>
          <w:szCs w:val="24"/>
        </w:rPr>
        <w:object w:dxaOrig="3680" w:dyaOrig="360">
          <v:shape id="_x0000_i1327" type="#_x0000_t75" style="width:183.85pt;height:18.45pt" o:ole="">
            <v:imagedata r:id="rId198" o:title=""/>
          </v:shape>
          <o:OLEObject Type="Embed" ProgID="Equation.DSMT4" ShapeID="_x0000_i1327" DrawAspect="Content" ObjectID="_1744447530" r:id="rId199"/>
        </w:object>
      </w:r>
      <w:r>
        <w:rPr>
          <w:rFonts w:ascii="Times New Roman" w:hAnsi="Times New Roman" w:cs="Times New Roman"/>
          <w:sz w:val="24"/>
          <w:szCs w:val="24"/>
        </w:rPr>
        <w:t xml:space="preserve"> </w:t>
      </w:r>
    </w:p>
    <w:p w:rsidR="001F164F" w:rsidRPr="00A27941" w:rsidRDefault="001F164F" w:rsidP="001F164F">
      <w:pPr>
        <w:spacing w:after="0" w:line="240" w:lineRule="auto"/>
        <w:ind w:hanging="142"/>
        <w:rPr>
          <w:rFonts w:ascii="Times New Roman" w:hAnsi="Times New Roman" w:cs="Times New Roman"/>
          <w:sz w:val="24"/>
          <w:szCs w:val="24"/>
        </w:rPr>
      </w:pPr>
      <w:r w:rsidRPr="001F164F">
        <w:rPr>
          <w:rFonts w:ascii="Times New Roman" w:hAnsi="Times New Roman" w:cs="Times New Roman"/>
          <w:b/>
          <w:sz w:val="24"/>
          <w:szCs w:val="24"/>
          <w:u w:val="single"/>
        </w:rPr>
        <w:t>31.</w:t>
      </w:r>
      <w:r>
        <w:rPr>
          <w:rFonts w:ascii="Times New Roman" w:hAnsi="Times New Roman" w:cs="Times New Roman"/>
          <w:sz w:val="24"/>
          <w:szCs w:val="24"/>
        </w:rPr>
        <w:t xml:space="preserve">    (γ) </w:t>
      </w:r>
      <w:r w:rsidRPr="00A27941">
        <w:rPr>
          <w:rFonts w:ascii="Times New Roman" w:hAnsi="Times New Roman" w:cs="Times New Roman"/>
          <w:sz w:val="24"/>
          <w:szCs w:val="24"/>
        </w:rPr>
        <w:t xml:space="preserve"> Αρχικά, όσο το δοχείο είναι κλειστό, (με πίεση </w:t>
      </w:r>
      <w:r w:rsidRPr="00A27941">
        <w:rPr>
          <w:rFonts w:ascii="Cambria Math" w:hAnsi="Cambria Math" w:cs="Times New Roman"/>
          <w:sz w:val="24"/>
          <w:szCs w:val="24"/>
        </w:rPr>
        <w:t>𝑝</w:t>
      </w:r>
      <w:r w:rsidRPr="00A27941">
        <w:rPr>
          <w:rFonts w:ascii="Times New Roman" w:hAnsi="Times New Roman" w:cs="Times New Roman"/>
          <w:sz w:val="24"/>
          <w:szCs w:val="24"/>
          <w:vertAlign w:val="subscript"/>
        </w:rPr>
        <w:t>0</w:t>
      </w:r>
      <w:r w:rsidRPr="00A27941">
        <w:rPr>
          <w:rFonts w:ascii="Times New Roman" w:hAnsi="Times New Roman" w:cs="Times New Roman"/>
          <w:sz w:val="24"/>
          <w:szCs w:val="24"/>
        </w:rPr>
        <w:t xml:space="preserve"> και θερμοκρασία </w:t>
      </w:r>
      <w:r w:rsidRPr="00A27941">
        <w:rPr>
          <w:rFonts w:ascii="Cambria Math" w:hAnsi="Cambria Math" w:cs="Times New Roman"/>
          <w:sz w:val="24"/>
          <w:szCs w:val="24"/>
        </w:rPr>
        <w:t>𝛵</w:t>
      </w:r>
      <w:r w:rsidRPr="00A27941">
        <w:rPr>
          <w:rFonts w:ascii="Times New Roman" w:hAnsi="Times New Roman" w:cs="Times New Roman"/>
          <w:sz w:val="24"/>
          <w:szCs w:val="24"/>
          <w:vertAlign w:val="subscript"/>
        </w:rPr>
        <w:t>0</w:t>
      </w:r>
      <w:r w:rsidRPr="00A27941">
        <w:rPr>
          <w:rFonts w:ascii="Times New Roman" w:hAnsi="Times New Roman" w:cs="Times New Roman"/>
          <w:sz w:val="24"/>
          <w:szCs w:val="24"/>
        </w:rPr>
        <w:t xml:space="preserve">)έχουμε:  </w:t>
      </w:r>
      <w:r w:rsidRPr="00A27941">
        <w:rPr>
          <w:rFonts w:ascii="Times New Roman" w:hAnsi="Times New Roman" w:cs="Times New Roman"/>
          <w:position w:val="-12"/>
          <w:sz w:val="24"/>
          <w:szCs w:val="24"/>
        </w:rPr>
        <w:object w:dxaOrig="1340" w:dyaOrig="360">
          <v:shape id="_x0000_i1331" type="#_x0000_t75" style="width:66.85pt;height:17.55pt" o:ole="">
            <v:imagedata r:id="rId200" o:title=""/>
          </v:shape>
          <o:OLEObject Type="Embed" ProgID="Equation.DSMT4" ShapeID="_x0000_i1331" DrawAspect="Content" ObjectID="_1744447531" r:id="rId201"/>
        </w:object>
      </w:r>
      <w:r w:rsidRPr="00A27941">
        <w:rPr>
          <w:rFonts w:ascii="Times New Roman" w:hAnsi="Times New Roman" w:cs="Times New Roman"/>
          <w:sz w:val="24"/>
          <w:szCs w:val="24"/>
        </w:rPr>
        <w:t xml:space="preserve"> </w:t>
      </w:r>
    </w:p>
    <w:p w:rsidR="001F164F" w:rsidRPr="00A27941" w:rsidRDefault="001F164F" w:rsidP="001F164F">
      <w:pPr>
        <w:spacing w:after="0" w:line="240" w:lineRule="auto"/>
        <w:rPr>
          <w:rFonts w:ascii="Times New Roman" w:hAnsi="Times New Roman" w:cs="Times New Roman"/>
          <w:sz w:val="24"/>
          <w:szCs w:val="24"/>
        </w:rPr>
      </w:pPr>
      <w:r w:rsidRPr="00A27941">
        <w:rPr>
          <w:rFonts w:ascii="Times New Roman" w:hAnsi="Times New Roman" w:cs="Times New Roman"/>
          <w:sz w:val="24"/>
          <w:szCs w:val="24"/>
        </w:rPr>
        <w:t xml:space="preserve">Στη συνέχεια όταν το δοχείο ανοίγει και μια ποσότητα αερίου διαφεύγει θα έχουμε ότι:  </w:t>
      </w:r>
      <w:r w:rsidRPr="00A27941">
        <w:rPr>
          <w:rFonts w:ascii="Times New Roman" w:hAnsi="Times New Roman" w:cs="Times New Roman"/>
          <w:position w:val="-12"/>
          <w:sz w:val="24"/>
          <w:szCs w:val="24"/>
        </w:rPr>
        <w:object w:dxaOrig="1260" w:dyaOrig="360">
          <v:shape id="_x0000_i1332" type="#_x0000_t75" style="width:63pt;height:17.55pt" o:ole="">
            <v:imagedata r:id="rId202" o:title=""/>
          </v:shape>
          <o:OLEObject Type="Embed" ProgID="Equation.DSMT4" ShapeID="_x0000_i1332" DrawAspect="Content" ObjectID="_1744447532" r:id="rId203"/>
        </w:object>
      </w:r>
      <w:r w:rsidRPr="00A27941">
        <w:rPr>
          <w:rFonts w:ascii="Times New Roman" w:hAnsi="Times New Roman" w:cs="Times New Roman"/>
          <w:sz w:val="24"/>
          <w:szCs w:val="24"/>
        </w:rPr>
        <w:t xml:space="preserve"> </w:t>
      </w:r>
    </w:p>
    <w:p w:rsidR="001F164F" w:rsidRPr="00981FEF" w:rsidRDefault="001F164F" w:rsidP="001F164F">
      <w:pPr>
        <w:spacing w:after="0" w:line="240" w:lineRule="auto"/>
        <w:rPr>
          <w:rFonts w:ascii="Times New Roman" w:hAnsi="Times New Roman" w:cs="Times New Roman"/>
          <w:sz w:val="24"/>
          <w:szCs w:val="24"/>
        </w:rPr>
      </w:pPr>
      <w:r w:rsidRPr="00A27941">
        <w:rPr>
          <w:rFonts w:ascii="Times New Roman" w:hAnsi="Times New Roman" w:cs="Times New Roman"/>
          <w:sz w:val="24"/>
          <w:szCs w:val="24"/>
        </w:rPr>
        <w:t>Η τιμή της πίεσης (τη στιγμή που ανοίγει η βαλβίδα) θα είναι 2</w:t>
      </w:r>
      <w:r w:rsidRPr="00A27941">
        <w:rPr>
          <w:rFonts w:ascii="Cambria Math" w:hAnsi="Cambria Math" w:cs="Times New Roman"/>
          <w:sz w:val="24"/>
          <w:szCs w:val="24"/>
        </w:rPr>
        <w:t>𝑝</w:t>
      </w:r>
      <w:r w:rsidRPr="00A27941">
        <w:rPr>
          <w:rFonts w:ascii="Times New Roman" w:hAnsi="Times New Roman" w:cs="Times New Roman"/>
          <w:sz w:val="24"/>
          <w:szCs w:val="24"/>
          <w:vertAlign w:val="subscript"/>
        </w:rPr>
        <w:t>0</w:t>
      </w:r>
      <w:r w:rsidRPr="00A27941">
        <w:rPr>
          <w:rFonts w:ascii="Times New Roman" w:hAnsi="Times New Roman" w:cs="Times New Roman"/>
          <w:sz w:val="24"/>
          <w:szCs w:val="24"/>
        </w:rPr>
        <w:t>.  Η τιμή της θερμοκρασίας θα είναι 4</w:t>
      </w:r>
      <w:r w:rsidRPr="00A27941">
        <w:rPr>
          <w:rFonts w:ascii="Cambria Math" w:hAnsi="Cambria Math" w:cs="Times New Roman"/>
          <w:sz w:val="24"/>
          <w:szCs w:val="24"/>
        </w:rPr>
        <w:t>𝛵</w:t>
      </w:r>
      <w:r w:rsidRPr="00A27941">
        <w:rPr>
          <w:rFonts w:ascii="Times New Roman" w:hAnsi="Times New Roman" w:cs="Times New Roman"/>
          <w:sz w:val="24"/>
          <w:szCs w:val="24"/>
          <w:vertAlign w:val="subscript"/>
        </w:rPr>
        <w:t>0</w:t>
      </w:r>
      <w:r w:rsidRPr="00A27941">
        <w:rPr>
          <w:rFonts w:ascii="Times New Roman" w:hAnsi="Times New Roman" w:cs="Times New Roman"/>
          <w:sz w:val="24"/>
          <w:szCs w:val="24"/>
        </w:rPr>
        <w:t xml:space="preserve">. </w:t>
      </w:r>
    </w:p>
    <w:p w:rsidR="001F164F" w:rsidRPr="00A27941" w:rsidRDefault="001F164F" w:rsidP="001F164F">
      <w:pPr>
        <w:spacing w:after="0" w:line="240" w:lineRule="auto"/>
        <w:rPr>
          <w:rFonts w:ascii="Times New Roman" w:hAnsi="Times New Roman" w:cs="Times New Roman"/>
          <w:sz w:val="24"/>
          <w:szCs w:val="24"/>
        </w:rPr>
      </w:pPr>
      <w:r w:rsidRPr="00A27941">
        <w:rPr>
          <w:rFonts w:ascii="Times New Roman" w:hAnsi="Times New Roman" w:cs="Times New Roman"/>
          <w:sz w:val="24"/>
          <w:szCs w:val="24"/>
        </w:rPr>
        <w:t xml:space="preserve">Αν διαιρέσουμε κατά μέλη τις παραπάνω εξισώσεις θα έχουμε:  </w:t>
      </w:r>
      <w:r w:rsidRPr="00A27941">
        <w:rPr>
          <w:rFonts w:ascii="Times New Roman" w:hAnsi="Times New Roman" w:cs="Times New Roman"/>
          <w:position w:val="-30"/>
          <w:sz w:val="24"/>
          <w:szCs w:val="24"/>
        </w:rPr>
        <w:object w:dxaOrig="4239" w:dyaOrig="680">
          <v:shape id="_x0000_i1333" type="#_x0000_t75" style="width:210.85pt;height:33.85pt" o:ole="">
            <v:imagedata r:id="rId204" o:title=""/>
          </v:shape>
          <o:OLEObject Type="Embed" ProgID="Equation.DSMT4" ShapeID="_x0000_i1333" DrawAspect="Content" ObjectID="_1744447533" r:id="rId205"/>
        </w:object>
      </w:r>
      <w:r w:rsidRPr="00A27941">
        <w:rPr>
          <w:rFonts w:ascii="Times New Roman" w:hAnsi="Times New Roman" w:cs="Times New Roman"/>
          <w:sz w:val="24"/>
          <w:szCs w:val="24"/>
        </w:rPr>
        <w:t xml:space="preserve"> </w:t>
      </w:r>
    </w:p>
    <w:p w:rsidR="001F164F" w:rsidRPr="0013483B" w:rsidRDefault="001F164F" w:rsidP="007E5FF6">
      <w:pPr>
        <w:spacing w:after="0" w:line="240" w:lineRule="auto"/>
        <w:ind w:hanging="142"/>
        <w:rPr>
          <w:rFonts w:ascii="Times New Roman" w:hAnsi="Times New Roman" w:cs="Times New Roman"/>
          <w:sz w:val="24"/>
          <w:szCs w:val="24"/>
        </w:rPr>
      </w:pPr>
      <w:r w:rsidRPr="007E5FF6">
        <w:rPr>
          <w:rFonts w:ascii="Times New Roman" w:hAnsi="Times New Roman" w:cs="Times New Roman"/>
          <w:b/>
          <w:sz w:val="24"/>
          <w:szCs w:val="24"/>
          <w:u w:val="single"/>
        </w:rPr>
        <w:lastRenderedPageBreak/>
        <w:t>32.</w:t>
      </w:r>
      <w:r>
        <w:rPr>
          <w:rFonts w:ascii="Times New Roman" w:hAnsi="Times New Roman" w:cs="Times New Roman"/>
          <w:sz w:val="24"/>
          <w:szCs w:val="24"/>
        </w:rPr>
        <w:t xml:space="preserve">    (β) </w:t>
      </w:r>
      <w:r w:rsidRPr="0013483B">
        <w:rPr>
          <w:rFonts w:ascii="Times New Roman" w:hAnsi="Times New Roman" w:cs="Times New Roman"/>
          <w:sz w:val="24"/>
          <w:szCs w:val="24"/>
        </w:rPr>
        <w:t xml:space="preserve"> Ισχύει: </w:t>
      </w:r>
      <w:r>
        <w:rPr>
          <w:rFonts w:ascii="Times New Roman" w:hAnsi="Times New Roman" w:cs="Times New Roman"/>
          <w:sz w:val="24"/>
          <w:szCs w:val="24"/>
        </w:rPr>
        <w:t xml:space="preserve"> </w:t>
      </w:r>
      <w:r w:rsidRPr="0013483B">
        <w:rPr>
          <w:rFonts w:ascii="Times New Roman" w:hAnsi="Times New Roman" w:cs="Times New Roman"/>
          <w:position w:val="-24"/>
          <w:sz w:val="24"/>
          <w:szCs w:val="24"/>
        </w:rPr>
        <w:object w:dxaOrig="980" w:dyaOrig="620">
          <v:shape id="_x0000_i1335" type="#_x0000_t75" style="width:48.85pt;height:31.3pt" o:ole="">
            <v:imagedata r:id="rId206" o:title=""/>
          </v:shape>
          <o:OLEObject Type="Embed" ProgID="Equation.DSMT4" ShapeID="_x0000_i1335" DrawAspect="Content" ObjectID="_1744447534" r:id="rId207"/>
        </w:object>
      </w:r>
      <w:r>
        <w:rPr>
          <w:rFonts w:ascii="Times New Roman" w:hAnsi="Times New Roman" w:cs="Times New Roman"/>
          <w:sz w:val="24"/>
          <w:szCs w:val="24"/>
        </w:rPr>
        <w:t xml:space="preserve"> </w:t>
      </w:r>
      <w:r w:rsidRPr="0013483B">
        <w:rPr>
          <w:rFonts w:ascii="Times New Roman" w:hAnsi="Times New Roman" w:cs="Times New Roman"/>
          <w:sz w:val="24"/>
          <w:szCs w:val="24"/>
        </w:rPr>
        <w:t>, οπότε η μέση κινητική ενέργεια των μορίων ποσότητας ιδανικού, μονοατομικού αερίου, που βρίσκεται σε κατάσταση θερμοδυναμικής ισορροπίας, είναι ανάλο</w:t>
      </w:r>
      <w:r w:rsidR="007E5FF6">
        <w:rPr>
          <w:rFonts w:ascii="Times New Roman" w:hAnsi="Times New Roman" w:cs="Times New Roman"/>
          <w:sz w:val="24"/>
          <w:szCs w:val="24"/>
        </w:rPr>
        <w:t>γη της απόλυτης θερμοκρασίας</w:t>
      </w:r>
      <w:r w:rsidRPr="0013483B">
        <w:rPr>
          <w:rFonts w:ascii="Times New Roman" w:hAnsi="Times New Roman" w:cs="Times New Roman"/>
          <w:sz w:val="24"/>
          <w:szCs w:val="24"/>
        </w:rPr>
        <w:t>.</w:t>
      </w:r>
    </w:p>
    <w:p w:rsidR="007E5FF6" w:rsidRPr="00B417D2" w:rsidRDefault="007E5FF6" w:rsidP="00E3005F">
      <w:pPr>
        <w:spacing w:after="0" w:line="240" w:lineRule="auto"/>
        <w:ind w:hanging="142"/>
        <w:rPr>
          <w:rFonts w:ascii="Times New Roman" w:hAnsi="Times New Roman" w:cs="Times New Roman"/>
          <w:sz w:val="24"/>
          <w:szCs w:val="24"/>
          <w:u w:val="single"/>
        </w:rPr>
      </w:pPr>
      <w:r w:rsidRPr="00E3005F">
        <w:rPr>
          <w:rFonts w:ascii="Times New Roman" w:hAnsi="Times New Roman" w:cs="Times New Roman"/>
          <w:b/>
          <w:sz w:val="24"/>
          <w:szCs w:val="24"/>
          <w:u w:val="single"/>
        </w:rPr>
        <w:t>33.</w:t>
      </w:r>
      <w:r>
        <w:rPr>
          <w:rFonts w:ascii="Times New Roman" w:hAnsi="Times New Roman" w:cs="Times New Roman"/>
          <w:sz w:val="24"/>
          <w:szCs w:val="24"/>
        </w:rPr>
        <w:t xml:space="preserve">    (α) </w:t>
      </w:r>
      <w:r w:rsidRPr="00B417D2">
        <w:rPr>
          <w:rFonts w:ascii="Times New Roman" w:hAnsi="Times New Roman" w:cs="Times New Roman"/>
          <w:sz w:val="24"/>
          <w:szCs w:val="24"/>
        </w:rPr>
        <w:t xml:space="preserve"> Η μέση κινητική ενέργεια των μορίων του ιδανικού αερίου δίνεται από την:  </w:t>
      </w:r>
      <w:r w:rsidRPr="00B417D2">
        <w:rPr>
          <w:rFonts w:ascii="Times New Roman" w:hAnsi="Times New Roman" w:cs="Times New Roman"/>
          <w:position w:val="-24"/>
          <w:sz w:val="24"/>
          <w:szCs w:val="24"/>
        </w:rPr>
        <w:object w:dxaOrig="980" w:dyaOrig="620">
          <v:shape id="_x0000_i1337" type="#_x0000_t75" style="width:48.85pt;height:30pt" o:ole="">
            <v:imagedata r:id="rId208" o:title=""/>
          </v:shape>
          <o:OLEObject Type="Embed" ProgID="Equation.DSMT4" ShapeID="_x0000_i1337" DrawAspect="Content" ObjectID="_1744447535" r:id="rId209"/>
        </w:object>
      </w:r>
      <w:r w:rsidRPr="00B417D2">
        <w:rPr>
          <w:rFonts w:ascii="Times New Roman" w:hAnsi="Times New Roman" w:cs="Times New Roman"/>
          <w:sz w:val="24"/>
          <w:szCs w:val="24"/>
        </w:rPr>
        <w:t>.  Εφόσον αυξήθηκε η θερμοκρασία, αυξήθηκε και η μέση κινητική ενέργεια των μορίων του αερίου.</w:t>
      </w:r>
    </w:p>
    <w:p w:rsidR="00E3005F" w:rsidRPr="004B5B56" w:rsidRDefault="00E3005F" w:rsidP="00E3005F">
      <w:pPr>
        <w:spacing w:after="0" w:line="240" w:lineRule="auto"/>
        <w:ind w:hanging="142"/>
        <w:rPr>
          <w:rFonts w:ascii="Times New Roman" w:hAnsi="Times New Roman" w:cs="Times New Roman"/>
          <w:sz w:val="24"/>
          <w:szCs w:val="24"/>
        </w:rPr>
      </w:pPr>
      <w:r w:rsidRPr="00E3005F">
        <w:rPr>
          <w:rFonts w:ascii="Times New Roman" w:hAnsi="Times New Roman" w:cs="Times New Roman"/>
          <w:b/>
          <w:sz w:val="24"/>
          <w:szCs w:val="24"/>
          <w:u w:val="single"/>
        </w:rPr>
        <w:t>34.</w:t>
      </w:r>
      <w:r>
        <w:rPr>
          <w:rFonts w:ascii="Times New Roman" w:hAnsi="Times New Roman" w:cs="Times New Roman"/>
          <w:sz w:val="24"/>
          <w:szCs w:val="24"/>
        </w:rPr>
        <w:t xml:space="preserve">    (γ) </w:t>
      </w:r>
      <w:r w:rsidRPr="004B5B56">
        <w:rPr>
          <w:rFonts w:ascii="Times New Roman" w:hAnsi="Times New Roman" w:cs="Times New Roman"/>
          <w:sz w:val="24"/>
          <w:szCs w:val="24"/>
        </w:rPr>
        <w:t xml:space="preserve"> Η μέση κινητική ενέργεια των μορίων του ιδανικού αερίου εξαρτάται μόνο από την απόλυτη θερμοκρασία του αερίου και δίνεται από την σχέση: </w:t>
      </w:r>
      <w:r>
        <w:rPr>
          <w:rFonts w:ascii="Times New Roman" w:hAnsi="Times New Roman" w:cs="Times New Roman"/>
          <w:sz w:val="24"/>
          <w:szCs w:val="24"/>
        </w:rPr>
        <w:t xml:space="preserve"> </w:t>
      </w:r>
      <w:r w:rsidRPr="004B5B56">
        <w:rPr>
          <w:rFonts w:ascii="Times New Roman" w:hAnsi="Times New Roman" w:cs="Times New Roman"/>
          <w:position w:val="-24"/>
          <w:sz w:val="24"/>
          <w:szCs w:val="24"/>
          <w:lang w:val="en-US"/>
        </w:rPr>
        <w:object w:dxaOrig="999" w:dyaOrig="620">
          <v:shape id="_x0000_i1339" type="#_x0000_t75" style="width:50.15pt;height:31.3pt" o:ole="">
            <v:imagedata r:id="rId210" o:title=""/>
          </v:shape>
          <o:OLEObject Type="Embed" ProgID="Equation.DSMT4" ShapeID="_x0000_i1339" DrawAspect="Content" ObjectID="_1744447536" r:id="rId211"/>
        </w:object>
      </w:r>
      <w:r>
        <w:rPr>
          <w:rFonts w:ascii="Times New Roman" w:hAnsi="Times New Roman" w:cs="Times New Roman"/>
          <w:sz w:val="24"/>
          <w:szCs w:val="24"/>
        </w:rPr>
        <w:t xml:space="preserve"> </w:t>
      </w:r>
      <w:r w:rsidRPr="004B5B56">
        <w:rPr>
          <w:rFonts w:ascii="Times New Roman" w:hAnsi="Times New Roman" w:cs="Times New Roman"/>
          <w:sz w:val="24"/>
          <w:szCs w:val="24"/>
        </w:rPr>
        <w:t xml:space="preserve"> Εφόσον το αέριο εκτονώνεται ισόθερμα, η απόλυτη θερμοκρασία θα είναι σταθερή, οπότε θα είναι σταθερή και η μέση κινητική ενέργεια </w:t>
      </w:r>
      <w:r w:rsidRPr="004B5B56">
        <w:rPr>
          <w:rFonts w:ascii="Times New Roman" w:hAnsi="Times New Roman" w:cs="Times New Roman"/>
          <w:i/>
          <w:sz w:val="24"/>
          <w:szCs w:val="24"/>
        </w:rPr>
        <w:t>K</w:t>
      </w:r>
      <w:r w:rsidRPr="004B5B56">
        <w:rPr>
          <w:rFonts w:ascii="Times New Roman" w:hAnsi="Times New Roman" w:cs="Times New Roman"/>
          <w:sz w:val="24"/>
          <w:szCs w:val="24"/>
        </w:rPr>
        <w:t>.</w:t>
      </w:r>
    </w:p>
    <w:p w:rsidR="00E3005F" w:rsidRPr="00EC6818" w:rsidRDefault="00E3005F" w:rsidP="00CE08C6">
      <w:pPr>
        <w:spacing w:after="0" w:line="240" w:lineRule="auto"/>
        <w:ind w:hanging="142"/>
        <w:rPr>
          <w:rFonts w:ascii="Times New Roman" w:hAnsi="Times New Roman" w:cs="Times New Roman"/>
          <w:sz w:val="24"/>
          <w:szCs w:val="24"/>
        </w:rPr>
      </w:pPr>
      <w:r w:rsidRPr="00CE08C6">
        <w:rPr>
          <w:rFonts w:ascii="Times New Roman" w:hAnsi="Times New Roman" w:cs="Times New Roman"/>
          <w:b/>
          <w:sz w:val="24"/>
          <w:szCs w:val="24"/>
          <w:u w:val="single"/>
        </w:rPr>
        <w:t>35.</w:t>
      </w:r>
      <w:r>
        <w:rPr>
          <w:rFonts w:ascii="Times New Roman" w:hAnsi="Times New Roman" w:cs="Times New Roman"/>
          <w:sz w:val="24"/>
          <w:szCs w:val="24"/>
        </w:rPr>
        <w:t xml:space="preserve">    (β) </w:t>
      </w:r>
      <w:r w:rsidRPr="00EC6818">
        <w:rPr>
          <w:rFonts w:ascii="Times New Roman" w:hAnsi="Times New Roman" w:cs="Times New Roman"/>
          <w:sz w:val="24"/>
          <w:szCs w:val="24"/>
        </w:rPr>
        <w:t xml:space="preserve"> Η μέση κινητική ενέργεια των μορίων του ιδανικού αερίου εξαρτάται μόνο από την απόλυτη θερμοκρασία του αερίου και δίνετα</w:t>
      </w:r>
      <w:r>
        <w:rPr>
          <w:rFonts w:ascii="Times New Roman" w:hAnsi="Times New Roman" w:cs="Times New Roman"/>
          <w:sz w:val="24"/>
          <w:szCs w:val="24"/>
        </w:rPr>
        <w:t xml:space="preserve">ι από την σχέση: </w:t>
      </w:r>
      <w:r w:rsidRPr="004B5B56">
        <w:rPr>
          <w:rFonts w:ascii="Times New Roman" w:hAnsi="Times New Roman" w:cs="Times New Roman"/>
          <w:position w:val="-24"/>
          <w:sz w:val="24"/>
          <w:szCs w:val="24"/>
          <w:lang w:val="en-US"/>
        </w:rPr>
        <w:object w:dxaOrig="999" w:dyaOrig="620">
          <v:shape id="_x0000_i1341" type="#_x0000_t75" style="width:50.15pt;height:31.3pt" o:ole="">
            <v:imagedata r:id="rId210" o:title=""/>
          </v:shape>
          <o:OLEObject Type="Embed" ProgID="Equation.DSMT4" ShapeID="_x0000_i1341" DrawAspect="Content" ObjectID="_1744447537" r:id="rId212"/>
        </w:object>
      </w:r>
      <w:r>
        <w:rPr>
          <w:rFonts w:ascii="Times New Roman" w:hAnsi="Times New Roman" w:cs="Times New Roman"/>
          <w:sz w:val="24"/>
          <w:szCs w:val="24"/>
        </w:rPr>
        <w:t xml:space="preserve"> </w:t>
      </w:r>
      <w:r w:rsidRPr="00EC6818">
        <w:rPr>
          <w:rFonts w:ascii="Times New Roman" w:hAnsi="Times New Roman" w:cs="Times New Roman"/>
          <w:sz w:val="24"/>
          <w:szCs w:val="24"/>
        </w:rPr>
        <w:t xml:space="preserve"> Εφόσον το αέριο θερμαίνεται, η απόλυτη θερμοκρασία θα αυξάνεται, οπότε θα αυξάνεται και η μέση κινητική ενέργεια </w:t>
      </w:r>
      <w:r w:rsidRPr="00EC6818">
        <w:rPr>
          <w:rFonts w:ascii="Times New Roman" w:hAnsi="Times New Roman" w:cs="Times New Roman"/>
          <w:i/>
          <w:sz w:val="24"/>
          <w:szCs w:val="24"/>
        </w:rPr>
        <w:t>K</w:t>
      </w:r>
      <w:r w:rsidRPr="00EC6818">
        <w:rPr>
          <w:rFonts w:ascii="Times New Roman" w:hAnsi="Times New Roman" w:cs="Times New Roman"/>
          <w:sz w:val="24"/>
          <w:szCs w:val="24"/>
        </w:rPr>
        <w:t xml:space="preserve"> .</w:t>
      </w:r>
    </w:p>
    <w:p w:rsidR="00CE08C6" w:rsidRPr="001842F4" w:rsidRDefault="00CE08C6" w:rsidP="00CE08C6">
      <w:pPr>
        <w:spacing w:after="0" w:line="240" w:lineRule="auto"/>
        <w:ind w:hanging="142"/>
        <w:rPr>
          <w:rFonts w:ascii="Times New Roman" w:hAnsi="Times New Roman" w:cs="Times New Roman"/>
          <w:sz w:val="24"/>
          <w:szCs w:val="24"/>
          <w:u w:val="single"/>
        </w:rPr>
      </w:pPr>
      <w:r w:rsidRPr="00CE08C6">
        <w:rPr>
          <w:rFonts w:ascii="Times New Roman" w:hAnsi="Times New Roman" w:cs="Times New Roman"/>
          <w:b/>
          <w:sz w:val="24"/>
          <w:szCs w:val="24"/>
          <w:u w:val="single"/>
        </w:rPr>
        <w:t>36.</w:t>
      </w:r>
      <w:r>
        <w:rPr>
          <w:rFonts w:ascii="Times New Roman" w:hAnsi="Times New Roman" w:cs="Times New Roman"/>
          <w:sz w:val="24"/>
          <w:szCs w:val="24"/>
        </w:rPr>
        <w:t xml:space="preserve">    (β) </w:t>
      </w:r>
      <w:r w:rsidRPr="001842F4">
        <w:rPr>
          <w:rFonts w:ascii="Times New Roman" w:hAnsi="Times New Roman" w:cs="Times New Roman"/>
          <w:sz w:val="24"/>
          <w:szCs w:val="24"/>
        </w:rPr>
        <w:t xml:space="preserve"> Ισχύει: </w:t>
      </w:r>
      <w:r w:rsidRPr="00B417D2">
        <w:rPr>
          <w:rFonts w:ascii="Times New Roman" w:hAnsi="Times New Roman" w:cs="Times New Roman"/>
          <w:position w:val="-24"/>
          <w:sz w:val="24"/>
          <w:szCs w:val="24"/>
        </w:rPr>
        <w:object w:dxaOrig="980" w:dyaOrig="620">
          <v:shape id="_x0000_i1343" type="#_x0000_t75" style="width:48.85pt;height:30pt" o:ole="">
            <v:imagedata r:id="rId208" o:title=""/>
          </v:shape>
          <o:OLEObject Type="Embed" ProgID="Equation.DSMT4" ShapeID="_x0000_i1343" DrawAspect="Content" ObjectID="_1744447538" r:id="rId213"/>
        </w:object>
      </w:r>
      <w:r w:rsidRPr="001842F4">
        <w:rPr>
          <w:rFonts w:ascii="Times New Roman" w:hAnsi="Times New Roman" w:cs="Times New Roman"/>
          <w:sz w:val="24"/>
          <w:szCs w:val="24"/>
        </w:rPr>
        <w:t>, οπότε η μέση κινητική ενέργεια των μορίων ποσότητας ιδανικού αερίου που βρίσκεται σε κατάσταση θερμοδυναμικής ισορροπίας είναι ανάλογη της απόλυτης θερμοκρασίας του</w:t>
      </w:r>
      <w:r>
        <w:rPr>
          <w:rFonts w:ascii="Times New Roman" w:hAnsi="Times New Roman" w:cs="Times New Roman"/>
          <w:sz w:val="24"/>
          <w:szCs w:val="24"/>
        </w:rPr>
        <w:t>.</w:t>
      </w:r>
    </w:p>
    <w:p w:rsidR="00386C56" w:rsidRPr="00E91244" w:rsidRDefault="00386C56" w:rsidP="00386C56">
      <w:pPr>
        <w:spacing w:after="0" w:line="240" w:lineRule="auto"/>
        <w:ind w:hanging="142"/>
        <w:rPr>
          <w:rFonts w:ascii="Times New Roman" w:hAnsi="Times New Roman" w:cs="Times New Roman"/>
          <w:sz w:val="24"/>
          <w:szCs w:val="24"/>
        </w:rPr>
      </w:pPr>
      <w:r w:rsidRPr="00386C56">
        <w:rPr>
          <w:rFonts w:ascii="Times New Roman" w:hAnsi="Times New Roman" w:cs="Times New Roman"/>
          <w:b/>
          <w:sz w:val="24"/>
          <w:szCs w:val="24"/>
          <w:u w:val="single"/>
        </w:rPr>
        <w:t>37.</w:t>
      </w:r>
      <w:r>
        <w:rPr>
          <w:rFonts w:ascii="Times New Roman" w:hAnsi="Times New Roman" w:cs="Times New Roman"/>
          <w:sz w:val="24"/>
          <w:szCs w:val="24"/>
        </w:rPr>
        <w:t xml:space="preserve">    (β) </w:t>
      </w:r>
      <w:r w:rsidRPr="001C0971">
        <w:rPr>
          <w:rFonts w:ascii="Times New Roman" w:hAnsi="Times New Roman" w:cs="Times New Roman"/>
          <w:sz w:val="24"/>
          <w:szCs w:val="24"/>
        </w:rPr>
        <w:t xml:space="preserve"> Έστω Α (</w:t>
      </w:r>
      <w:proofErr w:type="spellStart"/>
      <w:r w:rsidRPr="001C0971">
        <w:rPr>
          <w:rFonts w:ascii="Cambria Math" w:hAnsi="Cambria Math" w:cs="Times New Roman"/>
          <w:sz w:val="24"/>
          <w:szCs w:val="24"/>
        </w:rPr>
        <w:t>𝑝</w:t>
      </w:r>
      <w:proofErr w:type="spellEnd"/>
      <w:r w:rsidRPr="001C0971">
        <w:rPr>
          <w:rFonts w:ascii="Cambria Math" w:hAnsi="Cambria Math" w:cs="Times New Roman"/>
          <w:sz w:val="24"/>
          <w:szCs w:val="24"/>
          <w:vertAlign w:val="subscript"/>
          <w:lang w:val="en-US"/>
        </w:rPr>
        <w:t>A</w:t>
      </w:r>
      <w:r w:rsidRPr="001C0971">
        <w:rPr>
          <w:rFonts w:ascii="Times New Roman" w:hAnsi="Times New Roman" w:cs="Times New Roman"/>
          <w:sz w:val="24"/>
          <w:szCs w:val="24"/>
        </w:rPr>
        <w:t>,</w:t>
      </w:r>
      <w:proofErr w:type="spellStart"/>
      <w:r w:rsidRPr="001C0971">
        <w:rPr>
          <w:rFonts w:ascii="Cambria Math" w:hAnsi="Cambria Math" w:cs="Times New Roman"/>
          <w:sz w:val="24"/>
          <w:szCs w:val="24"/>
        </w:rPr>
        <w:t>𝑉</w:t>
      </w:r>
      <w:proofErr w:type="spellEnd"/>
      <w:r w:rsidRPr="001C0971">
        <w:rPr>
          <w:rFonts w:ascii="Cambria Math" w:hAnsi="Cambria Math" w:cs="Times New Roman"/>
          <w:sz w:val="24"/>
          <w:szCs w:val="24"/>
          <w:vertAlign w:val="subscript"/>
          <w:lang w:val="en-US"/>
        </w:rPr>
        <w:t>A</w:t>
      </w:r>
      <w:r w:rsidRPr="001C0971">
        <w:rPr>
          <w:rFonts w:ascii="Times New Roman" w:hAnsi="Times New Roman" w:cs="Times New Roman"/>
          <w:sz w:val="24"/>
          <w:szCs w:val="24"/>
        </w:rPr>
        <w:t>,</w:t>
      </w:r>
      <w:proofErr w:type="spellStart"/>
      <w:r w:rsidRPr="001C0971">
        <w:rPr>
          <w:rFonts w:ascii="Cambria Math" w:hAnsi="Cambria Math" w:cs="Times New Roman"/>
          <w:sz w:val="24"/>
          <w:szCs w:val="24"/>
        </w:rPr>
        <w:t>𝑇</w:t>
      </w:r>
      <w:proofErr w:type="spellEnd"/>
      <w:r w:rsidRPr="001C0971">
        <w:rPr>
          <w:rFonts w:ascii="Cambria Math" w:hAnsi="Cambria Math" w:cs="Times New Roman"/>
          <w:sz w:val="24"/>
          <w:szCs w:val="24"/>
          <w:vertAlign w:val="subscript"/>
          <w:lang w:val="en-US"/>
        </w:rPr>
        <w:t>A</w:t>
      </w:r>
      <w:r w:rsidRPr="001C0971">
        <w:rPr>
          <w:rFonts w:ascii="Times New Roman" w:hAnsi="Times New Roman" w:cs="Times New Roman"/>
          <w:sz w:val="24"/>
          <w:szCs w:val="24"/>
        </w:rPr>
        <w:t>) η αρχική και Β (</w:t>
      </w:r>
      <w:proofErr w:type="spellStart"/>
      <w:r w:rsidRPr="001C0971">
        <w:rPr>
          <w:rFonts w:ascii="Cambria Math" w:hAnsi="Cambria Math" w:cs="Times New Roman"/>
          <w:sz w:val="24"/>
          <w:szCs w:val="24"/>
        </w:rPr>
        <w:t>𝑝</w:t>
      </w:r>
      <w:proofErr w:type="spellEnd"/>
      <w:r w:rsidRPr="001C0971">
        <w:rPr>
          <w:rFonts w:ascii="Cambria Math" w:hAnsi="Cambria Math" w:cs="Times New Roman"/>
          <w:sz w:val="24"/>
          <w:szCs w:val="24"/>
          <w:vertAlign w:val="subscript"/>
          <w:lang w:val="en-US"/>
        </w:rPr>
        <w:t>B</w:t>
      </w:r>
      <w:r w:rsidRPr="001C0971">
        <w:rPr>
          <w:rFonts w:ascii="Times New Roman" w:hAnsi="Times New Roman" w:cs="Times New Roman"/>
          <w:sz w:val="24"/>
          <w:szCs w:val="24"/>
        </w:rPr>
        <w:t>,</w:t>
      </w:r>
      <w:proofErr w:type="spellStart"/>
      <w:r w:rsidRPr="001C0971">
        <w:rPr>
          <w:rFonts w:ascii="Cambria Math" w:hAnsi="Cambria Math" w:cs="Times New Roman"/>
          <w:sz w:val="24"/>
          <w:szCs w:val="24"/>
        </w:rPr>
        <w:t>𝑉</w:t>
      </w:r>
      <w:proofErr w:type="spellEnd"/>
      <w:r w:rsidRPr="001C0971">
        <w:rPr>
          <w:rFonts w:ascii="Cambria Math" w:hAnsi="Cambria Math" w:cs="Times New Roman"/>
          <w:sz w:val="24"/>
          <w:szCs w:val="24"/>
          <w:vertAlign w:val="subscript"/>
          <w:lang w:val="en-US"/>
        </w:rPr>
        <w:t>B</w:t>
      </w:r>
      <w:r w:rsidRPr="001C0971">
        <w:rPr>
          <w:rFonts w:ascii="Times New Roman" w:hAnsi="Times New Roman" w:cs="Times New Roman"/>
          <w:sz w:val="24"/>
          <w:szCs w:val="24"/>
        </w:rPr>
        <w:t>,</w:t>
      </w:r>
      <w:proofErr w:type="spellStart"/>
      <w:r w:rsidRPr="001C0971">
        <w:rPr>
          <w:rFonts w:ascii="Cambria Math" w:hAnsi="Cambria Math" w:cs="Times New Roman"/>
          <w:sz w:val="24"/>
          <w:szCs w:val="24"/>
        </w:rPr>
        <w:t>𝑇</w:t>
      </w:r>
      <w:proofErr w:type="spellEnd"/>
      <w:r w:rsidRPr="001C0971">
        <w:rPr>
          <w:rFonts w:ascii="Cambria Math" w:hAnsi="Cambria Math" w:cs="Times New Roman"/>
          <w:sz w:val="24"/>
          <w:szCs w:val="24"/>
          <w:vertAlign w:val="subscript"/>
          <w:lang w:val="en-US"/>
        </w:rPr>
        <w:t>B</w:t>
      </w:r>
      <w:r w:rsidRPr="001C0971">
        <w:rPr>
          <w:rFonts w:ascii="Times New Roman" w:hAnsi="Times New Roman" w:cs="Times New Roman"/>
          <w:sz w:val="24"/>
          <w:szCs w:val="24"/>
        </w:rPr>
        <w:t>) η τελική κατάσταση ισορροπίας του αερίου.  Η μέση κινητική</w:t>
      </w:r>
      <w:r>
        <w:rPr>
          <w:rFonts w:ascii="Times New Roman" w:hAnsi="Times New Roman" w:cs="Times New Roman"/>
          <w:sz w:val="24"/>
          <w:szCs w:val="24"/>
        </w:rPr>
        <w:t xml:space="preserve"> ενέργεια των μορίων του αερίου</w:t>
      </w:r>
      <w:r w:rsidRPr="001C0971">
        <w:rPr>
          <w:rFonts w:ascii="Times New Roman" w:hAnsi="Times New Roman" w:cs="Times New Roman"/>
          <w:sz w:val="24"/>
          <w:szCs w:val="24"/>
        </w:rPr>
        <w:t xml:space="preserve">  </w:t>
      </w:r>
      <w:r w:rsidRPr="004B5B56">
        <w:rPr>
          <w:rFonts w:ascii="Times New Roman" w:hAnsi="Times New Roman" w:cs="Times New Roman"/>
          <w:position w:val="-24"/>
          <w:sz w:val="24"/>
          <w:szCs w:val="24"/>
          <w:lang w:val="en-US"/>
        </w:rPr>
        <w:object w:dxaOrig="1120" w:dyaOrig="620">
          <v:shape id="_x0000_i1350" type="#_x0000_t75" style="width:55.7pt;height:31.3pt" o:ole="">
            <v:imagedata r:id="rId214" o:title=""/>
          </v:shape>
          <o:OLEObject Type="Embed" ProgID="Equation.DSMT4" ShapeID="_x0000_i1350" DrawAspect="Content" ObjectID="_1744447539" r:id="rId215"/>
        </w:object>
      </w:r>
      <w:r w:rsidRPr="001C0971">
        <w:rPr>
          <w:rFonts w:ascii="Times New Roman" w:hAnsi="Times New Roman" w:cs="Times New Roman"/>
          <w:sz w:val="24"/>
          <w:szCs w:val="24"/>
        </w:rPr>
        <w:t xml:space="preserve">, στην αρχική και τελική κατάσταση ισορροπίας είναι:  </w:t>
      </w:r>
      <w:r w:rsidRPr="004B5B56">
        <w:rPr>
          <w:rFonts w:ascii="Times New Roman" w:hAnsi="Times New Roman" w:cs="Times New Roman"/>
          <w:position w:val="-24"/>
          <w:sz w:val="24"/>
          <w:szCs w:val="24"/>
          <w:lang w:val="en-US"/>
        </w:rPr>
        <w:object w:dxaOrig="1460" w:dyaOrig="620">
          <v:shape id="_x0000_i1351" type="#_x0000_t75" style="width:73.3pt;height:31.3pt" o:ole="">
            <v:imagedata r:id="rId216" o:title=""/>
          </v:shape>
          <o:OLEObject Type="Embed" ProgID="Equation.DSMT4" ShapeID="_x0000_i1351" DrawAspect="Content" ObjectID="_1744447540" r:id="rId217"/>
        </w:object>
      </w:r>
      <w:r w:rsidRPr="001C0971">
        <w:rPr>
          <w:rFonts w:ascii="Times New Roman" w:hAnsi="Times New Roman" w:cs="Times New Roman"/>
          <w:sz w:val="24"/>
          <w:szCs w:val="24"/>
        </w:rPr>
        <w:t xml:space="preserve">  και  </w:t>
      </w:r>
      <w:r w:rsidRPr="004B5B56">
        <w:rPr>
          <w:rFonts w:ascii="Times New Roman" w:hAnsi="Times New Roman" w:cs="Times New Roman"/>
          <w:position w:val="-24"/>
          <w:sz w:val="24"/>
          <w:szCs w:val="24"/>
          <w:lang w:val="en-US"/>
        </w:rPr>
        <w:object w:dxaOrig="1480" w:dyaOrig="620">
          <v:shape id="_x0000_i1352" type="#_x0000_t75" style="width:74.15pt;height:31.3pt" o:ole="">
            <v:imagedata r:id="rId218" o:title=""/>
          </v:shape>
          <o:OLEObject Type="Embed" ProgID="Equation.DSMT4" ShapeID="_x0000_i1352" DrawAspect="Content" ObjectID="_1744447541" r:id="rId219"/>
        </w:object>
      </w:r>
      <w:r w:rsidRPr="001C0971">
        <w:rPr>
          <w:rFonts w:ascii="Times New Roman" w:hAnsi="Times New Roman" w:cs="Times New Roman"/>
          <w:sz w:val="24"/>
          <w:szCs w:val="24"/>
        </w:rPr>
        <w:t xml:space="preserve">.   Επειδή </w:t>
      </w:r>
      <w:r w:rsidRPr="001C0971">
        <w:rPr>
          <w:rFonts w:ascii="Times New Roman" w:hAnsi="Times New Roman" w:cs="Times New Roman"/>
          <w:position w:val="-12"/>
          <w:sz w:val="24"/>
          <w:szCs w:val="24"/>
          <w:lang w:val="en-US"/>
        </w:rPr>
        <w:object w:dxaOrig="1020" w:dyaOrig="360">
          <v:shape id="_x0000_i1353" type="#_x0000_t75" style="width:51pt;height:18.45pt" o:ole="">
            <v:imagedata r:id="rId220" o:title=""/>
          </v:shape>
          <o:OLEObject Type="Embed" ProgID="Equation.DSMT4" ShapeID="_x0000_i1353" DrawAspect="Content" ObjectID="_1744447542" r:id="rId221"/>
        </w:object>
      </w:r>
      <w:r w:rsidRPr="001C0971">
        <w:rPr>
          <w:rFonts w:ascii="Times New Roman" w:hAnsi="Times New Roman" w:cs="Times New Roman"/>
          <w:sz w:val="24"/>
          <w:szCs w:val="24"/>
        </w:rPr>
        <w:t xml:space="preserve">, από τις σχέσεις (1) και (2) προκύπτει ότι:  </w:t>
      </w:r>
      <w:proofErr w:type="spellStart"/>
      <w:r w:rsidRPr="001C0971">
        <w:rPr>
          <w:rFonts w:ascii="Cambria Math" w:hAnsi="Cambria Math" w:cs="Times New Roman"/>
          <w:sz w:val="24"/>
          <w:szCs w:val="24"/>
        </w:rPr>
        <w:t>𝑇</w:t>
      </w:r>
      <w:proofErr w:type="spellEnd"/>
      <w:r w:rsidRPr="001C0971">
        <w:rPr>
          <w:rFonts w:ascii="Cambria Math" w:hAnsi="Cambria Math" w:cs="Times New Roman"/>
          <w:sz w:val="24"/>
          <w:szCs w:val="24"/>
          <w:vertAlign w:val="subscript"/>
          <w:lang w:val="en-US"/>
        </w:rPr>
        <w:t>B</w:t>
      </w:r>
      <w:r w:rsidRPr="001C0971">
        <w:rPr>
          <w:rFonts w:ascii="Times New Roman" w:hAnsi="Times New Roman" w:cs="Times New Roman"/>
          <w:sz w:val="24"/>
          <w:szCs w:val="24"/>
        </w:rPr>
        <w:t xml:space="preserve"> = 4</w:t>
      </w:r>
      <w:r w:rsidRPr="001C0971">
        <w:rPr>
          <w:rFonts w:ascii="Cambria Math" w:hAnsi="Cambria Math" w:cs="Times New Roman"/>
          <w:sz w:val="24"/>
          <w:szCs w:val="24"/>
        </w:rPr>
        <w:t>𝛵</w:t>
      </w:r>
      <w:r w:rsidRPr="001C0971">
        <w:rPr>
          <w:rFonts w:ascii="Cambria Math" w:hAnsi="Cambria Math" w:cs="Times New Roman"/>
          <w:sz w:val="24"/>
          <w:szCs w:val="24"/>
          <w:vertAlign w:val="subscript"/>
          <w:lang w:val="en-US"/>
        </w:rPr>
        <w:t>A</w:t>
      </w:r>
      <w:r w:rsidRPr="001C0971">
        <w:rPr>
          <w:rFonts w:ascii="Times New Roman" w:hAnsi="Times New Roman" w:cs="Times New Roman"/>
          <w:sz w:val="24"/>
          <w:szCs w:val="24"/>
        </w:rPr>
        <w:t xml:space="preserve"> (3) Σύμφωνα με την καταστατική εξίσωση:  </w:t>
      </w:r>
      <w:r w:rsidRPr="001C0971">
        <w:rPr>
          <w:rFonts w:ascii="Times New Roman" w:hAnsi="Times New Roman" w:cs="Times New Roman"/>
          <w:position w:val="-14"/>
          <w:sz w:val="24"/>
          <w:szCs w:val="24"/>
          <w:lang w:val="en-US"/>
        </w:rPr>
        <w:object w:dxaOrig="1680" w:dyaOrig="400">
          <v:shape id="_x0000_i1354" type="#_x0000_t75" style="width:84pt;height:19.7pt" o:ole="">
            <v:imagedata r:id="rId222" o:title=""/>
          </v:shape>
          <o:OLEObject Type="Embed" ProgID="Equation.DSMT4" ShapeID="_x0000_i1354" DrawAspect="Content" ObjectID="_1744447543" r:id="rId223"/>
        </w:object>
      </w:r>
      <w:r w:rsidRPr="001C0971">
        <w:rPr>
          <w:rFonts w:ascii="Times New Roman" w:hAnsi="Times New Roman" w:cs="Times New Roman"/>
          <w:sz w:val="24"/>
          <w:szCs w:val="24"/>
        </w:rPr>
        <w:t xml:space="preserve">  και  </w:t>
      </w:r>
      <w:r w:rsidRPr="001C0971">
        <w:rPr>
          <w:rFonts w:ascii="Times New Roman" w:hAnsi="Times New Roman" w:cs="Times New Roman"/>
          <w:position w:val="-14"/>
          <w:sz w:val="24"/>
          <w:szCs w:val="24"/>
          <w:lang w:val="en-US"/>
        </w:rPr>
        <w:object w:dxaOrig="1620" w:dyaOrig="400">
          <v:shape id="_x0000_i1355" type="#_x0000_t75" style="width:81pt;height:19.7pt" o:ole="">
            <v:imagedata r:id="rId224" o:title=""/>
          </v:shape>
          <o:OLEObject Type="Embed" ProgID="Equation.DSMT4" ShapeID="_x0000_i1355" DrawAspect="Content" ObjectID="_1744447544" r:id="rId225"/>
        </w:object>
      </w:r>
      <w:proofErr w:type="spellStart"/>
      <w:r w:rsidRPr="001C0971">
        <w:rPr>
          <w:rFonts w:ascii="Cambria Math" w:hAnsi="Cambria Math" w:cs="Times New Roman"/>
          <w:sz w:val="24"/>
          <w:szCs w:val="24"/>
        </w:rPr>
        <w:t>𝑝𝐵</w:t>
      </w:r>
      <w:proofErr w:type="spellEnd"/>
      <w:r w:rsidRPr="001C0971">
        <w:rPr>
          <w:rFonts w:ascii="Times New Roman" w:hAnsi="Times New Roman" w:cs="Times New Roman"/>
          <w:sz w:val="24"/>
          <w:szCs w:val="24"/>
        </w:rPr>
        <w:t xml:space="preserve">.  Λαμβάνοντας υπόψη τη σχέση (3) και ότι  </w:t>
      </w:r>
      <w:proofErr w:type="spellStart"/>
      <w:r w:rsidRPr="001C0971">
        <w:rPr>
          <w:rFonts w:ascii="Cambria Math" w:hAnsi="Cambria Math" w:cs="Times New Roman"/>
          <w:sz w:val="24"/>
          <w:szCs w:val="24"/>
        </w:rPr>
        <w:t>𝑉</w:t>
      </w:r>
      <w:proofErr w:type="spellEnd"/>
      <w:r w:rsidRPr="001C0971">
        <w:rPr>
          <w:rFonts w:ascii="Cambria Math" w:hAnsi="Cambria Math" w:cs="Times New Roman"/>
          <w:sz w:val="24"/>
          <w:szCs w:val="24"/>
          <w:vertAlign w:val="subscript"/>
          <w:lang w:val="en-US"/>
        </w:rPr>
        <w:t>B</w:t>
      </w:r>
      <w:r w:rsidRPr="001C0971">
        <w:rPr>
          <w:rFonts w:ascii="Times New Roman" w:hAnsi="Times New Roman" w:cs="Times New Roman"/>
          <w:sz w:val="24"/>
          <w:szCs w:val="24"/>
        </w:rPr>
        <w:t xml:space="preserve"> = 4</w:t>
      </w:r>
      <w:r>
        <w:rPr>
          <w:rFonts w:ascii="Cambria Math" w:hAnsi="Cambria Math" w:cs="Times New Roman"/>
          <w:sz w:val="24"/>
          <w:szCs w:val="24"/>
        </w:rPr>
        <w:t>𝑉</w:t>
      </w:r>
      <w:r w:rsidRPr="001C0971">
        <w:rPr>
          <w:rFonts w:ascii="Cambria Math" w:hAnsi="Cambria Math" w:cs="Times New Roman"/>
          <w:sz w:val="24"/>
          <w:szCs w:val="24"/>
          <w:vertAlign w:val="subscript"/>
          <w:lang w:val="en-US"/>
        </w:rPr>
        <w:t>A</w:t>
      </w:r>
      <w:r w:rsidRPr="001C0971">
        <w:rPr>
          <w:rFonts w:ascii="Cambria Math" w:hAnsi="Cambria Math" w:cs="Times New Roman"/>
          <w:sz w:val="24"/>
          <w:szCs w:val="24"/>
        </w:rPr>
        <w:t xml:space="preserve"> </w:t>
      </w:r>
      <w:r w:rsidRPr="001C0971">
        <w:rPr>
          <w:rFonts w:ascii="Times New Roman" w:hAnsi="Times New Roman" w:cs="Times New Roman"/>
          <w:sz w:val="24"/>
          <w:szCs w:val="24"/>
        </w:rPr>
        <w:t xml:space="preserve">, από τις σχέσεις (4) και (5) προκύπτει ότι:  </w:t>
      </w:r>
      <w:proofErr w:type="spellStart"/>
      <w:r w:rsidRPr="001C0971">
        <w:rPr>
          <w:rFonts w:ascii="Cambria Math" w:hAnsi="Cambria Math" w:cs="Times New Roman"/>
          <w:sz w:val="24"/>
          <w:szCs w:val="24"/>
        </w:rPr>
        <w:t>𝑝</w:t>
      </w:r>
      <w:proofErr w:type="spellEnd"/>
      <w:r w:rsidRPr="001C0971">
        <w:rPr>
          <w:rFonts w:ascii="Cambria Math" w:hAnsi="Cambria Math" w:cs="Times New Roman"/>
          <w:sz w:val="24"/>
          <w:szCs w:val="24"/>
          <w:vertAlign w:val="subscript"/>
          <w:lang w:val="en-US"/>
        </w:rPr>
        <w:t>A</w:t>
      </w:r>
      <w:r w:rsidRPr="001C0971">
        <w:rPr>
          <w:rFonts w:ascii="Times New Roman" w:hAnsi="Times New Roman" w:cs="Times New Roman"/>
          <w:sz w:val="24"/>
          <w:szCs w:val="24"/>
        </w:rPr>
        <w:t xml:space="preserve"> = </w:t>
      </w:r>
      <w:proofErr w:type="spellStart"/>
      <w:r>
        <w:rPr>
          <w:rFonts w:ascii="Cambria Math" w:hAnsi="Cambria Math" w:cs="Times New Roman"/>
          <w:sz w:val="24"/>
          <w:szCs w:val="24"/>
        </w:rPr>
        <w:t>𝑝</w:t>
      </w:r>
      <w:proofErr w:type="spellEnd"/>
      <w:r w:rsidRPr="001C0971">
        <w:rPr>
          <w:rFonts w:ascii="Cambria Math" w:hAnsi="Cambria Math" w:cs="Times New Roman"/>
          <w:sz w:val="24"/>
          <w:szCs w:val="24"/>
          <w:vertAlign w:val="subscript"/>
          <w:lang w:val="en-US"/>
        </w:rPr>
        <w:t>B</w:t>
      </w:r>
      <w:r w:rsidRPr="001C0971">
        <w:rPr>
          <w:rFonts w:ascii="Cambria Math" w:hAnsi="Cambria Math" w:cs="Times New Roman"/>
          <w:sz w:val="24"/>
          <w:szCs w:val="24"/>
        </w:rPr>
        <w:t xml:space="preserve">. </w:t>
      </w:r>
      <w:r w:rsidRPr="001C0971">
        <w:rPr>
          <w:rFonts w:ascii="Times New Roman" w:hAnsi="Times New Roman" w:cs="Times New Roman"/>
          <w:sz w:val="24"/>
          <w:szCs w:val="24"/>
        </w:rPr>
        <w:t xml:space="preserve"> Επομένως, η πίεση του αερίου παραμένει σταθερή και η θερ</w:t>
      </w:r>
      <w:r>
        <w:rPr>
          <w:rFonts w:ascii="Times New Roman" w:hAnsi="Times New Roman" w:cs="Times New Roman"/>
          <w:sz w:val="24"/>
          <w:szCs w:val="24"/>
        </w:rPr>
        <w:t xml:space="preserve">μοκρασία του τετραπλασιάζεται. </w:t>
      </w:r>
    </w:p>
    <w:p w:rsidR="00121553" w:rsidRPr="00DD0015" w:rsidRDefault="00121553" w:rsidP="00121553">
      <w:pPr>
        <w:spacing w:after="0" w:line="240" w:lineRule="auto"/>
        <w:ind w:hanging="142"/>
        <w:rPr>
          <w:rFonts w:ascii="Times New Roman" w:hAnsi="Times New Roman" w:cs="Times New Roman"/>
          <w:sz w:val="24"/>
          <w:szCs w:val="24"/>
          <w:u w:val="single"/>
        </w:rPr>
      </w:pPr>
      <w:r w:rsidRPr="00121553">
        <w:rPr>
          <w:rFonts w:ascii="Times New Roman" w:hAnsi="Times New Roman" w:cs="Times New Roman"/>
          <w:b/>
          <w:sz w:val="24"/>
          <w:szCs w:val="24"/>
          <w:u w:val="single"/>
        </w:rPr>
        <w:t>38.</w:t>
      </w:r>
      <w:r>
        <w:rPr>
          <w:rFonts w:ascii="Times New Roman" w:hAnsi="Times New Roman" w:cs="Times New Roman"/>
          <w:sz w:val="24"/>
          <w:szCs w:val="24"/>
        </w:rPr>
        <w:t xml:space="preserve">    (α) </w:t>
      </w:r>
      <w:r w:rsidRPr="00DD0015">
        <w:rPr>
          <w:rFonts w:ascii="Times New Roman" w:hAnsi="Times New Roman" w:cs="Times New Roman"/>
          <w:sz w:val="24"/>
          <w:szCs w:val="24"/>
        </w:rPr>
        <w:t xml:space="preserve"> Η μέση κινητική ενέργεια των μορίων δίνεται από τη σχέση: </w:t>
      </w:r>
      <w:r>
        <w:rPr>
          <w:rFonts w:ascii="Times New Roman" w:hAnsi="Times New Roman" w:cs="Times New Roman"/>
          <w:sz w:val="24"/>
          <w:szCs w:val="24"/>
        </w:rPr>
        <w:t xml:space="preserve"> </w:t>
      </w:r>
      <w:r w:rsidRPr="00DD0015">
        <w:rPr>
          <w:rFonts w:ascii="Times New Roman" w:hAnsi="Times New Roman" w:cs="Times New Roman"/>
          <w:position w:val="-24"/>
          <w:sz w:val="24"/>
          <w:szCs w:val="24"/>
        </w:rPr>
        <w:object w:dxaOrig="1860" w:dyaOrig="620">
          <v:shape id="_x0000_i1360" type="#_x0000_t75" style="width:93pt;height:30pt" o:ole="">
            <v:imagedata r:id="rId226" o:title=""/>
          </v:shape>
          <o:OLEObject Type="Embed" ProgID="Equation.DSMT4" ShapeID="_x0000_i1360" DrawAspect="Content" ObjectID="_1744447545" r:id="rId227"/>
        </w:object>
      </w:r>
      <w:r>
        <w:rPr>
          <w:rFonts w:ascii="Times New Roman" w:hAnsi="Times New Roman" w:cs="Times New Roman"/>
          <w:sz w:val="24"/>
          <w:szCs w:val="24"/>
        </w:rPr>
        <w:t xml:space="preserve"> </w:t>
      </w:r>
      <w:r w:rsidRPr="00DD0015">
        <w:rPr>
          <w:rFonts w:ascii="Times New Roman" w:hAnsi="Times New Roman" w:cs="Times New Roman"/>
          <w:sz w:val="24"/>
          <w:szCs w:val="24"/>
        </w:rPr>
        <w:t xml:space="preserve">οπότε: </w:t>
      </w:r>
      <w:r>
        <w:rPr>
          <w:rFonts w:ascii="Times New Roman" w:hAnsi="Times New Roman" w:cs="Times New Roman"/>
          <w:sz w:val="24"/>
          <w:szCs w:val="24"/>
        </w:rPr>
        <w:t xml:space="preserve"> </w:t>
      </w:r>
      <w:r w:rsidRPr="00DD0015">
        <w:rPr>
          <w:rFonts w:ascii="Times New Roman" w:hAnsi="Times New Roman" w:cs="Times New Roman"/>
          <w:position w:val="-30"/>
          <w:sz w:val="24"/>
          <w:szCs w:val="24"/>
        </w:rPr>
        <w:object w:dxaOrig="2079" w:dyaOrig="720">
          <v:shape id="_x0000_i1361" type="#_x0000_t75" style="width:103.7pt;height:35.15pt" o:ole="">
            <v:imagedata r:id="rId228" o:title=""/>
          </v:shape>
          <o:OLEObject Type="Embed" ProgID="Equation.DSMT4" ShapeID="_x0000_i1361" DrawAspect="Content" ObjectID="_1744447546" r:id="rId229"/>
        </w:object>
      </w:r>
      <w:r>
        <w:rPr>
          <w:rFonts w:ascii="Times New Roman" w:hAnsi="Times New Roman" w:cs="Times New Roman"/>
          <w:sz w:val="24"/>
          <w:szCs w:val="24"/>
        </w:rPr>
        <w:t xml:space="preserve">  </w:t>
      </w:r>
      <w:r w:rsidRPr="00DD0015">
        <w:rPr>
          <w:rFonts w:ascii="Times New Roman" w:hAnsi="Times New Roman" w:cs="Times New Roman"/>
          <w:sz w:val="24"/>
          <w:szCs w:val="24"/>
        </w:rPr>
        <w:t xml:space="preserve">Εφόσον η πίεση του αερίου διατηρείται σταθερή, η μεταβολή ΑΒ είναι ισοβαρής και ισχύει: </w:t>
      </w:r>
      <w:r>
        <w:rPr>
          <w:rFonts w:ascii="Times New Roman" w:hAnsi="Times New Roman" w:cs="Times New Roman"/>
          <w:sz w:val="24"/>
          <w:szCs w:val="24"/>
        </w:rPr>
        <w:t xml:space="preserve"> </w:t>
      </w:r>
      <w:r w:rsidRPr="00DD0015">
        <w:rPr>
          <w:rFonts w:ascii="Times New Roman" w:hAnsi="Times New Roman" w:cs="Times New Roman"/>
          <w:position w:val="-30"/>
          <w:sz w:val="24"/>
          <w:szCs w:val="24"/>
        </w:rPr>
        <w:object w:dxaOrig="3620" w:dyaOrig="680">
          <v:shape id="_x0000_i1362" type="#_x0000_t75" style="width:180.85pt;height:33.85pt" o:ole="">
            <v:imagedata r:id="rId230" o:title=""/>
          </v:shape>
          <o:OLEObject Type="Embed" ProgID="Equation.DSMT4" ShapeID="_x0000_i1362" DrawAspect="Content" ObjectID="_1744447547" r:id="rId231"/>
        </w:object>
      </w:r>
      <w:r>
        <w:rPr>
          <w:rFonts w:ascii="Times New Roman" w:hAnsi="Times New Roman" w:cs="Times New Roman"/>
          <w:sz w:val="24"/>
          <w:szCs w:val="24"/>
        </w:rPr>
        <w:t xml:space="preserve">  </w:t>
      </w:r>
      <w:r w:rsidRPr="00DD0015">
        <w:rPr>
          <w:rFonts w:ascii="Times New Roman" w:hAnsi="Times New Roman" w:cs="Times New Roman"/>
          <w:sz w:val="24"/>
          <w:szCs w:val="24"/>
        </w:rPr>
        <w:t>Από τις σχέσεις (1) και (2) καταλήγουμε:</w:t>
      </w:r>
      <w:r>
        <w:rPr>
          <w:rFonts w:ascii="Times New Roman" w:hAnsi="Times New Roman" w:cs="Times New Roman"/>
          <w:sz w:val="24"/>
          <w:szCs w:val="24"/>
        </w:rPr>
        <w:t xml:space="preserve">  </w:t>
      </w:r>
      <w:r w:rsidRPr="00DD0015">
        <w:rPr>
          <w:rFonts w:ascii="Times New Roman" w:hAnsi="Times New Roman" w:cs="Times New Roman"/>
          <w:position w:val="-26"/>
          <w:sz w:val="24"/>
          <w:szCs w:val="24"/>
        </w:rPr>
        <w:object w:dxaOrig="1040" w:dyaOrig="680">
          <v:shape id="_x0000_i1363" type="#_x0000_t75" style="width:52.3pt;height:33pt" o:ole="">
            <v:imagedata r:id="rId232" o:title=""/>
          </v:shape>
          <o:OLEObject Type="Embed" ProgID="Equation.DSMT4" ShapeID="_x0000_i1363" DrawAspect="Content" ObjectID="_1744447548" r:id="rId233"/>
        </w:object>
      </w:r>
      <w:r>
        <w:rPr>
          <w:rFonts w:ascii="Times New Roman" w:hAnsi="Times New Roman" w:cs="Times New Roman"/>
          <w:sz w:val="24"/>
          <w:szCs w:val="24"/>
        </w:rPr>
        <w:t xml:space="preserve">  </w:t>
      </w:r>
    </w:p>
    <w:p w:rsidR="00E27B0A" w:rsidRPr="00345E7C" w:rsidRDefault="00E27B0A" w:rsidP="00E27B0A">
      <w:pPr>
        <w:spacing w:after="0" w:line="240" w:lineRule="auto"/>
        <w:ind w:hanging="142"/>
        <w:rPr>
          <w:rFonts w:ascii="Times New Roman" w:hAnsi="Times New Roman" w:cs="Times New Roman"/>
          <w:sz w:val="24"/>
          <w:szCs w:val="24"/>
        </w:rPr>
      </w:pPr>
      <w:r w:rsidRPr="00E27B0A">
        <w:rPr>
          <w:rFonts w:ascii="Times New Roman" w:hAnsi="Times New Roman" w:cs="Times New Roman"/>
          <w:b/>
          <w:sz w:val="24"/>
          <w:szCs w:val="24"/>
          <w:u w:val="single"/>
        </w:rPr>
        <w:t>39.</w:t>
      </w:r>
      <w:r>
        <w:rPr>
          <w:rFonts w:ascii="Times New Roman" w:hAnsi="Times New Roman" w:cs="Times New Roman"/>
          <w:sz w:val="24"/>
          <w:szCs w:val="24"/>
        </w:rPr>
        <w:t xml:space="preserve">    (α) </w:t>
      </w:r>
      <w:r w:rsidRPr="00345E7C">
        <w:rPr>
          <w:rFonts w:ascii="Times New Roman" w:hAnsi="Times New Roman" w:cs="Times New Roman"/>
          <w:sz w:val="24"/>
          <w:szCs w:val="24"/>
        </w:rPr>
        <w:t xml:space="preserve"> Το διάγραμμα μας δίνει την πληροφορία ότι η πυκνότητα παραμένει σταθερή κατά την αντιστρεπτή μεταβολή </w:t>
      </w:r>
      <w:r>
        <w:rPr>
          <w:rFonts w:ascii="Times New Roman" w:hAnsi="Times New Roman" w:cs="Times New Roman"/>
          <w:sz w:val="24"/>
          <w:szCs w:val="24"/>
          <w:lang w:val="en-US"/>
        </w:rPr>
        <w:t>AB</w:t>
      </w:r>
      <w:r w:rsidRPr="00345E7C">
        <w:rPr>
          <w:rFonts w:ascii="Times New Roman" w:hAnsi="Times New Roman" w:cs="Times New Roman"/>
          <w:sz w:val="24"/>
          <w:szCs w:val="24"/>
        </w:rPr>
        <w:t xml:space="preserve">.  Σύμφωνα με τον ορισμό η τιμή της πυκνότητας είναι:  </w:t>
      </w:r>
      <w:proofErr w:type="spellStart"/>
      <w:r w:rsidRPr="00345E7C">
        <w:rPr>
          <w:rFonts w:ascii="Cambria Math" w:hAnsi="Cambria Math" w:cs="Times New Roman"/>
          <w:sz w:val="24"/>
          <w:szCs w:val="24"/>
        </w:rPr>
        <w:t>𝜌</w:t>
      </w:r>
      <w:proofErr w:type="spellEnd"/>
      <w:r w:rsidRPr="00345E7C">
        <w:rPr>
          <w:rFonts w:ascii="Times New Roman" w:hAnsi="Times New Roman" w:cs="Times New Roman"/>
          <w:sz w:val="24"/>
          <w:szCs w:val="24"/>
        </w:rPr>
        <w:t xml:space="preserve"> = </w:t>
      </w:r>
      <w:proofErr w:type="spellStart"/>
      <w:r w:rsidRPr="00345E7C">
        <w:rPr>
          <w:rFonts w:ascii="Cambria Math" w:hAnsi="Cambria Math" w:cs="Times New Roman"/>
          <w:sz w:val="24"/>
          <w:szCs w:val="24"/>
        </w:rPr>
        <w:t>𝑚</w:t>
      </w:r>
      <w:proofErr w:type="spellEnd"/>
      <w:r w:rsidRPr="00345E7C">
        <w:rPr>
          <w:rFonts w:ascii="Times New Roman" w:hAnsi="Times New Roman" w:cs="Times New Roman"/>
          <w:sz w:val="24"/>
          <w:szCs w:val="24"/>
        </w:rPr>
        <w:t>/</w:t>
      </w:r>
      <w:proofErr w:type="spellStart"/>
      <w:r w:rsidRPr="00345E7C">
        <w:rPr>
          <w:rFonts w:ascii="Cambria Math" w:hAnsi="Cambria Math" w:cs="Times New Roman"/>
          <w:sz w:val="24"/>
          <w:szCs w:val="24"/>
        </w:rPr>
        <w:t>𝑉</w:t>
      </w:r>
      <w:proofErr w:type="spellEnd"/>
      <w:r w:rsidRPr="00345E7C">
        <w:rPr>
          <w:rFonts w:ascii="Cambria Math" w:hAnsi="Cambria Math" w:cs="Times New Roman"/>
          <w:sz w:val="24"/>
          <w:szCs w:val="24"/>
        </w:rPr>
        <w:t xml:space="preserve"> ,</w:t>
      </w:r>
      <w:r>
        <w:rPr>
          <w:rFonts w:ascii="Times New Roman" w:hAnsi="Times New Roman" w:cs="Times New Roman"/>
          <w:sz w:val="24"/>
          <w:szCs w:val="24"/>
        </w:rPr>
        <w:t xml:space="preserve"> ό</w:t>
      </w:r>
      <w:r w:rsidRPr="00345E7C">
        <w:rPr>
          <w:rFonts w:ascii="Times New Roman" w:hAnsi="Times New Roman" w:cs="Times New Roman"/>
          <w:sz w:val="24"/>
          <w:szCs w:val="24"/>
        </w:rPr>
        <w:t xml:space="preserve">που </w:t>
      </w:r>
      <w:proofErr w:type="spellStart"/>
      <w:r w:rsidRPr="00345E7C">
        <w:rPr>
          <w:rFonts w:ascii="Cambria Math" w:hAnsi="Cambria Math" w:cs="Times New Roman"/>
          <w:sz w:val="24"/>
          <w:szCs w:val="24"/>
        </w:rPr>
        <w:t>𝑚</w:t>
      </w:r>
      <w:proofErr w:type="spellEnd"/>
      <w:r w:rsidRPr="00345E7C">
        <w:rPr>
          <w:rFonts w:ascii="Times New Roman" w:hAnsi="Times New Roman" w:cs="Times New Roman"/>
          <w:sz w:val="24"/>
          <w:szCs w:val="24"/>
        </w:rPr>
        <w:t xml:space="preserve"> η μάζα του αερίου και </w:t>
      </w:r>
      <w:proofErr w:type="spellStart"/>
      <w:r w:rsidRPr="00345E7C">
        <w:rPr>
          <w:rFonts w:ascii="Cambria Math" w:hAnsi="Cambria Math" w:cs="Times New Roman"/>
          <w:sz w:val="24"/>
          <w:szCs w:val="24"/>
        </w:rPr>
        <w:t>𝑉</w:t>
      </w:r>
      <w:proofErr w:type="spellEnd"/>
      <w:r w:rsidRPr="00345E7C">
        <w:rPr>
          <w:rFonts w:ascii="Times New Roman" w:hAnsi="Times New Roman" w:cs="Times New Roman"/>
          <w:sz w:val="24"/>
          <w:szCs w:val="24"/>
        </w:rPr>
        <w:t xml:space="preserve"> ο όγκος του.</w:t>
      </w:r>
      <w:r>
        <w:rPr>
          <w:rFonts w:ascii="Times New Roman" w:hAnsi="Times New Roman" w:cs="Times New Roman"/>
          <w:sz w:val="24"/>
          <w:szCs w:val="24"/>
        </w:rPr>
        <w:t xml:space="preserve"> </w:t>
      </w:r>
      <w:r w:rsidRPr="00345E7C">
        <w:rPr>
          <w:rFonts w:ascii="Times New Roman" w:hAnsi="Times New Roman" w:cs="Times New Roman"/>
          <w:sz w:val="24"/>
          <w:szCs w:val="24"/>
        </w:rPr>
        <w:t xml:space="preserve"> Επειδή η ποσότητα του αερίου </w:t>
      </w:r>
      <w:proofErr w:type="spellStart"/>
      <w:r w:rsidRPr="00345E7C">
        <w:rPr>
          <w:rFonts w:ascii="Cambria Math" w:hAnsi="Cambria Math" w:cs="Times New Roman"/>
          <w:sz w:val="24"/>
          <w:szCs w:val="24"/>
        </w:rPr>
        <w:t>𝑚</w:t>
      </w:r>
      <w:proofErr w:type="spellEnd"/>
      <w:r w:rsidRPr="00345E7C">
        <w:rPr>
          <w:rFonts w:ascii="Times New Roman" w:hAnsi="Times New Roman" w:cs="Times New Roman"/>
          <w:sz w:val="24"/>
          <w:szCs w:val="24"/>
        </w:rPr>
        <w:t xml:space="preserve"> είναι σταθερή</w:t>
      </w:r>
      <w:r>
        <w:rPr>
          <w:rFonts w:ascii="Times New Roman" w:hAnsi="Times New Roman" w:cs="Times New Roman"/>
          <w:sz w:val="24"/>
          <w:szCs w:val="24"/>
        </w:rPr>
        <w:t xml:space="preserve"> </w:t>
      </w:r>
      <w:r w:rsidRPr="00345E7C">
        <w:rPr>
          <w:rFonts w:ascii="Times New Roman" w:hAnsi="Times New Roman" w:cs="Times New Roman"/>
          <w:sz w:val="24"/>
          <w:szCs w:val="24"/>
        </w:rPr>
        <w:t xml:space="preserve">(κατά τη μεταβολή του δεν διαφεύγει μέρος του αερίου) και η πυκνότητα παραμένει σταθερή, συμπεραίνουμε ότι και ο όγκος θα παραμένει σταθερός κατά τη μεταβολή αυτή. </w:t>
      </w:r>
      <w:r>
        <w:rPr>
          <w:rFonts w:ascii="Times New Roman" w:hAnsi="Times New Roman" w:cs="Times New Roman"/>
          <w:sz w:val="24"/>
          <w:szCs w:val="24"/>
        </w:rPr>
        <w:t xml:space="preserve"> </w:t>
      </w:r>
      <w:r w:rsidRPr="00345E7C">
        <w:rPr>
          <w:rFonts w:ascii="Times New Roman" w:hAnsi="Times New Roman" w:cs="Times New Roman"/>
          <w:sz w:val="24"/>
          <w:szCs w:val="24"/>
        </w:rPr>
        <w:t xml:space="preserve">Σύμφωνα με τον νόμο του </w:t>
      </w:r>
      <w:proofErr w:type="spellStart"/>
      <w:r w:rsidRPr="00345E7C">
        <w:rPr>
          <w:rFonts w:ascii="Times New Roman" w:hAnsi="Times New Roman" w:cs="Times New Roman"/>
          <w:sz w:val="24"/>
          <w:szCs w:val="24"/>
        </w:rPr>
        <w:t>Charles</w:t>
      </w:r>
      <w:proofErr w:type="spellEnd"/>
      <w:r w:rsidRPr="00345E7C">
        <w:rPr>
          <w:rFonts w:ascii="Times New Roman" w:hAnsi="Times New Roman" w:cs="Times New Roman"/>
          <w:sz w:val="24"/>
          <w:szCs w:val="24"/>
        </w:rPr>
        <w:t xml:space="preserve"> για την ισόχωρη αντιστρεπτή μεταβολή θα έχουμε:</w:t>
      </w:r>
      <w:r>
        <w:rPr>
          <w:rFonts w:ascii="Times New Roman" w:hAnsi="Times New Roman" w:cs="Times New Roman"/>
          <w:sz w:val="24"/>
          <w:szCs w:val="24"/>
        </w:rPr>
        <w:t xml:space="preserve">  </w:t>
      </w:r>
      <w:r w:rsidRPr="00AE6A95">
        <w:rPr>
          <w:rFonts w:ascii="Times New Roman" w:hAnsi="Times New Roman" w:cs="Times New Roman"/>
          <w:position w:val="-30"/>
          <w:sz w:val="24"/>
          <w:szCs w:val="24"/>
        </w:rPr>
        <w:object w:dxaOrig="3820" w:dyaOrig="680">
          <v:shape id="_x0000_i1368" type="#_x0000_t75" style="width:190.7pt;height:33.85pt" o:ole="">
            <v:imagedata r:id="rId234" o:title=""/>
          </v:shape>
          <o:OLEObject Type="Embed" ProgID="Equation.DSMT4" ShapeID="_x0000_i1368" DrawAspect="Content" ObjectID="_1744447549" r:id="rId235"/>
        </w:object>
      </w:r>
      <w:r w:rsidRPr="00345E7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45E7C">
        <w:rPr>
          <w:rFonts w:ascii="Times New Roman" w:hAnsi="Times New Roman" w:cs="Times New Roman"/>
          <w:sz w:val="24"/>
          <w:szCs w:val="24"/>
        </w:rPr>
        <w:t xml:space="preserve">Η μέση κινητική ενέργεια των μορίων δίνεται από τη σχέση: </w:t>
      </w:r>
      <w:r>
        <w:rPr>
          <w:rFonts w:ascii="Times New Roman" w:hAnsi="Times New Roman" w:cs="Times New Roman"/>
          <w:sz w:val="24"/>
          <w:szCs w:val="24"/>
        </w:rPr>
        <w:t xml:space="preserve"> </w:t>
      </w:r>
      <w:r w:rsidRPr="003A42DA">
        <w:rPr>
          <w:rFonts w:ascii="Times New Roman" w:hAnsi="Times New Roman" w:cs="Times New Roman"/>
          <w:position w:val="-24"/>
          <w:sz w:val="24"/>
          <w:szCs w:val="24"/>
        </w:rPr>
        <w:object w:dxaOrig="1800" w:dyaOrig="620">
          <v:shape id="_x0000_i1369" type="#_x0000_t75" style="width:90.45pt;height:31.3pt" o:ole="">
            <v:imagedata r:id="rId236" o:title=""/>
          </v:shape>
          <o:OLEObject Type="Embed" ProgID="Equation.DSMT4" ShapeID="_x0000_i1369" DrawAspect="Content" ObjectID="_1744447550" r:id="rId237"/>
        </w:object>
      </w:r>
      <w:r>
        <w:rPr>
          <w:rFonts w:ascii="Times New Roman" w:hAnsi="Times New Roman" w:cs="Times New Roman"/>
          <w:sz w:val="24"/>
          <w:szCs w:val="24"/>
        </w:rPr>
        <w:t xml:space="preserve">  κ</w:t>
      </w:r>
      <w:r w:rsidRPr="00345E7C">
        <w:rPr>
          <w:rFonts w:ascii="Times New Roman" w:hAnsi="Times New Roman" w:cs="Times New Roman"/>
          <w:sz w:val="24"/>
          <w:szCs w:val="24"/>
        </w:rPr>
        <w:t xml:space="preserve">αι αφού </w:t>
      </w:r>
      <w:r>
        <w:rPr>
          <w:rFonts w:ascii="Times New Roman" w:hAnsi="Times New Roman" w:cs="Times New Roman"/>
          <w:sz w:val="24"/>
          <w:szCs w:val="24"/>
        </w:rPr>
        <w:t xml:space="preserve"> </w:t>
      </w:r>
      <w:r w:rsidRPr="003A42DA">
        <w:rPr>
          <w:rFonts w:ascii="Cambria Math" w:hAnsi="Cambria Math" w:cs="Times New Roman"/>
          <w:position w:val="-12"/>
          <w:sz w:val="24"/>
          <w:szCs w:val="24"/>
        </w:rPr>
        <w:object w:dxaOrig="760" w:dyaOrig="360">
          <v:shape id="_x0000_i1370" type="#_x0000_t75" style="width:38.15pt;height:18.45pt" o:ole="">
            <v:imagedata r:id="rId238" o:title=""/>
          </v:shape>
          <o:OLEObject Type="Embed" ProgID="Equation.DSMT4" ShapeID="_x0000_i1370" DrawAspect="Content" ObjectID="_1744447551" r:id="rId239"/>
        </w:object>
      </w:r>
      <w:r w:rsidRPr="00345E7C">
        <w:rPr>
          <w:rFonts w:ascii="Times New Roman" w:hAnsi="Times New Roman" w:cs="Times New Roman"/>
          <w:sz w:val="24"/>
          <w:szCs w:val="24"/>
        </w:rPr>
        <w:t xml:space="preserve"> , θα είναι: </w:t>
      </w:r>
      <w:r>
        <w:rPr>
          <w:rFonts w:ascii="Times New Roman" w:hAnsi="Times New Roman" w:cs="Times New Roman"/>
          <w:sz w:val="24"/>
          <w:szCs w:val="24"/>
        </w:rPr>
        <w:t xml:space="preserve">   </w:t>
      </w:r>
      <w:r w:rsidRPr="003A42DA">
        <w:rPr>
          <w:rFonts w:ascii="Times New Roman" w:hAnsi="Times New Roman" w:cs="Times New Roman"/>
          <w:position w:val="-12"/>
          <w:sz w:val="24"/>
          <w:szCs w:val="24"/>
        </w:rPr>
        <w:object w:dxaOrig="960" w:dyaOrig="400">
          <v:shape id="_x0000_i1371" type="#_x0000_t75" style="width:48pt;height:19.7pt" o:ole="">
            <v:imagedata r:id="rId240" o:title=""/>
          </v:shape>
          <o:OLEObject Type="Embed" ProgID="Equation.DSMT4" ShapeID="_x0000_i1371" DrawAspect="Content" ObjectID="_1744447552" r:id="rId241"/>
        </w:object>
      </w:r>
      <w:r>
        <w:rPr>
          <w:rFonts w:ascii="Cambria Math" w:hAnsi="Cambria Math" w:cs="Times New Roman"/>
          <w:sz w:val="24"/>
          <w:szCs w:val="24"/>
        </w:rPr>
        <w:t xml:space="preserve">  </w:t>
      </w:r>
      <w:r w:rsidRPr="00345E7C">
        <w:rPr>
          <w:rFonts w:ascii="Times New Roman" w:hAnsi="Times New Roman" w:cs="Times New Roman"/>
          <w:sz w:val="24"/>
          <w:szCs w:val="24"/>
        </w:rPr>
        <w:t>Η μέση κινητική ενέργεια των μορίων αυξάνεται.</w:t>
      </w:r>
    </w:p>
    <w:p w:rsidR="00E27B0A" w:rsidRDefault="00E27B0A" w:rsidP="00DD09C6">
      <w:pPr>
        <w:spacing w:after="0" w:line="240" w:lineRule="auto"/>
        <w:ind w:hanging="142"/>
        <w:rPr>
          <w:rFonts w:ascii="Times New Roman" w:hAnsi="Times New Roman" w:cs="Times New Roman"/>
          <w:sz w:val="24"/>
          <w:szCs w:val="24"/>
        </w:rPr>
      </w:pPr>
      <w:r w:rsidRPr="00DD09C6">
        <w:rPr>
          <w:rFonts w:ascii="Times New Roman" w:hAnsi="Times New Roman" w:cs="Times New Roman"/>
          <w:b/>
          <w:sz w:val="24"/>
          <w:szCs w:val="24"/>
          <w:u w:val="single"/>
        </w:rPr>
        <w:t>40.</w:t>
      </w:r>
      <w:r>
        <w:rPr>
          <w:rFonts w:ascii="Times New Roman" w:hAnsi="Times New Roman" w:cs="Times New Roman"/>
          <w:sz w:val="24"/>
          <w:szCs w:val="24"/>
        </w:rPr>
        <w:t xml:space="preserve">    (α) </w:t>
      </w:r>
      <w:r w:rsidRPr="005A3B76">
        <w:rPr>
          <w:rFonts w:ascii="Times New Roman" w:hAnsi="Times New Roman" w:cs="Times New Roman"/>
          <w:sz w:val="24"/>
          <w:szCs w:val="24"/>
        </w:rPr>
        <w:t xml:space="preserve"> H μέση κινητική ενέργεια των μορίων του αερίου εξαρτάται μόνο από τη θερμοκρασία.</w:t>
      </w:r>
      <w:r>
        <w:rPr>
          <w:rFonts w:ascii="Times New Roman" w:hAnsi="Times New Roman" w:cs="Times New Roman"/>
          <w:sz w:val="24"/>
          <w:szCs w:val="24"/>
        </w:rPr>
        <w:t xml:space="preserve"> </w:t>
      </w:r>
      <w:r w:rsidRPr="005A3B76">
        <w:rPr>
          <w:rFonts w:ascii="Times New Roman" w:hAnsi="Times New Roman" w:cs="Times New Roman"/>
          <w:sz w:val="24"/>
          <w:szCs w:val="24"/>
        </w:rPr>
        <w:t xml:space="preserve"> Εφόσον η μέση κινητική ενέργεια των μορίων του αερίου διατηρηθεί σταθερή και η θερμοκρασία δεν θα αλλάξει στην αρχική και τελική κατάσταση του αερίου. </w:t>
      </w:r>
      <w:r>
        <w:rPr>
          <w:rFonts w:ascii="Times New Roman" w:hAnsi="Times New Roman" w:cs="Times New Roman"/>
          <w:sz w:val="24"/>
          <w:szCs w:val="24"/>
        </w:rPr>
        <w:t xml:space="preserve"> </w:t>
      </w:r>
      <w:r w:rsidRPr="005A3B76">
        <w:rPr>
          <w:rFonts w:ascii="Times New Roman" w:hAnsi="Times New Roman" w:cs="Times New Roman"/>
          <w:sz w:val="24"/>
          <w:szCs w:val="24"/>
        </w:rPr>
        <w:t xml:space="preserve">Εφαρμόζουμε την καταστατική εξίσωση των ιδανικών αερίων αρχικά: </w:t>
      </w:r>
      <w:r>
        <w:rPr>
          <w:rFonts w:ascii="Times New Roman" w:hAnsi="Times New Roman" w:cs="Times New Roman"/>
          <w:sz w:val="24"/>
          <w:szCs w:val="24"/>
        </w:rPr>
        <w:t xml:space="preserve"> </w:t>
      </w:r>
      <w:r w:rsidRPr="001C0971">
        <w:rPr>
          <w:rFonts w:ascii="Times New Roman" w:hAnsi="Times New Roman" w:cs="Times New Roman"/>
          <w:position w:val="-14"/>
          <w:sz w:val="24"/>
          <w:szCs w:val="24"/>
          <w:lang w:val="en-US"/>
        </w:rPr>
        <w:object w:dxaOrig="1520" w:dyaOrig="400">
          <v:shape id="_x0000_i1375" type="#_x0000_t75" style="width:75.85pt;height:19.7pt" o:ole="">
            <v:imagedata r:id="rId242" o:title=""/>
          </v:shape>
          <o:OLEObject Type="Embed" ProgID="Equation.DSMT4" ShapeID="_x0000_i1375" DrawAspect="Content" ObjectID="_1744447553" r:id="rId243"/>
        </w:object>
      </w:r>
      <w:r>
        <w:rPr>
          <w:rFonts w:ascii="Times New Roman" w:hAnsi="Times New Roman" w:cs="Times New Roman"/>
          <w:sz w:val="24"/>
          <w:szCs w:val="24"/>
        </w:rPr>
        <w:t xml:space="preserve">  </w:t>
      </w:r>
      <w:r w:rsidRPr="005A3B76">
        <w:rPr>
          <w:rFonts w:ascii="Times New Roman" w:hAnsi="Times New Roman" w:cs="Times New Roman"/>
          <w:sz w:val="24"/>
          <w:szCs w:val="24"/>
        </w:rPr>
        <w:t xml:space="preserve">Εάν αφαιρέσουμε τη μισή ποσότητα του αερίου από το δοχείο ο αριθμός των moles θα μειωθεί στο μισό, οπότε εφαρμόζοντας την καταστατική εξίσωση των ιδανικών αερίων και στην τελική κατάσταση προκύπτει: </w:t>
      </w:r>
      <w:r>
        <w:rPr>
          <w:rFonts w:ascii="Times New Roman" w:hAnsi="Times New Roman" w:cs="Times New Roman"/>
          <w:sz w:val="24"/>
          <w:szCs w:val="24"/>
        </w:rPr>
        <w:t xml:space="preserve"> </w:t>
      </w:r>
      <w:r w:rsidRPr="005A3B76">
        <w:rPr>
          <w:rFonts w:ascii="Times New Roman" w:hAnsi="Times New Roman" w:cs="Times New Roman"/>
          <w:position w:val="-24"/>
          <w:sz w:val="24"/>
          <w:szCs w:val="24"/>
          <w:lang w:val="en-US"/>
        </w:rPr>
        <w:object w:dxaOrig="1680" w:dyaOrig="620">
          <v:shape id="_x0000_i1376" type="#_x0000_t75" style="width:84pt;height:30.85pt" o:ole="">
            <v:imagedata r:id="rId244" o:title=""/>
          </v:shape>
          <o:OLEObject Type="Embed" ProgID="Equation.DSMT4" ShapeID="_x0000_i1376" DrawAspect="Content" ObjectID="_1744447554" r:id="rId245"/>
        </w:object>
      </w:r>
      <w:r>
        <w:rPr>
          <w:rFonts w:ascii="Times New Roman" w:hAnsi="Times New Roman" w:cs="Times New Roman"/>
          <w:sz w:val="24"/>
          <w:szCs w:val="24"/>
        </w:rPr>
        <w:t xml:space="preserve">  </w:t>
      </w:r>
      <w:r w:rsidRPr="005A3B76">
        <w:rPr>
          <w:rFonts w:ascii="Times New Roman" w:hAnsi="Times New Roman" w:cs="Times New Roman"/>
          <w:sz w:val="24"/>
          <w:szCs w:val="24"/>
        </w:rPr>
        <w:t xml:space="preserve">Διαιρώντας τις (1) και (2) </w:t>
      </w:r>
      <w:r>
        <w:rPr>
          <w:rFonts w:ascii="Times New Roman" w:hAnsi="Times New Roman" w:cs="Times New Roman"/>
          <w:sz w:val="24"/>
          <w:szCs w:val="24"/>
        </w:rPr>
        <w:t>κατά μέλη προκύπτει</w:t>
      </w:r>
      <w:r w:rsidRPr="005A3B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3B76">
        <w:rPr>
          <w:rFonts w:ascii="Times New Roman" w:hAnsi="Times New Roman" w:cs="Times New Roman"/>
          <w:position w:val="-30"/>
          <w:sz w:val="24"/>
          <w:szCs w:val="24"/>
        </w:rPr>
        <w:object w:dxaOrig="1860" w:dyaOrig="680">
          <v:shape id="_x0000_i1377" type="#_x0000_t75" style="width:93pt;height:33.85pt" o:ole="">
            <v:imagedata r:id="rId246" o:title=""/>
          </v:shape>
          <o:OLEObject Type="Embed" ProgID="Equation.DSMT4" ShapeID="_x0000_i1377" DrawAspect="Content" ObjectID="_1744447555" r:id="rId247"/>
        </w:object>
      </w:r>
      <w:r>
        <w:rPr>
          <w:rFonts w:ascii="Times New Roman" w:hAnsi="Times New Roman" w:cs="Times New Roman"/>
          <w:sz w:val="24"/>
          <w:szCs w:val="24"/>
        </w:rPr>
        <w:t xml:space="preserve"> </w:t>
      </w:r>
    </w:p>
    <w:sectPr w:rsidR="00E27B0A" w:rsidSect="00972524">
      <w:headerReference w:type="default" r:id="rId248"/>
      <w:pgSz w:w="11906" w:h="16838"/>
      <w:pgMar w:top="426" w:right="566" w:bottom="567" w:left="426"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0A75" w:rsidRDefault="00F50A75" w:rsidP="00972524">
      <w:pPr>
        <w:spacing w:after="0" w:line="240" w:lineRule="auto"/>
      </w:pPr>
      <w:r>
        <w:separator/>
      </w:r>
    </w:p>
  </w:endnote>
  <w:endnote w:type="continuationSeparator" w:id="1">
    <w:p w:rsidR="00F50A75" w:rsidRDefault="00F50A75" w:rsidP="009725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0A75" w:rsidRDefault="00F50A75" w:rsidP="00972524">
      <w:pPr>
        <w:spacing w:after="0" w:line="240" w:lineRule="auto"/>
      </w:pPr>
      <w:r>
        <w:separator/>
      </w:r>
    </w:p>
  </w:footnote>
  <w:footnote w:type="continuationSeparator" w:id="1">
    <w:p w:rsidR="00F50A75" w:rsidRDefault="00F50A75" w:rsidP="009725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5509"/>
      <w:docPartObj>
        <w:docPartGallery w:val="Page Numbers (Top of Page)"/>
        <w:docPartUnique/>
      </w:docPartObj>
    </w:sdtPr>
    <w:sdtContent>
      <w:p w:rsidR="00F50A75" w:rsidRDefault="00F50A75">
        <w:pPr>
          <w:pStyle w:val="a3"/>
          <w:jc w:val="right"/>
        </w:pPr>
        <w:fldSimple w:instr=" PAGE   \* MERGEFORMAT ">
          <w:r w:rsidR="009E3D72">
            <w:rPr>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3166C"/>
    <w:multiLevelType w:val="hybridMultilevel"/>
    <w:tmpl w:val="A1FEFD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5294FAA"/>
    <w:multiLevelType w:val="hybridMultilevel"/>
    <w:tmpl w:val="23E8C5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6F636579"/>
    <w:multiLevelType w:val="hybridMultilevel"/>
    <w:tmpl w:val="CA442B32"/>
    <w:lvl w:ilvl="0" w:tplc="9B3AAB12">
      <w:start w:val="1"/>
      <w:numFmt w:val="decimal"/>
      <w:lvlText w:val="%1."/>
      <w:lvlJc w:val="left"/>
      <w:pPr>
        <w:ind w:left="720" w:hanging="360"/>
      </w:pPr>
      <w:rPr>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72524"/>
    <w:rsid w:val="00017A14"/>
    <w:rsid w:val="00032128"/>
    <w:rsid w:val="00070FC9"/>
    <w:rsid w:val="00081E5D"/>
    <w:rsid w:val="000B50E7"/>
    <w:rsid w:val="000C18F2"/>
    <w:rsid w:val="000C798C"/>
    <w:rsid w:val="00103FD2"/>
    <w:rsid w:val="00116FB2"/>
    <w:rsid w:val="00121553"/>
    <w:rsid w:val="00143F59"/>
    <w:rsid w:val="0015294B"/>
    <w:rsid w:val="00160D9D"/>
    <w:rsid w:val="001842F4"/>
    <w:rsid w:val="001C0971"/>
    <w:rsid w:val="001C757C"/>
    <w:rsid w:val="001D727B"/>
    <w:rsid w:val="001F164F"/>
    <w:rsid w:val="0021431F"/>
    <w:rsid w:val="0023145A"/>
    <w:rsid w:val="002A0653"/>
    <w:rsid w:val="002D48C7"/>
    <w:rsid w:val="00331F39"/>
    <w:rsid w:val="00386C56"/>
    <w:rsid w:val="00392012"/>
    <w:rsid w:val="003B3430"/>
    <w:rsid w:val="003D0F3B"/>
    <w:rsid w:val="003D4D0F"/>
    <w:rsid w:val="003E6B43"/>
    <w:rsid w:val="003F26CD"/>
    <w:rsid w:val="003F390C"/>
    <w:rsid w:val="00413343"/>
    <w:rsid w:val="00443766"/>
    <w:rsid w:val="00480215"/>
    <w:rsid w:val="00486777"/>
    <w:rsid w:val="00491E2D"/>
    <w:rsid w:val="004D0367"/>
    <w:rsid w:val="005226C7"/>
    <w:rsid w:val="00524B2B"/>
    <w:rsid w:val="00527930"/>
    <w:rsid w:val="00585A7E"/>
    <w:rsid w:val="00595144"/>
    <w:rsid w:val="005A3B76"/>
    <w:rsid w:val="005B10DC"/>
    <w:rsid w:val="005D5510"/>
    <w:rsid w:val="005D5827"/>
    <w:rsid w:val="005F76C2"/>
    <w:rsid w:val="00601558"/>
    <w:rsid w:val="006039ED"/>
    <w:rsid w:val="00634C2F"/>
    <w:rsid w:val="00703869"/>
    <w:rsid w:val="00714668"/>
    <w:rsid w:val="00720675"/>
    <w:rsid w:val="0073321D"/>
    <w:rsid w:val="0073328D"/>
    <w:rsid w:val="00744606"/>
    <w:rsid w:val="007514B2"/>
    <w:rsid w:val="00756539"/>
    <w:rsid w:val="007E1B5E"/>
    <w:rsid w:val="007E5E41"/>
    <w:rsid w:val="007E5FF6"/>
    <w:rsid w:val="007F7970"/>
    <w:rsid w:val="00836038"/>
    <w:rsid w:val="00836194"/>
    <w:rsid w:val="0087707F"/>
    <w:rsid w:val="008A5653"/>
    <w:rsid w:val="008A6E34"/>
    <w:rsid w:val="008B0503"/>
    <w:rsid w:val="008B587E"/>
    <w:rsid w:val="008D7130"/>
    <w:rsid w:val="00904982"/>
    <w:rsid w:val="0091225F"/>
    <w:rsid w:val="00972524"/>
    <w:rsid w:val="00981FEF"/>
    <w:rsid w:val="009910BD"/>
    <w:rsid w:val="009B398C"/>
    <w:rsid w:val="009B4D48"/>
    <w:rsid w:val="009E0D0F"/>
    <w:rsid w:val="009E3D72"/>
    <w:rsid w:val="009E460E"/>
    <w:rsid w:val="009E74B2"/>
    <w:rsid w:val="00A17386"/>
    <w:rsid w:val="00A27941"/>
    <w:rsid w:val="00A3053C"/>
    <w:rsid w:val="00A43022"/>
    <w:rsid w:val="00A43077"/>
    <w:rsid w:val="00A508B7"/>
    <w:rsid w:val="00AF239A"/>
    <w:rsid w:val="00AF2B96"/>
    <w:rsid w:val="00B01DAA"/>
    <w:rsid w:val="00B0468C"/>
    <w:rsid w:val="00B417D2"/>
    <w:rsid w:val="00B7088F"/>
    <w:rsid w:val="00B7394D"/>
    <w:rsid w:val="00B76CE2"/>
    <w:rsid w:val="00C30987"/>
    <w:rsid w:val="00CE08C6"/>
    <w:rsid w:val="00D044E6"/>
    <w:rsid w:val="00D549B7"/>
    <w:rsid w:val="00D677C9"/>
    <w:rsid w:val="00D97A03"/>
    <w:rsid w:val="00DA081D"/>
    <w:rsid w:val="00DD0015"/>
    <w:rsid w:val="00DD09C6"/>
    <w:rsid w:val="00DE19CA"/>
    <w:rsid w:val="00DF34DD"/>
    <w:rsid w:val="00DF684F"/>
    <w:rsid w:val="00E066BA"/>
    <w:rsid w:val="00E27B0A"/>
    <w:rsid w:val="00E3005F"/>
    <w:rsid w:val="00E91244"/>
    <w:rsid w:val="00E9764E"/>
    <w:rsid w:val="00EC3B03"/>
    <w:rsid w:val="00EE6A58"/>
    <w:rsid w:val="00EF70D6"/>
    <w:rsid w:val="00F15722"/>
    <w:rsid w:val="00F25C92"/>
    <w:rsid w:val="00F50A75"/>
    <w:rsid w:val="00F71E02"/>
    <w:rsid w:val="00F8105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38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72524"/>
    <w:pPr>
      <w:tabs>
        <w:tab w:val="center" w:pos="4153"/>
        <w:tab w:val="right" w:pos="8306"/>
      </w:tabs>
      <w:spacing w:after="0" w:line="240" w:lineRule="auto"/>
    </w:pPr>
  </w:style>
  <w:style w:type="character" w:customStyle="1" w:styleId="Char">
    <w:name w:val="Κεφαλίδα Char"/>
    <w:basedOn w:val="a0"/>
    <w:link w:val="a3"/>
    <w:uiPriority w:val="99"/>
    <w:rsid w:val="00972524"/>
  </w:style>
  <w:style w:type="paragraph" w:styleId="a4">
    <w:name w:val="footer"/>
    <w:basedOn w:val="a"/>
    <w:link w:val="Char0"/>
    <w:uiPriority w:val="99"/>
    <w:semiHidden/>
    <w:unhideWhenUsed/>
    <w:rsid w:val="00972524"/>
    <w:pPr>
      <w:tabs>
        <w:tab w:val="center" w:pos="4153"/>
        <w:tab w:val="right" w:pos="8306"/>
      </w:tabs>
      <w:spacing w:after="0" w:line="240" w:lineRule="auto"/>
    </w:pPr>
  </w:style>
  <w:style w:type="character" w:customStyle="1" w:styleId="Char0">
    <w:name w:val="Υποσέλιδο Char"/>
    <w:basedOn w:val="a0"/>
    <w:link w:val="a4"/>
    <w:uiPriority w:val="99"/>
    <w:semiHidden/>
    <w:rsid w:val="00972524"/>
  </w:style>
  <w:style w:type="paragraph" w:styleId="a5">
    <w:name w:val="List Paragraph"/>
    <w:basedOn w:val="a"/>
    <w:uiPriority w:val="34"/>
    <w:qFormat/>
    <w:rsid w:val="00B7394D"/>
    <w:pPr>
      <w:ind w:left="720"/>
      <w:contextualSpacing/>
    </w:pPr>
  </w:style>
  <w:style w:type="table" w:styleId="a6">
    <w:name w:val="Table Grid"/>
    <w:basedOn w:val="a1"/>
    <w:uiPriority w:val="59"/>
    <w:rsid w:val="00B739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91225F"/>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9122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15.wmf"/><Relationship Id="rId42" Type="http://schemas.openxmlformats.org/officeDocument/2006/relationships/oleObject" Target="embeddings/oleObject8.bin"/><Relationship Id="rId63" Type="http://schemas.openxmlformats.org/officeDocument/2006/relationships/image" Target="media/image39.wmf"/><Relationship Id="rId84" Type="http://schemas.openxmlformats.org/officeDocument/2006/relationships/image" Target="media/image51.wmf"/><Relationship Id="rId138" Type="http://schemas.openxmlformats.org/officeDocument/2006/relationships/image" Target="media/image79.wmf"/><Relationship Id="rId159" Type="http://schemas.openxmlformats.org/officeDocument/2006/relationships/image" Target="media/image90.wmf"/><Relationship Id="rId170" Type="http://schemas.openxmlformats.org/officeDocument/2006/relationships/oleObject" Target="embeddings/oleObject69.bin"/><Relationship Id="rId191" Type="http://schemas.openxmlformats.org/officeDocument/2006/relationships/oleObject" Target="embeddings/oleObject81.bin"/><Relationship Id="rId205" Type="http://schemas.openxmlformats.org/officeDocument/2006/relationships/oleObject" Target="embeddings/oleObject88.bin"/><Relationship Id="rId226" Type="http://schemas.openxmlformats.org/officeDocument/2006/relationships/image" Target="media/image121.wmf"/><Relationship Id="rId247" Type="http://schemas.openxmlformats.org/officeDocument/2006/relationships/oleObject" Target="embeddings/oleObject110.bin"/><Relationship Id="rId107" Type="http://schemas.openxmlformats.org/officeDocument/2006/relationships/oleObject" Target="embeddings/oleObject38.bin"/><Relationship Id="rId11" Type="http://schemas.openxmlformats.org/officeDocument/2006/relationships/image" Target="media/image5.png"/><Relationship Id="rId32" Type="http://schemas.openxmlformats.org/officeDocument/2006/relationships/oleObject" Target="embeddings/oleObject4.bin"/><Relationship Id="rId53" Type="http://schemas.openxmlformats.org/officeDocument/2006/relationships/image" Target="media/image34.wmf"/><Relationship Id="rId74" Type="http://schemas.openxmlformats.org/officeDocument/2006/relationships/image" Target="media/image45.png"/><Relationship Id="rId128" Type="http://schemas.openxmlformats.org/officeDocument/2006/relationships/image" Target="media/image74.wmf"/><Relationship Id="rId149" Type="http://schemas.openxmlformats.org/officeDocument/2006/relationships/image" Target="media/image85.wmf"/><Relationship Id="rId5" Type="http://schemas.openxmlformats.org/officeDocument/2006/relationships/footnotes" Target="footnotes.xml"/><Relationship Id="rId95" Type="http://schemas.openxmlformats.org/officeDocument/2006/relationships/oleObject" Target="embeddings/oleObject32.bin"/><Relationship Id="rId160" Type="http://schemas.openxmlformats.org/officeDocument/2006/relationships/oleObject" Target="embeddings/oleObject64.bin"/><Relationship Id="rId181" Type="http://schemas.openxmlformats.org/officeDocument/2006/relationships/oleObject" Target="embeddings/oleObject75.bin"/><Relationship Id="rId216" Type="http://schemas.openxmlformats.org/officeDocument/2006/relationships/image" Target="media/image116.wmf"/><Relationship Id="rId237" Type="http://schemas.openxmlformats.org/officeDocument/2006/relationships/oleObject" Target="embeddings/oleObject105.bin"/><Relationship Id="rId22" Type="http://schemas.openxmlformats.org/officeDocument/2006/relationships/oleObject" Target="embeddings/oleObject1.bin"/><Relationship Id="rId43" Type="http://schemas.openxmlformats.org/officeDocument/2006/relationships/oleObject" Target="embeddings/oleObject9.bin"/><Relationship Id="rId64" Type="http://schemas.openxmlformats.org/officeDocument/2006/relationships/oleObject" Target="embeddings/oleObject19.bin"/><Relationship Id="rId118" Type="http://schemas.openxmlformats.org/officeDocument/2006/relationships/image" Target="media/image69.wmf"/><Relationship Id="rId139" Type="http://schemas.openxmlformats.org/officeDocument/2006/relationships/oleObject" Target="embeddings/oleObject54.bin"/><Relationship Id="rId85" Type="http://schemas.openxmlformats.org/officeDocument/2006/relationships/oleObject" Target="embeddings/oleObject28.bin"/><Relationship Id="rId150" Type="http://schemas.openxmlformats.org/officeDocument/2006/relationships/oleObject" Target="embeddings/oleObject59.bin"/><Relationship Id="rId171" Type="http://schemas.openxmlformats.org/officeDocument/2006/relationships/image" Target="media/image96.wmf"/><Relationship Id="rId192" Type="http://schemas.openxmlformats.org/officeDocument/2006/relationships/image" Target="media/image105.wmf"/><Relationship Id="rId206" Type="http://schemas.openxmlformats.org/officeDocument/2006/relationships/image" Target="media/image112.wmf"/><Relationship Id="rId227" Type="http://schemas.openxmlformats.org/officeDocument/2006/relationships/oleObject" Target="embeddings/oleObject100.bin"/><Relationship Id="rId248"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3.png"/><Relationship Id="rId38" Type="http://schemas.openxmlformats.org/officeDocument/2006/relationships/image" Target="media/image26.png"/><Relationship Id="rId59" Type="http://schemas.openxmlformats.org/officeDocument/2006/relationships/image" Target="media/image37.wmf"/><Relationship Id="rId103" Type="http://schemas.openxmlformats.org/officeDocument/2006/relationships/oleObject" Target="embeddings/oleObject36.bin"/><Relationship Id="rId108" Type="http://schemas.openxmlformats.org/officeDocument/2006/relationships/image" Target="media/image64.wmf"/><Relationship Id="rId124" Type="http://schemas.openxmlformats.org/officeDocument/2006/relationships/image" Target="media/image72.wmf"/><Relationship Id="rId129" Type="http://schemas.openxmlformats.org/officeDocument/2006/relationships/oleObject" Target="embeddings/oleObject49.bin"/><Relationship Id="rId54" Type="http://schemas.openxmlformats.org/officeDocument/2006/relationships/oleObject" Target="embeddings/oleObject14.bin"/><Relationship Id="rId70" Type="http://schemas.openxmlformats.org/officeDocument/2006/relationships/image" Target="media/image43.wmf"/><Relationship Id="rId75" Type="http://schemas.openxmlformats.org/officeDocument/2006/relationships/image" Target="media/image46.wmf"/><Relationship Id="rId91" Type="http://schemas.openxmlformats.org/officeDocument/2006/relationships/image" Target="media/image55.png"/><Relationship Id="rId96" Type="http://schemas.openxmlformats.org/officeDocument/2006/relationships/image" Target="media/image58.wmf"/><Relationship Id="rId140" Type="http://schemas.openxmlformats.org/officeDocument/2006/relationships/image" Target="media/image80.png"/><Relationship Id="rId145" Type="http://schemas.openxmlformats.org/officeDocument/2006/relationships/image" Target="media/image83.wmf"/><Relationship Id="rId161" Type="http://schemas.openxmlformats.org/officeDocument/2006/relationships/image" Target="media/image91.wmf"/><Relationship Id="rId166" Type="http://schemas.openxmlformats.org/officeDocument/2006/relationships/image" Target="media/image94.wmf"/><Relationship Id="rId182" Type="http://schemas.openxmlformats.org/officeDocument/2006/relationships/image" Target="media/image101.wmf"/><Relationship Id="rId187" Type="http://schemas.openxmlformats.org/officeDocument/2006/relationships/oleObject" Target="embeddings/oleObject79.bin"/><Relationship Id="rId217" Type="http://schemas.openxmlformats.org/officeDocument/2006/relationships/oleObject" Target="embeddings/oleObject95.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92.bin"/><Relationship Id="rId233" Type="http://schemas.openxmlformats.org/officeDocument/2006/relationships/oleObject" Target="embeddings/oleObject103.bin"/><Relationship Id="rId238" Type="http://schemas.openxmlformats.org/officeDocument/2006/relationships/image" Target="media/image127.wmf"/><Relationship Id="rId23" Type="http://schemas.openxmlformats.org/officeDocument/2006/relationships/image" Target="media/image16.wmf"/><Relationship Id="rId28" Type="http://schemas.openxmlformats.org/officeDocument/2006/relationships/image" Target="media/image19.png"/><Relationship Id="rId49" Type="http://schemas.openxmlformats.org/officeDocument/2006/relationships/image" Target="media/image31.png"/><Relationship Id="rId114" Type="http://schemas.openxmlformats.org/officeDocument/2006/relationships/image" Target="media/image67.wmf"/><Relationship Id="rId119" Type="http://schemas.openxmlformats.org/officeDocument/2006/relationships/oleObject" Target="embeddings/oleObject44.bin"/><Relationship Id="rId44" Type="http://schemas.openxmlformats.org/officeDocument/2006/relationships/oleObject" Target="embeddings/oleObject10.bin"/><Relationship Id="rId60" Type="http://schemas.openxmlformats.org/officeDocument/2006/relationships/oleObject" Target="embeddings/oleObject17.bin"/><Relationship Id="rId65" Type="http://schemas.openxmlformats.org/officeDocument/2006/relationships/image" Target="media/image40.wmf"/><Relationship Id="rId81" Type="http://schemas.openxmlformats.org/officeDocument/2006/relationships/oleObject" Target="embeddings/oleObject26.bin"/><Relationship Id="rId86" Type="http://schemas.openxmlformats.org/officeDocument/2006/relationships/image" Target="media/image52.wmf"/><Relationship Id="rId130" Type="http://schemas.openxmlformats.org/officeDocument/2006/relationships/image" Target="media/image75.wmf"/><Relationship Id="rId135" Type="http://schemas.openxmlformats.org/officeDocument/2006/relationships/oleObject" Target="embeddings/oleObject52.bin"/><Relationship Id="rId151" Type="http://schemas.openxmlformats.org/officeDocument/2006/relationships/image" Target="media/image86.wmf"/><Relationship Id="rId156" Type="http://schemas.openxmlformats.org/officeDocument/2006/relationships/oleObject" Target="embeddings/oleObject62.bin"/><Relationship Id="rId177" Type="http://schemas.openxmlformats.org/officeDocument/2006/relationships/oleObject" Target="embeddings/oleObject73.bin"/><Relationship Id="rId198" Type="http://schemas.openxmlformats.org/officeDocument/2006/relationships/image" Target="media/image108.wmf"/><Relationship Id="rId172" Type="http://schemas.openxmlformats.org/officeDocument/2006/relationships/oleObject" Target="embeddings/oleObject70.bin"/><Relationship Id="rId193" Type="http://schemas.openxmlformats.org/officeDocument/2006/relationships/oleObject" Target="embeddings/oleObject82.bin"/><Relationship Id="rId202" Type="http://schemas.openxmlformats.org/officeDocument/2006/relationships/image" Target="media/image110.wmf"/><Relationship Id="rId207" Type="http://schemas.openxmlformats.org/officeDocument/2006/relationships/oleObject" Target="embeddings/oleObject89.bin"/><Relationship Id="rId223" Type="http://schemas.openxmlformats.org/officeDocument/2006/relationships/oleObject" Target="embeddings/oleObject98.bin"/><Relationship Id="rId228" Type="http://schemas.openxmlformats.org/officeDocument/2006/relationships/image" Target="media/image122.wmf"/><Relationship Id="rId244" Type="http://schemas.openxmlformats.org/officeDocument/2006/relationships/image" Target="media/image130.wmf"/><Relationship Id="rId249"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wmf"/><Relationship Id="rId109" Type="http://schemas.openxmlformats.org/officeDocument/2006/relationships/oleObject" Target="embeddings/oleObject39.bin"/><Relationship Id="rId34" Type="http://schemas.openxmlformats.org/officeDocument/2006/relationships/image" Target="media/image24.wmf"/><Relationship Id="rId50" Type="http://schemas.openxmlformats.org/officeDocument/2006/relationships/image" Target="media/image32.png"/><Relationship Id="rId55" Type="http://schemas.openxmlformats.org/officeDocument/2006/relationships/image" Target="media/image35.wmf"/><Relationship Id="rId76" Type="http://schemas.openxmlformats.org/officeDocument/2006/relationships/oleObject" Target="embeddings/oleObject24.bin"/><Relationship Id="rId97" Type="http://schemas.openxmlformats.org/officeDocument/2006/relationships/oleObject" Target="embeddings/oleObject33.bin"/><Relationship Id="rId104" Type="http://schemas.openxmlformats.org/officeDocument/2006/relationships/image" Target="media/image62.wmf"/><Relationship Id="rId120" Type="http://schemas.openxmlformats.org/officeDocument/2006/relationships/image" Target="media/image70.wmf"/><Relationship Id="rId125" Type="http://schemas.openxmlformats.org/officeDocument/2006/relationships/oleObject" Target="embeddings/oleObject47.bin"/><Relationship Id="rId141" Type="http://schemas.openxmlformats.org/officeDocument/2006/relationships/image" Target="media/image81.wmf"/><Relationship Id="rId146" Type="http://schemas.openxmlformats.org/officeDocument/2006/relationships/oleObject" Target="embeddings/oleObject57.bin"/><Relationship Id="rId167" Type="http://schemas.openxmlformats.org/officeDocument/2006/relationships/oleObject" Target="embeddings/oleObject67.bin"/><Relationship Id="rId188" Type="http://schemas.openxmlformats.org/officeDocument/2006/relationships/image" Target="media/image103.wmf"/><Relationship Id="rId7" Type="http://schemas.openxmlformats.org/officeDocument/2006/relationships/image" Target="media/image1.png"/><Relationship Id="rId71" Type="http://schemas.openxmlformats.org/officeDocument/2006/relationships/oleObject" Target="embeddings/oleObject22.bin"/><Relationship Id="rId92" Type="http://schemas.openxmlformats.org/officeDocument/2006/relationships/image" Target="media/image56.wmf"/><Relationship Id="rId162" Type="http://schemas.openxmlformats.org/officeDocument/2006/relationships/oleObject" Target="embeddings/oleObject65.bin"/><Relationship Id="rId183" Type="http://schemas.openxmlformats.org/officeDocument/2006/relationships/oleObject" Target="embeddings/oleObject76.bin"/><Relationship Id="rId213" Type="http://schemas.openxmlformats.org/officeDocument/2006/relationships/oleObject" Target="embeddings/oleObject93.bin"/><Relationship Id="rId218" Type="http://schemas.openxmlformats.org/officeDocument/2006/relationships/image" Target="media/image117.wmf"/><Relationship Id="rId234" Type="http://schemas.openxmlformats.org/officeDocument/2006/relationships/image" Target="media/image125.wmf"/><Relationship Id="rId239" Type="http://schemas.openxmlformats.org/officeDocument/2006/relationships/oleObject" Target="embeddings/oleObject106.bin"/><Relationship Id="rId2" Type="http://schemas.openxmlformats.org/officeDocument/2006/relationships/styles" Target="styles.xml"/><Relationship Id="rId29" Type="http://schemas.openxmlformats.org/officeDocument/2006/relationships/image" Target="media/image20.png"/><Relationship Id="rId250" Type="http://schemas.openxmlformats.org/officeDocument/2006/relationships/theme" Target="theme/theme1.xml"/><Relationship Id="rId24" Type="http://schemas.openxmlformats.org/officeDocument/2006/relationships/oleObject" Target="embeddings/oleObject2.bin"/><Relationship Id="rId40" Type="http://schemas.openxmlformats.org/officeDocument/2006/relationships/oleObject" Target="embeddings/oleObject7.bin"/><Relationship Id="rId45" Type="http://schemas.openxmlformats.org/officeDocument/2006/relationships/oleObject" Target="embeddings/oleObject11.bin"/><Relationship Id="rId66" Type="http://schemas.openxmlformats.org/officeDocument/2006/relationships/oleObject" Target="embeddings/oleObject20.bin"/><Relationship Id="rId87" Type="http://schemas.openxmlformats.org/officeDocument/2006/relationships/oleObject" Target="embeddings/oleObject29.bin"/><Relationship Id="rId110" Type="http://schemas.openxmlformats.org/officeDocument/2006/relationships/image" Target="media/image65.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8.wmf"/><Relationship Id="rId157" Type="http://schemas.openxmlformats.org/officeDocument/2006/relationships/image" Target="media/image89.wmf"/><Relationship Id="rId178" Type="http://schemas.openxmlformats.org/officeDocument/2006/relationships/image" Target="media/image99.wmf"/><Relationship Id="rId61" Type="http://schemas.openxmlformats.org/officeDocument/2006/relationships/image" Target="media/image38.wmf"/><Relationship Id="rId82" Type="http://schemas.openxmlformats.org/officeDocument/2006/relationships/image" Target="media/image50.wmf"/><Relationship Id="rId152" Type="http://schemas.openxmlformats.org/officeDocument/2006/relationships/oleObject" Target="embeddings/oleObject60.bin"/><Relationship Id="rId173" Type="http://schemas.openxmlformats.org/officeDocument/2006/relationships/image" Target="media/image97.wmf"/><Relationship Id="rId194" Type="http://schemas.openxmlformats.org/officeDocument/2006/relationships/image" Target="media/image106.wmf"/><Relationship Id="rId199" Type="http://schemas.openxmlformats.org/officeDocument/2006/relationships/oleObject" Target="embeddings/oleObject85.bin"/><Relationship Id="rId203" Type="http://schemas.openxmlformats.org/officeDocument/2006/relationships/oleObject" Target="embeddings/oleObject87.bin"/><Relationship Id="rId208" Type="http://schemas.openxmlformats.org/officeDocument/2006/relationships/image" Target="media/image113.wmf"/><Relationship Id="rId229" Type="http://schemas.openxmlformats.org/officeDocument/2006/relationships/oleObject" Target="embeddings/oleObject101.bin"/><Relationship Id="rId19" Type="http://schemas.openxmlformats.org/officeDocument/2006/relationships/image" Target="media/image13.png"/><Relationship Id="rId224" Type="http://schemas.openxmlformats.org/officeDocument/2006/relationships/image" Target="media/image120.wmf"/><Relationship Id="rId240" Type="http://schemas.openxmlformats.org/officeDocument/2006/relationships/image" Target="media/image128.wmf"/><Relationship Id="rId245" Type="http://schemas.openxmlformats.org/officeDocument/2006/relationships/oleObject" Target="embeddings/oleObject109.bin"/><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oleObject" Target="embeddings/oleObject5.bin"/><Relationship Id="rId56" Type="http://schemas.openxmlformats.org/officeDocument/2006/relationships/oleObject" Target="embeddings/oleObject15.bin"/><Relationship Id="rId77" Type="http://schemas.openxmlformats.org/officeDocument/2006/relationships/image" Target="media/image47.wmf"/><Relationship Id="rId100" Type="http://schemas.openxmlformats.org/officeDocument/2006/relationships/image" Target="media/image60.wmf"/><Relationship Id="rId105" Type="http://schemas.openxmlformats.org/officeDocument/2006/relationships/oleObject" Target="embeddings/oleObject37.bin"/><Relationship Id="rId126" Type="http://schemas.openxmlformats.org/officeDocument/2006/relationships/image" Target="media/image73.wmf"/><Relationship Id="rId147" Type="http://schemas.openxmlformats.org/officeDocument/2006/relationships/image" Target="media/image84.wmf"/><Relationship Id="rId168" Type="http://schemas.openxmlformats.org/officeDocument/2006/relationships/oleObject" Target="embeddings/oleObject68.bin"/><Relationship Id="rId8" Type="http://schemas.openxmlformats.org/officeDocument/2006/relationships/image" Target="media/image2.png"/><Relationship Id="rId51" Type="http://schemas.openxmlformats.org/officeDocument/2006/relationships/image" Target="media/image33.wmf"/><Relationship Id="rId72" Type="http://schemas.openxmlformats.org/officeDocument/2006/relationships/image" Target="media/image44.wmf"/><Relationship Id="rId93" Type="http://schemas.openxmlformats.org/officeDocument/2006/relationships/oleObject" Target="embeddings/oleObject31.bin"/><Relationship Id="rId98" Type="http://schemas.openxmlformats.org/officeDocument/2006/relationships/image" Target="media/image59.wmf"/><Relationship Id="rId121" Type="http://schemas.openxmlformats.org/officeDocument/2006/relationships/oleObject" Target="embeddings/oleObject45.bin"/><Relationship Id="rId142" Type="http://schemas.openxmlformats.org/officeDocument/2006/relationships/oleObject" Target="embeddings/oleObject55.bin"/><Relationship Id="rId163" Type="http://schemas.openxmlformats.org/officeDocument/2006/relationships/image" Target="media/image92.png"/><Relationship Id="rId184" Type="http://schemas.openxmlformats.org/officeDocument/2006/relationships/image" Target="media/image102.png"/><Relationship Id="rId189" Type="http://schemas.openxmlformats.org/officeDocument/2006/relationships/oleObject" Target="embeddings/oleObject80.bin"/><Relationship Id="rId219" Type="http://schemas.openxmlformats.org/officeDocument/2006/relationships/oleObject" Target="embeddings/oleObject96.bin"/><Relationship Id="rId3" Type="http://schemas.openxmlformats.org/officeDocument/2006/relationships/settings" Target="settings.xml"/><Relationship Id="rId214" Type="http://schemas.openxmlformats.org/officeDocument/2006/relationships/image" Target="media/image115.wmf"/><Relationship Id="rId230" Type="http://schemas.openxmlformats.org/officeDocument/2006/relationships/image" Target="media/image123.wmf"/><Relationship Id="rId235" Type="http://schemas.openxmlformats.org/officeDocument/2006/relationships/oleObject" Target="embeddings/oleObject104.bin"/><Relationship Id="rId25" Type="http://schemas.openxmlformats.org/officeDocument/2006/relationships/image" Target="media/image17.wmf"/><Relationship Id="rId46" Type="http://schemas.openxmlformats.org/officeDocument/2006/relationships/image" Target="media/image29.png"/><Relationship Id="rId67" Type="http://schemas.openxmlformats.org/officeDocument/2006/relationships/image" Target="media/image41.png"/><Relationship Id="rId116" Type="http://schemas.openxmlformats.org/officeDocument/2006/relationships/image" Target="media/image68.wmf"/><Relationship Id="rId137" Type="http://schemas.openxmlformats.org/officeDocument/2006/relationships/oleObject" Target="embeddings/oleObject53.bin"/><Relationship Id="rId158" Type="http://schemas.openxmlformats.org/officeDocument/2006/relationships/oleObject" Target="embeddings/oleObject63.bin"/><Relationship Id="rId20" Type="http://schemas.openxmlformats.org/officeDocument/2006/relationships/image" Target="media/image14.png"/><Relationship Id="rId41" Type="http://schemas.openxmlformats.org/officeDocument/2006/relationships/image" Target="media/image28.wmf"/><Relationship Id="rId62" Type="http://schemas.openxmlformats.org/officeDocument/2006/relationships/oleObject" Target="embeddings/oleObject18.bin"/><Relationship Id="rId83" Type="http://schemas.openxmlformats.org/officeDocument/2006/relationships/oleObject" Target="embeddings/oleObject27.bin"/><Relationship Id="rId88" Type="http://schemas.openxmlformats.org/officeDocument/2006/relationships/image" Target="media/image53.png"/><Relationship Id="rId111" Type="http://schemas.openxmlformats.org/officeDocument/2006/relationships/oleObject" Target="embeddings/oleObject40.bin"/><Relationship Id="rId132" Type="http://schemas.openxmlformats.org/officeDocument/2006/relationships/image" Target="media/image76.wmf"/><Relationship Id="rId153" Type="http://schemas.openxmlformats.org/officeDocument/2006/relationships/image" Target="media/image87.wmf"/><Relationship Id="rId174" Type="http://schemas.openxmlformats.org/officeDocument/2006/relationships/oleObject" Target="embeddings/oleObject71.bin"/><Relationship Id="rId179" Type="http://schemas.openxmlformats.org/officeDocument/2006/relationships/oleObject" Target="embeddings/oleObject74.bin"/><Relationship Id="rId195" Type="http://schemas.openxmlformats.org/officeDocument/2006/relationships/oleObject" Target="embeddings/oleObject83.bin"/><Relationship Id="rId209" Type="http://schemas.openxmlformats.org/officeDocument/2006/relationships/oleObject" Target="embeddings/oleObject90.bin"/><Relationship Id="rId190" Type="http://schemas.openxmlformats.org/officeDocument/2006/relationships/image" Target="media/image104.wmf"/><Relationship Id="rId204" Type="http://schemas.openxmlformats.org/officeDocument/2006/relationships/image" Target="media/image111.wmf"/><Relationship Id="rId220" Type="http://schemas.openxmlformats.org/officeDocument/2006/relationships/image" Target="media/image118.wmf"/><Relationship Id="rId225" Type="http://schemas.openxmlformats.org/officeDocument/2006/relationships/oleObject" Target="embeddings/oleObject99.bin"/><Relationship Id="rId241" Type="http://schemas.openxmlformats.org/officeDocument/2006/relationships/oleObject" Target="embeddings/oleObject107.bin"/><Relationship Id="rId246" Type="http://schemas.openxmlformats.org/officeDocument/2006/relationships/image" Target="media/image131.wmf"/><Relationship Id="rId15" Type="http://schemas.openxmlformats.org/officeDocument/2006/relationships/image" Target="media/image9.png"/><Relationship Id="rId36" Type="http://schemas.openxmlformats.org/officeDocument/2006/relationships/image" Target="media/image25.png"/><Relationship Id="rId57" Type="http://schemas.openxmlformats.org/officeDocument/2006/relationships/image" Target="media/image36.wmf"/><Relationship Id="rId106" Type="http://schemas.openxmlformats.org/officeDocument/2006/relationships/image" Target="media/image63.wmf"/><Relationship Id="rId127" Type="http://schemas.openxmlformats.org/officeDocument/2006/relationships/oleObject" Target="embeddings/oleObject48.bin"/><Relationship Id="rId10" Type="http://schemas.openxmlformats.org/officeDocument/2006/relationships/image" Target="media/image4.png"/><Relationship Id="rId31" Type="http://schemas.openxmlformats.org/officeDocument/2006/relationships/image" Target="media/image22.wmf"/><Relationship Id="rId52" Type="http://schemas.openxmlformats.org/officeDocument/2006/relationships/oleObject" Target="embeddings/oleObject13.bin"/><Relationship Id="rId73" Type="http://schemas.openxmlformats.org/officeDocument/2006/relationships/oleObject" Target="embeddings/oleObject23.bin"/><Relationship Id="rId78" Type="http://schemas.openxmlformats.org/officeDocument/2006/relationships/oleObject" Target="embeddings/oleObject25.bin"/><Relationship Id="rId94" Type="http://schemas.openxmlformats.org/officeDocument/2006/relationships/image" Target="media/image57.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71.wmf"/><Relationship Id="rId143" Type="http://schemas.openxmlformats.org/officeDocument/2006/relationships/image" Target="media/image82.wmf"/><Relationship Id="rId148" Type="http://schemas.openxmlformats.org/officeDocument/2006/relationships/oleObject" Target="embeddings/oleObject58.bin"/><Relationship Id="rId164" Type="http://schemas.openxmlformats.org/officeDocument/2006/relationships/image" Target="media/image93.wmf"/><Relationship Id="rId169" Type="http://schemas.openxmlformats.org/officeDocument/2006/relationships/image" Target="media/image95.wmf"/><Relationship Id="rId185" Type="http://schemas.openxmlformats.org/officeDocument/2006/relationships/oleObject" Target="embeddings/oleObject77.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00.wmf"/><Relationship Id="rId210" Type="http://schemas.openxmlformats.org/officeDocument/2006/relationships/image" Target="media/image114.wmf"/><Relationship Id="rId215" Type="http://schemas.openxmlformats.org/officeDocument/2006/relationships/oleObject" Target="embeddings/oleObject94.bin"/><Relationship Id="rId236" Type="http://schemas.openxmlformats.org/officeDocument/2006/relationships/image" Target="media/image126.wmf"/><Relationship Id="rId26" Type="http://schemas.openxmlformats.org/officeDocument/2006/relationships/oleObject" Target="embeddings/oleObject3.bin"/><Relationship Id="rId231" Type="http://schemas.openxmlformats.org/officeDocument/2006/relationships/oleObject" Target="embeddings/oleObject102.bin"/><Relationship Id="rId47" Type="http://schemas.openxmlformats.org/officeDocument/2006/relationships/image" Target="media/image30.wmf"/><Relationship Id="rId68" Type="http://schemas.openxmlformats.org/officeDocument/2006/relationships/image" Target="media/image42.wmf"/><Relationship Id="rId89" Type="http://schemas.openxmlformats.org/officeDocument/2006/relationships/image" Target="media/image54.wmf"/><Relationship Id="rId112" Type="http://schemas.openxmlformats.org/officeDocument/2006/relationships/image" Target="media/image66.wmf"/><Relationship Id="rId133" Type="http://schemas.openxmlformats.org/officeDocument/2006/relationships/oleObject" Target="embeddings/oleObject51.bin"/><Relationship Id="rId154" Type="http://schemas.openxmlformats.org/officeDocument/2006/relationships/oleObject" Target="embeddings/oleObject61.bin"/><Relationship Id="rId175" Type="http://schemas.openxmlformats.org/officeDocument/2006/relationships/oleObject" Target="embeddings/oleObject72.bin"/><Relationship Id="rId196" Type="http://schemas.openxmlformats.org/officeDocument/2006/relationships/image" Target="media/image107.wmf"/><Relationship Id="rId200" Type="http://schemas.openxmlformats.org/officeDocument/2006/relationships/image" Target="media/image109.wmf"/><Relationship Id="rId16" Type="http://schemas.openxmlformats.org/officeDocument/2006/relationships/image" Target="media/image10.png"/><Relationship Id="rId221" Type="http://schemas.openxmlformats.org/officeDocument/2006/relationships/oleObject" Target="embeddings/oleObject97.bin"/><Relationship Id="rId242" Type="http://schemas.openxmlformats.org/officeDocument/2006/relationships/image" Target="media/image129.wmf"/><Relationship Id="rId37" Type="http://schemas.openxmlformats.org/officeDocument/2006/relationships/oleObject" Target="embeddings/oleObject6.bin"/><Relationship Id="rId58" Type="http://schemas.openxmlformats.org/officeDocument/2006/relationships/oleObject" Target="embeddings/oleObject16.bin"/><Relationship Id="rId79" Type="http://schemas.openxmlformats.org/officeDocument/2006/relationships/image" Target="media/image48.png"/><Relationship Id="rId102" Type="http://schemas.openxmlformats.org/officeDocument/2006/relationships/image" Target="media/image61.wmf"/><Relationship Id="rId123" Type="http://schemas.openxmlformats.org/officeDocument/2006/relationships/oleObject" Target="embeddings/oleObject46.bin"/><Relationship Id="rId144" Type="http://schemas.openxmlformats.org/officeDocument/2006/relationships/oleObject" Target="embeddings/oleObject56.bin"/><Relationship Id="rId90" Type="http://schemas.openxmlformats.org/officeDocument/2006/relationships/oleObject" Target="embeddings/oleObject30.bin"/><Relationship Id="rId165" Type="http://schemas.openxmlformats.org/officeDocument/2006/relationships/oleObject" Target="embeddings/oleObject66.bin"/><Relationship Id="rId186" Type="http://schemas.openxmlformats.org/officeDocument/2006/relationships/oleObject" Target="embeddings/oleObject78.bin"/><Relationship Id="rId211" Type="http://schemas.openxmlformats.org/officeDocument/2006/relationships/oleObject" Target="embeddings/oleObject91.bin"/><Relationship Id="rId232" Type="http://schemas.openxmlformats.org/officeDocument/2006/relationships/image" Target="media/image124.wmf"/><Relationship Id="rId27" Type="http://schemas.openxmlformats.org/officeDocument/2006/relationships/image" Target="media/image18.png"/><Relationship Id="rId48" Type="http://schemas.openxmlformats.org/officeDocument/2006/relationships/oleObject" Target="embeddings/oleObject12.bin"/><Relationship Id="rId69" Type="http://schemas.openxmlformats.org/officeDocument/2006/relationships/oleObject" Target="embeddings/oleObject21.bin"/><Relationship Id="rId113" Type="http://schemas.openxmlformats.org/officeDocument/2006/relationships/oleObject" Target="embeddings/oleObject41.bin"/><Relationship Id="rId134" Type="http://schemas.openxmlformats.org/officeDocument/2006/relationships/image" Target="media/image77.wmf"/><Relationship Id="rId80" Type="http://schemas.openxmlformats.org/officeDocument/2006/relationships/image" Target="media/image49.wmf"/><Relationship Id="rId155" Type="http://schemas.openxmlformats.org/officeDocument/2006/relationships/image" Target="media/image88.wmf"/><Relationship Id="rId176" Type="http://schemas.openxmlformats.org/officeDocument/2006/relationships/image" Target="media/image98.wmf"/><Relationship Id="rId197" Type="http://schemas.openxmlformats.org/officeDocument/2006/relationships/oleObject" Target="embeddings/oleObject84.bin"/><Relationship Id="rId201" Type="http://schemas.openxmlformats.org/officeDocument/2006/relationships/oleObject" Target="embeddings/oleObject86.bin"/><Relationship Id="rId222" Type="http://schemas.openxmlformats.org/officeDocument/2006/relationships/image" Target="media/image119.wmf"/><Relationship Id="rId243" Type="http://schemas.openxmlformats.org/officeDocument/2006/relationships/oleObject" Target="embeddings/oleObject108.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11</Pages>
  <Words>5028</Words>
  <Characters>27153</Characters>
  <Application>Microsoft Office Word</Application>
  <DocSecurity>0</DocSecurity>
  <Lines>226</Lines>
  <Paragraphs>64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2023-04-05T15:04:00Z</dcterms:created>
  <dcterms:modified xsi:type="dcterms:W3CDTF">2023-05-01T08:39:00Z</dcterms:modified>
</cp:coreProperties>
</file>