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5B16" w14:textId="28CA3F43" w:rsidR="00D47DE6" w:rsidRPr="00830D32" w:rsidRDefault="00D47DE6" w:rsidP="00E578FC">
      <w:pPr>
        <w:spacing w:line="36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l-GR" w:eastAsia="ja-JP"/>
        </w:rPr>
      </w:pPr>
      <w:r w:rsidRPr="00B35596">
        <w:rPr>
          <w:rFonts w:ascii="Calibri" w:eastAsia="Times New Roman" w:hAnsi="Calibri" w:cs="Calibri"/>
          <w:b/>
          <w:color w:val="000000"/>
          <w:sz w:val="24"/>
          <w:szCs w:val="24"/>
          <w:lang w:eastAsia="ja-JP"/>
        </w:rPr>
        <w:t xml:space="preserve">ΘΕΜΑ </w:t>
      </w:r>
      <w:r w:rsidR="00830D32">
        <w:rPr>
          <w:rFonts w:ascii="Calibri" w:eastAsia="Times New Roman" w:hAnsi="Calibri" w:cs="Calibri"/>
          <w:b/>
          <w:color w:val="000000"/>
          <w:sz w:val="24"/>
          <w:szCs w:val="24"/>
          <w:lang w:val="el-GR" w:eastAsia="ja-JP"/>
        </w:rPr>
        <w:t>2</w:t>
      </w:r>
    </w:p>
    <w:p w14:paraId="60149F09" w14:textId="234317E3" w:rsidR="00026D42" w:rsidRDefault="00830D32" w:rsidP="00E578FC">
      <w:pPr>
        <w:spacing w:after="160" w:line="254" w:lineRule="auto"/>
        <w:jc w:val="both"/>
        <w:rPr>
          <w:rFonts w:ascii="Calibri" w:eastAsia="Calibri" w:hAnsi="Calibri" w:cs="Calibri"/>
          <w:iCs/>
          <w:lang w:val="el-G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l-GR"/>
        </w:rPr>
        <w:t>2.</w:t>
      </w:r>
      <w:r w:rsidR="00A461A1" w:rsidRPr="00A86690">
        <w:rPr>
          <w:rFonts w:ascii="Calibri" w:eastAsia="Calibri" w:hAnsi="Calibri" w:cs="Calibri"/>
          <w:b/>
          <w:bCs/>
          <w:sz w:val="24"/>
          <w:szCs w:val="24"/>
          <w:lang w:val="el-GR"/>
        </w:rPr>
        <w:t>1.</w:t>
      </w:r>
      <w:r w:rsidR="00995035" w:rsidRPr="00A86690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623C4C">
        <w:rPr>
          <w:rFonts w:ascii="Calibri" w:eastAsia="Calibri" w:hAnsi="Calibri" w:cs="Calibri"/>
          <w:sz w:val="24"/>
          <w:szCs w:val="24"/>
          <w:lang w:val="el-GR"/>
        </w:rPr>
        <w:t>Κατακόρυφο ιδανικό ελατήριο</w:t>
      </w:r>
      <w:r w:rsidR="00E578FC">
        <w:rPr>
          <w:rFonts w:ascii="Calibri" w:eastAsia="Calibri" w:hAnsi="Calibri" w:cs="Calibri"/>
          <w:sz w:val="24"/>
          <w:szCs w:val="24"/>
          <w:lang w:val="el-GR"/>
        </w:rPr>
        <w:t xml:space="preserve">, </w:t>
      </w:r>
      <w:proofErr w:type="spellStart"/>
      <w:r w:rsidR="00E578FC">
        <w:rPr>
          <w:rFonts w:ascii="Calibri" w:eastAsia="Calibri" w:hAnsi="Calibri" w:cs="Calibri"/>
          <w:sz w:val="24"/>
          <w:szCs w:val="24"/>
          <w:lang w:val="el-GR"/>
        </w:rPr>
        <w:t>σταθεράς</w:t>
      </w:r>
      <w:proofErr w:type="spellEnd"/>
      <w:r w:rsidR="00E578FC" w:rsidRPr="00E578FC">
        <w:rPr>
          <w:rFonts w:ascii="Cambria Math" w:eastAsia="Calibri" w:hAnsi="Cambria Math"/>
          <w:i/>
          <w:iCs/>
          <w:lang w:val="el-GR"/>
        </w:rPr>
        <w:t xml:space="preserve"> </w:t>
      </w:r>
      <w:r w:rsidR="00E578FC">
        <w:rPr>
          <w:rFonts w:ascii="Cambria Math" w:eastAsia="Calibri" w:hAnsi="Cambria Math"/>
          <w:i/>
          <w:iCs/>
          <w:lang w:val="en-US"/>
        </w:rPr>
        <w:t>k</w:t>
      </w:r>
      <w:r w:rsidR="00E578FC" w:rsidRPr="00E578FC">
        <w:rPr>
          <w:rFonts w:ascii="Cambria Math" w:eastAsia="Calibri" w:hAnsi="Cambria Math"/>
          <w:lang w:val="el-GR"/>
        </w:rPr>
        <w:t xml:space="preserve">, </w:t>
      </w:r>
      <w:r w:rsidR="00623C4C">
        <w:rPr>
          <w:rFonts w:ascii="Calibri" w:eastAsia="Calibri" w:hAnsi="Calibri" w:cs="Calibri"/>
          <w:sz w:val="24"/>
          <w:szCs w:val="24"/>
          <w:lang w:val="el-GR"/>
        </w:rPr>
        <w:t xml:space="preserve">έχει το </w:t>
      </w:r>
      <w:r w:rsidR="001961C6">
        <w:rPr>
          <w:rFonts w:ascii="Calibri" w:eastAsia="Calibri" w:hAnsi="Calibri" w:cs="Calibri"/>
          <w:sz w:val="24"/>
          <w:szCs w:val="24"/>
          <w:lang w:val="el-GR"/>
        </w:rPr>
        <w:t xml:space="preserve">κατώτερο </w:t>
      </w:r>
      <w:r w:rsidR="00623C4C">
        <w:rPr>
          <w:rFonts w:ascii="Calibri" w:eastAsia="Calibri" w:hAnsi="Calibri" w:cs="Calibri"/>
          <w:sz w:val="24"/>
          <w:szCs w:val="24"/>
          <w:lang w:val="el-GR"/>
        </w:rPr>
        <w:t>άκρο του ακλόνητα στερεωμένο.</w:t>
      </w:r>
      <w:r w:rsidR="00E578FC" w:rsidRPr="00E578FC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E578FC">
        <w:rPr>
          <w:rFonts w:ascii="Calibri" w:eastAsia="Calibri" w:hAnsi="Calibri" w:cs="Calibri"/>
          <w:sz w:val="24"/>
          <w:szCs w:val="24"/>
          <w:lang w:val="el-GR"/>
        </w:rPr>
        <w:t xml:space="preserve">Δένουμε </w:t>
      </w:r>
      <w:bookmarkStart w:id="0" w:name="_Hlk77158394"/>
      <w:r w:rsidR="00E578FC">
        <w:rPr>
          <w:rFonts w:ascii="Calibri" w:eastAsia="Calibri" w:hAnsi="Calibri" w:cs="Calibri"/>
          <w:sz w:val="24"/>
          <w:szCs w:val="24"/>
          <w:lang w:val="el-GR"/>
        </w:rPr>
        <w:t xml:space="preserve">στο ελεύθερο άκρο του ελατηρίου σώμα μάζας </w:t>
      </w:r>
      <w:r w:rsidR="00E578FC">
        <w:rPr>
          <w:rFonts w:ascii="Calibri" w:eastAsia="Calibri" w:hAnsi="Calibri" w:cs="Calibri"/>
          <w:i/>
          <w:iCs/>
          <w:sz w:val="24"/>
          <w:szCs w:val="24"/>
          <w:lang w:val="en-US"/>
        </w:rPr>
        <w:t>m</w:t>
      </w:r>
      <w:r w:rsidR="00E578FC">
        <w:rPr>
          <w:rFonts w:ascii="Calibri" w:eastAsia="Calibri" w:hAnsi="Calibri" w:cs="Calibri"/>
          <w:i/>
          <w:iCs/>
          <w:sz w:val="24"/>
          <w:szCs w:val="24"/>
          <w:lang w:val="el-GR"/>
        </w:rPr>
        <w:t xml:space="preserve"> </w:t>
      </w:r>
      <w:r w:rsidR="00E578FC">
        <w:rPr>
          <w:rFonts w:ascii="Calibri" w:eastAsia="Calibri" w:hAnsi="Calibri" w:cs="Calibri"/>
          <w:sz w:val="24"/>
          <w:szCs w:val="24"/>
          <w:lang w:val="el-GR"/>
        </w:rPr>
        <w:t>και το</w:t>
      </w:r>
      <w:r w:rsidR="00D9082B">
        <w:rPr>
          <w:rFonts w:ascii="Calibri" w:eastAsia="Calibri" w:hAnsi="Calibri" w:cs="Calibri"/>
          <w:sz w:val="24"/>
          <w:szCs w:val="24"/>
          <w:lang w:val="el-GR"/>
        </w:rPr>
        <w:t xml:space="preserve"> σύστημα ισορροπεί σε νέα θέση, στην οποία το ελατήριο εμφανίζει συσπείρωση κατά </w:t>
      </w:r>
      <m:oMath>
        <m:r>
          <w:rPr>
            <w:rFonts w:ascii="Cambria Math" w:eastAsia="Calibri" w:hAnsi="Cambria Math"/>
          </w:rPr>
          <m:t>Δ</m:t>
        </m:r>
        <m:r>
          <m:rPr>
            <m:scr m:val="script"/>
          </m:rPr>
          <w:rPr>
            <w:rFonts w:ascii="Cambria Math" w:eastAsia="Calibri" w:hAnsi="Cambria Math"/>
          </w:rPr>
          <m:t>l</m:t>
        </m:r>
      </m:oMath>
      <w:r w:rsidR="00D9082B">
        <w:rPr>
          <w:rFonts w:ascii="Calibri" w:eastAsia="Calibri" w:hAnsi="Calibri" w:cs="Calibri"/>
          <w:lang w:val="el-GR"/>
        </w:rPr>
        <w:t>, σε σχέση με το φυσικό του μήκος.</w:t>
      </w:r>
      <w:r w:rsidR="00C73DA2">
        <w:rPr>
          <w:rFonts w:ascii="Calibri" w:eastAsia="Calibri" w:hAnsi="Calibri" w:cs="Calibri"/>
          <w:iCs/>
          <w:lang w:val="el-GR"/>
        </w:rPr>
        <w:t xml:space="preserve"> </w:t>
      </w:r>
    </w:p>
    <w:bookmarkEnd w:id="0"/>
    <w:p w14:paraId="4849247A" w14:textId="67B3B17D" w:rsidR="00623C4C" w:rsidRDefault="008657A7" w:rsidP="008657A7">
      <w:pPr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noProof/>
          <w:sz w:val="24"/>
          <w:szCs w:val="24"/>
          <w:lang w:val="el-GR" w:eastAsia="ja-JP"/>
        </w:rPr>
        <mc:AlternateContent>
          <mc:Choice Requires="wpc">
            <w:drawing>
              <wp:inline distT="0" distB="0" distL="0" distR="0" wp14:anchorId="73AD0157" wp14:editId="25B7BFC1">
                <wp:extent cx="3329274" cy="2113280"/>
                <wp:effectExtent l="0" t="0" r="5080" b="1270"/>
                <wp:docPr id="2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4" name="Εικόνα 4" descr="Εικόνα που περιέχει ελικοειδές ελατήριο, γάντια&#10;&#10;Περιγραφή που δημιουργήθηκε αυτόματα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1728279" y="837403"/>
                            <a:ext cx="784225" cy="450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Πλαίσιο κειμένου 17"/>
                        <wps:cNvSpPr txBox="1"/>
                        <wps:spPr>
                          <a:xfrm>
                            <a:off x="270130" y="747623"/>
                            <a:ext cx="296545" cy="422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D40378" w14:textId="77777777" w:rsidR="008657A7" w:rsidRDefault="008657A7" w:rsidP="008657A7">
                              <w:pPr>
                                <w:spacing w:after="160" w:line="254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  <w:lang w:val="en-US"/>
                                </w:rPr>
                              </w:pPr>
                              <w:bookmarkStart w:id="1" w:name="_Hlk77157991"/>
                              <w:bookmarkStart w:id="2" w:name="_Hlk77157992"/>
                              <w:r>
                                <w:rPr>
                                  <w:rFonts w:ascii="Cambria Math" w:eastAsia="Calibri" w:hAnsi="Cambria Math"/>
                                  <w:i/>
                                  <w:iCs/>
                                  <w:lang w:val="en-US"/>
                                </w:rPr>
                                <w:t>k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Εικόνα 7" descr="Εικόνα που περιέχει ελικοειδές ελατήριο, γάντια&#10;&#10;Περιγραφή που δημιουργήθηκε αυτόματα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121700" y="636071"/>
                            <a:ext cx="1296425" cy="450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Ευθεία γραμμή σύνδεσης 8"/>
                        <wps:cNvCnPr/>
                        <wps:spPr>
                          <a:xfrm>
                            <a:off x="768112" y="192421"/>
                            <a:ext cx="209946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Ευθεία γραμμή σύνδεσης 9"/>
                        <wps:cNvCnPr/>
                        <wps:spPr>
                          <a:xfrm>
                            <a:off x="1448410" y="1484496"/>
                            <a:ext cx="13240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Δεξί άγκιστρο 10"/>
                        <wps:cNvSpPr/>
                        <wps:spPr>
                          <a:xfrm>
                            <a:off x="2595942" y="198260"/>
                            <a:ext cx="212141" cy="460857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Πλαίσιο κειμένου 17"/>
                        <wps:cNvSpPr txBox="1"/>
                        <wps:spPr>
                          <a:xfrm>
                            <a:off x="2731085" y="289481"/>
                            <a:ext cx="347345" cy="360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5D907" w14:textId="15526B53" w:rsidR="008657A7" w:rsidRDefault="00D9082B" w:rsidP="008657A7">
                              <w:pPr>
                                <w:spacing w:after="160" w:line="252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Δ</m:t>
                                  </m:r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l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Ευθεία γραμμή σύνδεσης 5"/>
                        <wps:cNvCnPr/>
                        <wps:spPr>
                          <a:xfrm>
                            <a:off x="325685" y="1477551"/>
                            <a:ext cx="2735884" cy="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Ορθογώνιο 30"/>
                        <wps:cNvSpPr/>
                        <wps:spPr>
                          <a:xfrm>
                            <a:off x="1982471" y="426672"/>
                            <a:ext cx="249555" cy="23241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Πλαίσιο κειμένου 17"/>
                        <wps:cNvSpPr txBox="1"/>
                        <wps:spPr>
                          <a:xfrm>
                            <a:off x="2184876" y="412172"/>
                            <a:ext cx="323215" cy="4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42DDE1" w14:textId="32587921" w:rsidR="00B85E08" w:rsidRDefault="004D0FB1" w:rsidP="00B85E08">
                              <w:pPr>
                                <w:spacing w:after="160" w:line="252" w:lineRule="auto"/>
                                <w:rPr>
                                  <w:rFonts w:ascii="Cambria Math" w:eastAsia="Calibri" w:hAnsi="Cambria Math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Cambria Math" w:eastAsia="Calibri" w:hAnsi="Cambria Math"/>
                                  <w:i/>
                                  <w:iCs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Ευθεία γραμμή σύνδεσης 23"/>
                        <wps:cNvCnPr/>
                        <wps:spPr>
                          <a:xfrm>
                            <a:off x="951323" y="652457"/>
                            <a:ext cx="20993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AD0157" id="Καμβάς 2" o:spid="_x0000_s1026" editas="canvas" style="width:262.15pt;height:166.4pt;mso-position-horizontal-relative:char;mso-position-vertical-relative:line" coordsize="33286,21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286;height:21132;visibility:visible;mso-wrap-style:square" filled="t">
                  <v:fill o:detectmouseclick="t"/>
                  <v:path o:connecttype="none"/>
                </v:shape>
                <v:shape id="Εικόνα 4" o:spid="_x0000_s1028" type="#_x0000_t75" alt="Εικόνα που περιέχει ελικοειδές ελατήριο, γάντια&#10;&#10;Περιγραφή που δημιουργήθηκε αυτόματα" style="position:absolute;left:17281;top:8374;width:7843;height:4502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">
                  <v:imagedata r:id="rId8" o:title="Εικόνα που περιέχει ελικοειδές ελατήριο, γάντια&#10;&#10;Περιγραφή που δημιουργήθηκε αυτόματα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7" o:spid="_x0000_s1029" type="#_x0000_t202" style="position:absolute;left:2701;top:7476;width:2965;height:4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+kxAAAANo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EOjyvpBsjxHQAA//8DAFBLAQItABQABgAIAAAAIQDb4fbL7gAAAIUBAAATAAAAAAAAAAAA&#10;AAAAAAAAAABbQ29udGVudF9UeXBlc10ueG1sUEsBAi0AFAAGAAgAAAAhAFr0LFu/AAAAFQEAAAsA&#10;AAAAAAAAAAAAAAAAHwEAAF9yZWxzLy5yZWxzUEsBAi0AFAAGAAgAAAAhALQjb6TEAAAA2gAAAA8A&#10;AAAAAAAAAAAAAAAABwIAAGRycy9kb3ducmV2LnhtbFBLBQYAAAAAAwADALcAAAD4AgAAAAA=&#10;" filled="f" stroked="f" strokeweight=".5pt">
                  <v:textbox>
                    <w:txbxContent>
                      <w:p w14:paraId="38D40378" w14:textId="77777777" w:rsidR="008657A7" w:rsidRDefault="008657A7" w:rsidP="008657A7">
                        <w:pPr>
                          <w:spacing w:after="160" w:line="254" w:lineRule="auto"/>
                          <w:rPr>
                            <w:rFonts w:ascii="Cambria Math" w:eastAsia="Calibri" w:hAnsi="Cambria Math"/>
                            <w:i/>
                            <w:iCs/>
                            <w:lang w:val="en-US"/>
                          </w:rPr>
                        </w:pPr>
                        <w:bookmarkStart w:id="3" w:name="_Hlk77157991"/>
                        <w:bookmarkStart w:id="4" w:name="_Hlk77157992"/>
                        <w:r>
                          <w:rPr>
                            <w:rFonts w:ascii="Cambria Math" w:eastAsia="Calibri" w:hAnsi="Cambria Math"/>
                            <w:i/>
                            <w:iCs/>
                            <w:lang w:val="en-US"/>
                          </w:rPr>
                          <w:t>k</w:t>
                        </w:r>
                        <w:bookmarkEnd w:id="3"/>
                        <w:bookmarkEnd w:id="4"/>
                      </w:p>
                    </w:txbxContent>
                  </v:textbox>
                </v:shape>
                <v:shape id="Εικόνα 7" o:spid="_x0000_s1030" type="#_x0000_t75" alt="Εικόνα που περιέχει ελικοειδές ελατήριο, γάντια&#10;&#10;Περιγραφή που δημιουργήθηκε αυτόματα" style="position:absolute;left:1217;top:6360;width:12964;height:4502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">
                  <v:imagedata r:id="rId8" o:title="Εικόνα που περιέχει ελικοειδές ελατήριο, γάντια&#10;&#10;Περιγραφή που δημιουργήθηκε αυτόματα"/>
                </v:shape>
                <v:line id="Ευθεία γραμμή σύνδεσης 8" o:spid="_x0000_s1031" style="position:absolute;visibility:visible;mso-wrap-style:square" from="7681,1924" to="28675,1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line id="Ευθεία γραμμή σύνδεσης 9" o:spid="_x0000_s1032" style="position:absolute;visibility:visible;mso-wrap-style:square" from="14484,14844" to="27724,1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" strokecolor="black [3213]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Δεξί άγκιστρο 10" o:spid="_x0000_s1033" type="#_x0000_t88" style="position:absolute;left:25959;top:1982;width:2121;height:4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" adj="829" strokecolor="black [3213]"/>
                <v:shape id="Πλαίσιο κειμένου 17" o:spid="_x0000_s1034" type="#_x0000_t202" style="position:absolute;left:27310;top:2894;width:3474;height:3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14:paraId="3895D907" w14:textId="15526B53" w:rsidR="008657A7" w:rsidRDefault="00D9082B" w:rsidP="008657A7">
                        <w:pPr>
                          <w:spacing w:after="160" w:line="252" w:lineRule="auto"/>
                          <w:rPr>
                            <w:rFonts w:ascii="Cambria Math" w:eastAsia="Calibri" w:hAnsi="Cambria Math"/>
                            <w:i/>
                            <w:iCs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Calibri" w:hAnsi="Cambria Math"/>
                              </w:rPr>
                              <m:t>Δ</m:t>
                            </m:r>
                            <m:r>
                              <m:rPr>
                                <m:scr m:val="script"/>
                              </m:rPr>
                              <w:rPr>
                                <w:rFonts w:ascii="Cambria Math" w:eastAsia="Calibri" w:hAnsi="Cambria Math"/>
                              </w:rPr>
                              <m:t>l</m:t>
                            </m:r>
                          </m:oMath>
                        </m:oMathPara>
                      </w:p>
                    </w:txbxContent>
                  </v:textbox>
                </v:shape>
                <v:line id="Ευθεία γραμμή σύνδεσης 5" o:spid="_x0000_s1035" style="position:absolute;visibility:visible;mso-wrap-style:square" from="3256,14775" to="30615,1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" strokecolor="black [3040]" strokeweight="4.5pt"/>
                <v:rect id="Ορθογώνιο 30" o:spid="_x0000_s1036" style="position:absolute;left:19824;top:4266;width:2496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" fillcolor="black [3200]" strokecolor="black [1600]" strokeweight="2pt"/>
                <v:shape id="Πλαίσιο κειμένου 17" o:spid="_x0000_s1037" type="#_x0000_t202" style="position:absolute;left:21848;top:4121;width:3232;height:4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nIxQAAANsAAAAPAAAAZHJzL2Rvd25yZXYueG1sRI9BawIx&#10;FITvgv8hPMGL1KwW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B5fxnIxQAAANsAAAAP&#10;AAAAAAAAAAAAAAAAAAcCAABkcnMvZG93bnJldi54bWxQSwUGAAAAAAMAAwC3AAAA+QIAAAAA&#10;" filled="f" stroked="f" strokeweight=".5pt">
                  <v:textbox>
                    <w:txbxContent>
                      <w:p w14:paraId="5F42DDE1" w14:textId="32587921" w:rsidR="00B85E08" w:rsidRDefault="004D0FB1" w:rsidP="00B85E08">
                        <w:pPr>
                          <w:spacing w:after="160" w:line="252" w:lineRule="auto"/>
                          <w:rPr>
                            <w:rFonts w:ascii="Cambria Math" w:eastAsia="Calibri" w:hAnsi="Cambria Math"/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rFonts w:ascii="Cambria Math" w:eastAsia="Calibri" w:hAnsi="Cambria Math"/>
                            <w:i/>
                            <w:iCs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line id="Ευθεία γραμμή σύνδεσης 23" o:spid="_x0000_s1038" style="position:absolute;visibility:visible;mso-wrap-style:square" from="9513,6524" to="30506,6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<w10:anchorlock/>
              </v:group>
            </w:pict>
          </mc:Fallback>
        </mc:AlternateContent>
      </w:r>
    </w:p>
    <w:p w14:paraId="6103C53B" w14:textId="4B0DEBAB" w:rsidR="008657A7" w:rsidRDefault="00CF1630" w:rsidP="008657A7">
      <w:pPr>
        <w:spacing w:after="160" w:line="254" w:lineRule="auto"/>
        <w:jc w:val="both"/>
        <w:rPr>
          <w:rFonts w:ascii="Calibri" w:eastAsia="Calibri" w:hAnsi="Calibri" w:cs="Calibri"/>
          <w:iCs/>
          <w:lang w:val="el-G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Α. </w:t>
      </w:r>
      <w:r w:rsidR="008657A7">
        <w:rPr>
          <w:rFonts w:ascii="Calibri" w:eastAsia="Calibri" w:hAnsi="Calibri" w:cs="Calibri"/>
          <w:sz w:val="24"/>
          <w:szCs w:val="24"/>
          <w:lang w:val="el-GR"/>
        </w:rPr>
        <w:t xml:space="preserve">Αν στο ελεύθερο άκρο του ελατηρίου συνδέσουμε σώμα μάζας </w:t>
      </w:r>
      <m:oMath>
        <m:r>
          <w:rPr>
            <w:rFonts w:ascii="Cambria Math" w:eastAsia="Calibri" w:hAnsi="Cambria Math" w:cs="Calibri"/>
            <w:sz w:val="24"/>
            <w:szCs w:val="24"/>
            <w:lang w:val="el-GR"/>
          </w:rPr>
          <m:t>4 ∙ </m:t>
        </m:r>
        <m:r>
          <w:rPr>
            <w:rFonts w:ascii="Cambria Math" w:eastAsia="Calibri" w:hAnsi="Cambria Math" w:cs="Calibri"/>
            <w:sz w:val="24"/>
            <w:szCs w:val="24"/>
            <w:lang w:val="en-US"/>
          </w:rPr>
          <m:t>m</m:t>
        </m:r>
      </m:oMath>
      <w:r w:rsidR="00DB7784" w:rsidRPr="00DB7784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D9082B">
        <w:rPr>
          <w:rFonts w:ascii="Calibri" w:eastAsia="Calibri" w:hAnsi="Calibri" w:cs="Calibri"/>
          <w:sz w:val="24"/>
          <w:szCs w:val="24"/>
          <w:lang w:val="el-GR"/>
        </w:rPr>
        <w:t xml:space="preserve"> το σύστημα ισορροπεί σε νέα θέση, στην οποία το ελατήριο εμφανίζει συσπείρωση κατά </w:t>
      </w:r>
      <m:oMath>
        <m:r>
          <w:rPr>
            <w:rFonts w:ascii="Cambria Math" w:eastAsia="Calibri" w:hAnsi="Cambria Math"/>
          </w:rPr>
          <m:t>Δ</m:t>
        </m:r>
        <m:r>
          <m:rPr>
            <m:scr m:val="script"/>
          </m:rPr>
          <w:rPr>
            <w:rFonts w:ascii="Cambria Math" w:eastAsia="Calibri" w:hAnsi="Cambria Math"/>
          </w:rPr>
          <m:t>l'</m:t>
        </m:r>
      </m:oMath>
      <w:r w:rsidR="00D9082B">
        <w:rPr>
          <w:rFonts w:ascii="Calibri" w:eastAsia="Calibri" w:hAnsi="Calibri" w:cs="Calibri"/>
          <w:lang w:val="el-GR"/>
        </w:rPr>
        <w:t xml:space="preserve">, σε σχέση με το φυσικό του μήκος, </w:t>
      </w:r>
      <w:r w:rsidR="00C12CFE">
        <w:rPr>
          <w:rFonts w:ascii="Calibri" w:eastAsia="Calibri" w:hAnsi="Calibri" w:cs="Calibri"/>
          <w:lang w:val="el-GR"/>
        </w:rPr>
        <w:t>για τ</w:t>
      </w:r>
      <w:r w:rsidR="000C1151">
        <w:rPr>
          <w:rFonts w:ascii="Calibri" w:eastAsia="Calibri" w:hAnsi="Calibri" w:cs="Calibri"/>
          <w:lang w:val="el-GR"/>
        </w:rPr>
        <w:t>ην</w:t>
      </w:r>
      <w:r w:rsidR="00C12CFE">
        <w:rPr>
          <w:rFonts w:ascii="Calibri" w:eastAsia="Calibri" w:hAnsi="Calibri" w:cs="Calibri"/>
          <w:lang w:val="el-GR"/>
        </w:rPr>
        <w:t xml:space="preserve"> οποί</w:t>
      </w:r>
      <w:r w:rsidR="000C1151">
        <w:rPr>
          <w:rFonts w:ascii="Calibri" w:eastAsia="Calibri" w:hAnsi="Calibri" w:cs="Calibri"/>
          <w:lang w:val="el-GR"/>
        </w:rPr>
        <w:t>α</w:t>
      </w:r>
      <w:r w:rsidR="00C12CFE">
        <w:rPr>
          <w:rFonts w:ascii="Calibri" w:eastAsia="Calibri" w:hAnsi="Calibri" w:cs="Calibri"/>
          <w:lang w:val="el-GR"/>
        </w:rPr>
        <w:t xml:space="preserve"> ισχύει:</w:t>
      </w:r>
      <w:r w:rsidR="008657A7">
        <w:rPr>
          <w:rFonts w:ascii="Calibri" w:eastAsia="Calibri" w:hAnsi="Calibri" w:cs="Calibri"/>
          <w:iCs/>
          <w:lang w:val="el-GR"/>
        </w:rPr>
        <w:t xml:space="preserve">. </w:t>
      </w:r>
    </w:p>
    <w:p w14:paraId="7623A8E3" w14:textId="43C094BE" w:rsidR="00CF1630" w:rsidRDefault="00211663" w:rsidP="00BC6A24">
      <w:pPr>
        <w:spacing w:line="360" w:lineRule="auto"/>
        <w:jc w:val="center"/>
        <w:rPr>
          <w:rFonts w:ascii="Calibri" w:eastAsia="Calibri" w:hAnsi="Calibri" w:cs="Calibri"/>
          <w:iCs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 xml:space="preserve">α) </w:t>
      </w:r>
      <w:bookmarkStart w:id="5" w:name="_Hlk78875037"/>
      <m:oMath>
        <m:r>
          <w:rPr>
            <w:rFonts w:ascii="Cambria Math" w:eastAsia="Calibri" w:hAnsi="Cambria Math"/>
          </w:rPr>
          <m:t>Δ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eastAsia="Calibri" w:hAnsi="Cambria Math"/>
              </w:rPr>
              <m:t>l</m:t>
            </m:r>
          </m:e>
          <m:sup>
            <m:r>
              <w:rPr>
                <w:rFonts w:ascii="Cambria Math" w:eastAsia="Calibri" w:hAnsi="Cambria Math"/>
              </w:rPr>
              <m:t>'</m:t>
            </m:r>
          </m:sup>
        </m:sSup>
        <w:bookmarkEnd w:id="5"/>
        <m:r>
          <w:rPr>
            <w:rFonts w:ascii="Cambria Math" w:eastAsia="Calibri" w:hAnsi="Cambria Math"/>
          </w:rPr>
          <m:t> = </m:t>
        </m:r>
        <w:bookmarkStart w:id="6" w:name="_Hlk78875051"/>
        <m:r>
          <w:rPr>
            <w:rFonts w:ascii="Cambria Math" w:eastAsia="Calibri" w:hAnsi="Cambria Math"/>
          </w:rPr>
          <m:t>Δ</m:t>
        </m:r>
        <m:r>
          <m:rPr>
            <m:scr m:val="script"/>
          </m:rPr>
          <w:rPr>
            <w:rFonts w:ascii="Cambria Math" w:eastAsia="Calibri" w:hAnsi="Cambria Math"/>
          </w:rPr>
          <m:t>l</m:t>
        </m:r>
      </m:oMath>
      <w:bookmarkEnd w:id="6"/>
      <w:r w:rsidRPr="00026D42">
        <w:rPr>
          <w:rFonts w:ascii="Calibri" w:eastAsia="Calibri" w:hAnsi="Calibri" w:cs="Calibri"/>
          <w:iCs/>
          <w:sz w:val="24"/>
          <w:szCs w:val="24"/>
          <w:lang w:val="el-GR"/>
        </w:rPr>
        <w:t>,</w:t>
      </w:r>
      <w:r w:rsidR="00BC6A24">
        <w:rPr>
          <w:rFonts w:ascii="Calibri" w:eastAsia="Calibri" w:hAnsi="Calibri" w:cs="Calibri"/>
          <w:iCs/>
          <w:sz w:val="24"/>
          <w:szCs w:val="24"/>
          <w:lang w:val="el-GR"/>
        </w:rPr>
        <w:tab/>
      </w:r>
      <w:r w:rsidR="00BC6A24">
        <w:rPr>
          <w:rFonts w:ascii="Calibri" w:eastAsia="Calibri" w:hAnsi="Calibri" w:cs="Calibri"/>
          <w:iCs/>
          <w:sz w:val="24"/>
          <w:szCs w:val="24"/>
          <w:lang w:val="el-GR"/>
        </w:rPr>
        <w:tab/>
      </w:r>
      <w:r>
        <w:rPr>
          <w:rFonts w:ascii="Calibri" w:eastAsia="Calibri" w:hAnsi="Calibri" w:cs="Calibri"/>
          <w:iCs/>
          <w:sz w:val="24"/>
          <w:szCs w:val="24"/>
          <w:lang w:val="el-GR"/>
        </w:rPr>
        <w:t>β</w:t>
      </w:r>
      <w:r w:rsidRPr="00026D42">
        <w:rPr>
          <w:rFonts w:ascii="Calibri" w:eastAsia="Calibri" w:hAnsi="Calibri" w:cs="Calibri"/>
          <w:iCs/>
          <w:sz w:val="24"/>
          <w:szCs w:val="24"/>
          <w:lang w:val="el-GR"/>
        </w:rPr>
        <w:t xml:space="preserve">) </w:t>
      </w:r>
      <m:oMath>
        <m:r>
          <w:rPr>
            <w:rFonts w:ascii="Cambria Math" w:eastAsia="Calibri" w:hAnsi="Cambria Math"/>
          </w:rPr>
          <m:t>Δ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eastAsia="Calibri" w:hAnsi="Cambria Math"/>
              </w:rPr>
              <m:t>l</m:t>
            </m:r>
          </m:e>
          <m:sup>
            <m:r>
              <w:rPr>
                <w:rFonts w:ascii="Cambria Math" w:eastAsia="Calibri" w:hAnsi="Cambria Math"/>
              </w:rPr>
              <m:t>'</m:t>
            </m:r>
          </m:sup>
        </m:sSup>
        <m:r>
          <w:rPr>
            <w:rFonts w:ascii="Cambria Math" w:eastAsia="Calibri" w:hAnsi="Cambria Math"/>
          </w:rPr>
          <m:t> = </m:t>
        </m:r>
        <m:r>
          <w:rPr>
            <w:rFonts w:ascii="Cambria Math" w:eastAsia="Calibri" w:hAnsi="Cambria Math" w:cs="Calibri"/>
            <w:sz w:val="24"/>
            <w:szCs w:val="24"/>
            <w:lang w:val="el-GR"/>
          </w:rPr>
          <m:t>4 ∙</m:t>
        </m:r>
        <m:r>
          <w:rPr>
            <w:rFonts w:ascii="Cambria Math" w:eastAsia="Calibri" w:hAnsi="Cambria Math"/>
          </w:rPr>
          <m:t>Δ</m:t>
        </m:r>
        <m:r>
          <m:rPr>
            <m:scr m:val="script"/>
          </m:rPr>
          <w:rPr>
            <w:rFonts w:ascii="Cambria Math" w:eastAsia="Calibri" w:hAnsi="Cambria Math"/>
          </w:rPr>
          <m:t>l</m:t>
        </m:r>
      </m:oMath>
      <w:r w:rsidR="00DC499E">
        <w:rPr>
          <w:rFonts w:ascii="Calibri" w:eastAsia="Calibri" w:hAnsi="Calibri" w:cs="Calibri"/>
          <w:iCs/>
          <w:sz w:val="24"/>
          <w:szCs w:val="24"/>
          <w:lang w:val="el-GR"/>
        </w:rPr>
        <w:t>,</w:t>
      </w:r>
      <w:r w:rsidR="00BC6A24">
        <w:rPr>
          <w:rFonts w:ascii="Calibri" w:eastAsia="Calibri" w:hAnsi="Calibri" w:cs="Calibri"/>
          <w:iCs/>
          <w:sz w:val="24"/>
          <w:szCs w:val="24"/>
          <w:lang w:val="el-GR"/>
        </w:rPr>
        <w:tab/>
      </w:r>
      <w:r w:rsidR="00BC6A24">
        <w:rPr>
          <w:rFonts w:ascii="Calibri" w:eastAsia="Calibri" w:hAnsi="Calibri" w:cs="Calibri"/>
          <w:iCs/>
          <w:sz w:val="24"/>
          <w:szCs w:val="24"/>
          <w:lang w:val="el-GR"/>
        </w:rPr>
        <w:tab/>
      </w:r>
      <w:r w:rsidR="00DC499E">
        <w:rPr>
          <w:rFonts w:ascii="Calibri" w:eastAsia="Calibri" w:hAnsi="Calibri" w:cs="Calibri"/>
          <w:iCs/>
          <w:sz w:val="24"/>
          <w:szCs w:val="24"/>
          <w:lang w:val="el-GR"/>
        </w:rPr>
        <w:t xml:space="preserve">γ) </w:t>
      </w:r>
      <m:oMath>
        <m:r>
          <w:rPr>
            <w:rFonts w:ascii="Cambria Math" w:eastAsia="Calibri" w:hAnsi="Cambria Math"/>
          </w:rPr>
          <m:t>Δ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eastAsia="Calibri" w:hAnsi="Cambria Math"/>
              </w:rPr>
              <m:t>l</m:t>
            </m:r>
          </m:e>
          <m:sup>
            <m:r>
              <w:rPr>
                <w:rFonts w:ascii="Cambria Math" w:eastAsia="Calibri" w:hAnsi="Cambria Math"/>
              </w:rPr>
              <m:t>'</m:t>
            </m:r>
          </m:sup>
        </m:sSup>
        <m:r>
          <w:rPr>
            <w:rFonts w:ascii="Cambria Math" w:eastAsia="Calibri" w:hAnsi="Cambria Math"/>
          </w:rPr>
          <m:t> = </m:t>
        </m:r>
        <m:f>
          <m:fPr>
            <m:ctrlPr>
              <w:rPr>
                <w:rFonts w:ascii="Cambria Math" w:eastAsia="Calibri" w:hAnsi="Cambria Math" w:cs="Calibri"/>
                <w:i/>
                <w:iCs/>
                <w:sz w:val="24"/>
                <w:szCs w:val="24"/>
                <w:lang w:val="el-GR"/>
              </w:rPr>
            </m:ctrlPr>
          </m:fPr>
          <m:num>
            <m:r>
              <w:rPr>
                <w:rFonts w:ascii="Cambria Math" w:eastAsia="Calibri" w:hAnsi="Cambria Math"/>
              </w:rPr>
              <m:t>Δ</m:t>
            </m:r>
            <m:r>
              <m:rPr>
                <m:scr m:val="script"/>
              </m:rPr>
              <w:rPr>
                <w:rFonts w:ascii="Cambria Math" w:eastAsia="Calibri" w:hAnsi="Cambria Math"/>
              </w:rPr>
              <m:t>l</m:t>
            </m:r>
          </m:num>
          <m:den>
            <m:r>
              <w:rPr>
                <w:rFonts w:ascii="Cambria Math" w:eastAsia="Calibri" w:hAnsi="Cambria Math" w:cs="Calibri"/>
                <w:sz w:val="24"/>
                <w:szCs w:val="24"/>
                <w:lang w:val="el-GR"/>
              </w:rPr>
              <m:t>4</m:t>
            </m:r>
          </m:den>
        </m:f>
      </m:oMath>
    </w:p>
    <w:p w14:paraId="2BE2346A" w14:textId="77777777" w:rsidR="00DC0E6B" w:rsidRPr="00B35596" w:rsidRDefault="00DC0E6B" w:rsidP="00DC0E6B">
      <w:pPr>
        <w:spacing w:line="36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ja-JP"/>
        </w:rPr>
      </w:pPr>
      <w:r w:rsidRPr="00B35596">
        <w:rPr>
          <w:rFonts w:ascii="Calibri" w:eastAsia="Times New Roman" w:hAnsi="Calibri" w:cs="Calibri"/>
          <w:b/>
          <w:color w:val="000000"/>
          <w:sz w:val="24"/>
          <w:szCs w:val="24"/>
          <w:lang w:eastAsia="ja-JP"/>
        </w:rPr>
        <w:t>Μονάδες 4</w:t>
      </w:r>
    </w:p>
    <w:p w14:paraId="2001A286" w14:textId="77777777" w:rsidR="00DC0E6B" w:rsidRPr="00B35596" w:rsidRDefault="00DC0E6B" w:rsidP="00DC0E6B">
      <w:pPr>
        <w:spacing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B35596">
        <w:rPr>
          <w:rFonts w:ascii="Calibri" w:eastAsia="Times New Roman" w:hAnsi="Calibri" w:cs="Calibri"/>
          <w:b/>
          <w:color w:val="000000"/>
          <w:sz w:val="24"/>
          <w:szCs w:val="24"/>
          <w:lang w:eastAsia="ja-JP"/>
        </w:rPr>
        <w:t>Β.</w:t>
      </w:r>
      <w:r w:rsidRPr="00B35596">
        <w:rPr>
          <w:rFonts w:ascii="Calibri" w:eastAsia="Times New Roman" w:hAnsi="Calibri" w:cs="Calibri"/>
          <w:color w:val="000000"/>
          <w:sz w:val="24"/>
          <w:szCs w:val="24"/>
          <w:lang w:eastAsia="ja-JP"/>
        </w:rPr>
        <w:t xml:space="preserve"> Να αιτιολογήσετε την απάντησή σας.</w:t>
      </w:r>
    </w:p>
    <w:p w14:paraId="79C4A440" w14:textId="563F2B9E" w:rsidR="00DC0E6B" w:rsidRPr="00DC0E6B" w:rsidRDefault="00DC0E6B" w:rsidP="00DC0E6B">
      <w:pPr>
        <w:spacing w:line="36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val="el-GR" w:eastAsia="ja-JP"/>
        </w:rPr>
      </w:pPr>
      <w:r w:rsidRPr="00B35596">
        <w:rPr>
          <w:rFonts w:ascii="Calibri" w:eastAsia="Times New Roman" w:hAnsi="Calibri" w:cs="Calibri"/>
          <w:b/>
          <w:color w:val="000000"/>
          <w:sz w:val="24"/>
          <w:szCs w:val="24"/>
          <w:lang w:eastAsia="ja-JP"/>
        </w:rPr>
        <w:t xml:space="preserve">Μονάδες </w:t>
      </w:r>
      <w:r w:rsidRPr="00DC0E6B">
        <w:rPr>
          <w:rFonts w:ascii="Calibri" w:eastAsia="Times New Roman" w:hAnsi="Calibri" w:cs="Calibri"/>
          <w:b/>
          <w:color w:val="000000"/>
          <w:sz w:val="24"/>
          <w:szCs w:val="24"/>
          <w:lang w:val="el-GR" w:eastAsia="ja-JP"/>
        </w:rPr>
        <w:t>8</w:t>
      </w:r>
    </w:p>
    <w:sectPr w:rsidR="00DC0E6B" w:rsidRPr="00DC0E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9"/>
    <w:rsid w:val="00013146"/>
    <w:rsid w:val="00026D42"/>
    <w:rsid w:val="000650EA"/>
    <w:rsid w:val="000B2EEB"/>
    <w:rsid w:val="000C1151"/>
    <w:rsid w:val="000D16FF"/>
    <w:rsid w:val="000D34A1"/>
    <w:rsid w:val="00142445"/>
    <w:rsid w:val="00143572"/>
    <w:rsid w:val="00152B6C"/>
    <w:rsid w:val="00153E02"/>
    <w:rsid w:val="001961C6"/>
    <w:rsid w:val="001A211D"/>
    <w:rsid w:val="001F30B9"/>
    <w:rsid w:val="00202FDD"/>
    <w:rsid w:val="00207BA3"/>
    <w:rsid w:val="00211663"/>
    <w:rsid w:val="00225C8B"/>
    <w:rsid w:val="00256C17"/>
    <w:rsid w:val="00277197"/>
    <w:rsid w:val="00283DD2"/>
    <w:rsid w:val="00286013"/>
    <w:rsid w:val="00295CCA"/>
    <w:rsid w:val="002A5BBD"/>
    <w:rsid w:val="002B44EE"/>
    <w:rsid w:val="00335320"/>
    <w:rsid w:val="00393E96"/>
    <w:rsid w:val="00394716"/>
    <w:rsid w:val="003B53E5"/>
    <w:rsid w:val="003C4529"/>
    <w:rsid w:val="00410E95"/>
    <w:rsid w:val="00417495"/>
    <w:rsid w:val="00423499"/>
    <w:rsid w:val="00430ACB"/>
    <w:rsid w:val="00460918"/>
    <w:rsid w:val="004A6A7E"/>
    <w:rsid w:val="004B66F1"/>
    <w:rsid w:val="004B6BDE"/>
    <w:rsid w:val="004D0FB1"/>
    <w:rsid w:val="004D60EF"/>
    <w:rsid w:val="004E2B75"/>
    <w:rsid w:val="005B6140"/>
    <w:rsid w:val="005C0512"/>
    <w:rsid w:val="00623C4C"/>
    <w:rsid w:val="006442B9"/>
    <w:rsid w:val="006449A8"/>
    <w:rsid w:val="00654AC9"/>
    <w:rsid w:val="00680C5D"/>
    <w:rsid w:val="006A1216"/>
    <w:rsid w:val="006D3562"/>
    <w:rsid w:val="00703336"/>
    <w:rsid w:val="00714837"/>
    <w:rsid w:val="00735F22"/>
    <w:rsid w:val="00763D49"/>
    <w:rsid w:val="00764E8C"/>
    <w:rsid w:val="00790307"/>
    <w:rsid w:val="00794CAB"/>
    <w:rsid w:val="007A3FF8"/>
    <w:rsid w:val="007F110B"/>
    <w:rsid w:val="007F2397"/>
    <w:rsid w:val="007F2B78"/>
    <w:rsid w:val="007F47CC"/>
    <w:rsid w:val="00830D32"/>
    <w:rsid w:val="00864374"/>
    <w:rsid w:val="008657A7"/>
    <w:rsid w:val="008A20E7"/>
    <w:rsid w:val="008C5DE0"/>
    <w:rsid w:val="008D6B32"/>
    <w:rsid w:val="008E4959"/>
    <w:rsid w:val="008F4379"/>
    <w:rsid w:val="00902AFB"/>
    <w:rsid w:val="009562EE"/>
    <w:rsid w:val="00995035"/>
    <w:rsid w:val="009B6AB9"/>
    <w:rsid w:val="009F0FFA"/>
    <w:rsid w:val="00A27546"/>
    <w:rsid w:val="00A32825"/>
    <w:rsid w:val="00A4088A"/>
    <w:rsid w:val="00A461A1"/>
    <w:rsid w:val="00A6251E"/>
    <w:rsid w:val="00A64005"/>
    <w:rsid w:val="00A86690"/>
    <w:rsid w:val="00AB11C6"/>
    <w:rsid w:val="00AC32EF"/>
    <w:rsid w:val="00AC66B2"/>
    <w:rsid w:val="00AF566C"/>
    <w:rsid w:val="00B069B6"/>
    <w:rsid w:val="00B35596"/>
    <w:rsid w:val="00B761EF"/>
    <w:rsid w:val="00B85E08"/>
    <w:rsid w:val="00B8718D"/>
    <w:rsid w:val="00B87859"/>
    <w:rsid w:val="00BB5B6E"/>
    <w:rsid w:val="00BC5E6E"/>
    <w:rsid w:val="00BC6A24"/>
    <w:rsid w:val="00BE4E76"/>
    <w:rsid w:val="00C12CFE"/>
    <w:rsid w:val="00C31F2A"/>
    <w:rsid w:val="00C73DA2"/>
    <w:rsid w:val="00C81373"/>
    <w:rsid w:val="00C948BF"/>
    <w:rsid w:val="00CA49AA"/>
    <w:rsid w:val="00CE4AFF"/>
    <w:rsid w:val="00CE72B4"/>
    <w:rsid w:val="00CF05CD"/>
    <w:rsid w:val="00CF1630"/>
    <w:rsid w:val="00D13B27"/>
    <w:rsid w:val="00D47DE6"/>
    <w:rsid w:val="00D81445"/>
    <w:rsid w:val="00D9082B"/>
    <w:rsid w:val="00DB7784"/>
    <w:rsid w:val="00DC0E6B"/>
    <w:rsid w:val="00DC499E"/>
    <w:rsid w:val="00DC7304"/>
    <w:rsid w:val="00E211C4"/>
    <w:rsid w:val="00E35B3B"/>
    <w:rsid w:val="00E42786"/>
    <w:rsid w:val="00E4462F"/>
    <w:rsid w:val="00E45F8B"/>
    <w:rsid w:val="00E578FC"/>
    <w:rsid w:val="00E6181A"/>
    <w:rsid w:val="00EA4452"/>
    <w:rsid w:val="00EB305E"/>
    <w:rsid w:val="00EB6E13"/>
    <w:rsid w:val="00EE65F8"/>
    <w:rsid w:val="00EE764E"/>
    <w:rsid w:val="00EF1D2B"/>
    <w:rsid w:val="00FA3AAE"/>
    <w:rsid w:val="00FC2C5C"/>
    <w:rsid w:val="00FF150E"/>
    <w:rsid w:val="00FF34E0"/>
    <w:rsid w:val="21CD7906"/>
    <w:rsid w:val="3FB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A40E"/>
  <w15:docId w15:val="{B80CBC1B-C49D-44C7-8AF5-E939A38A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7A7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Placeholder Text"/>
    <w:basedOn w:val="a0"/>
    <w:uiPriority w:val="99"/>
    <w:semiHidden/>
    <w:rsid w:val="00EB6E13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3C4529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3C452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3C4529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3C4529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3C4529"/>
    <w:rPr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3C45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C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E083BE82D4C4B9027F460895BBAB8" ma:contentTypeVersion="6" ma:contentTypeDescription="Create a new document." ma:contentTypeScope="" ma:versionID="1722d9fb6e1af2abbe4157886de56484">
  <xsd:schema xmlns:xsd="http://www.w3.org/2001/XMLSchema" xmlns:xs="http://www.w3.org/2001/XMLSchema" xmlns:p="http://schemas.microsoft.com/office/2006/metadata/properties" xmlns:ns2="e6921f4e-6864-4e6a-940a-9b465a3e021d" xmlns:ns3="ea0a55cd-ae1c-459e-820a-62ca6fe5004a" targetNamespace="http://schemas.microsoft.com/office/2006/metadata/properties" ma:root="true" ma:fieldsID="589603221da37d333cabbbcf4b7c72a7" ns2:_="" ns3:_="">
    <xsd:import namespace="e6921f4e-6864-4e6a-940a-9b465a3e021d"/>
    <xsd:import namespace="ea0a55cd-ae1c-459e-820a-62ca6fe50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1f4e-6864-4e6a-940a-9b465a3e0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a55cd-ae1c-459e-820a-62ca6fe50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9E069-A1EA-4409-972D-39C911664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04EA0-33F8-4467-88C8-3515700A35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F3AA9D-CA23-47E3-A504-DBE9805B1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1f4e-6864-4e6a-940a-9b465a3e021d"/>
    <ds:schemaRef ds:uri="ea0a55cd-ae1c-459e-820a-62ca6fe50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ΚΑΡΑΓΙΑΝΝΙΔΟΥ ΑΝΑΣΤΑΣΙΑ</cp:lastModifiedBy>
  <cp:revision>34</cp:revision>
  <dcterms:created xsi:type="dcterms:W3CDTF">2021-07-27T07:23:00Z</dcterms:created>
  <dcterms:modified xsi:type="dcterms:W3CDTF">2025-10-05T11:02:00Z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0x010100E34E083BE82D4C4B9027F460895BBAB8</vt:lpwstr>
  </property>
</Properties>
</file>