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D498" w14:textId="77777777" w:rsidR="000019DB" w:rsidRPr="000019DB" w:rsidRDefault="000019DB" w:rsidP="000019DB">
      <w:pPr>
        <w:rPr>
          <w:lang w:val="el-GR"/>
        </w:rPr>
      </w:pPr>
      <w:r w:rsidRPr="000019DB">
        <w:rPr>
          <w:b/>
          <w:bCs/>
          <w:u w:val="single"/>
          <w:lang w:val="el-GR"/>
        </w:rPr>
        <w:t>Κεφ. 78</w:t>
      </w:r>
    </w:p>
    <w:p w14:paraId="45A07EC5" w14:textId="77777777" w:rsidR="000019DB" w:rsidRPr="000019DB" w:rsidRDefault="000019DB" w:rsidP="000019DB">
      <w:pPr>
        <w:rPr>
          <w:lang w:val="el-GR"/>
        </w:rPr>
      </w:pPr>
      <w:proofErr w:type="spellStart"/>
      <w:r w:rsidRPr="000019DB">
        <w:rPr>
          <w:b/>
          <w:bCs/>
          <w:lang w:val="el-GR"/>
        </w:rPr>
        <w:t>κακῶς</w:t>
      </w:r>
      <w:proofErr w:type="spellEnd"/>
      <w:r w:rsidRPr="000019DB">
        <w:rPr>
          <w:b/>
          <w:bCs/>
          <w:lang w:val="el-GR"/>
        </w:rPr>
        <w:t xml:space="preserve"> τε </w:t>
      </w:r>
      <w:proofErr w:type="spellStart"/>
      <w:r w:rsidRPr="000019DB">
        <w:rPr>
          <w:b/>
          <w:bCs/>
          <w:lang w:val="el-GR"/>
        </w:rPr>
        <w:t>καὶ</w:t>
      </w:r>
      <w:proofErr w:type="spellEnd"/>
      <w:r w:rsidRPr="000019DB">
        <w:rPr>
          <w:b/>
          <w:bCs/>
        </w:rPr>
        <w:t> </w:t>
      </w:r>
      <w:r w:rsidRPr="000019DB">
        <w:rPr>
          <w:b/>
          <w:bCs/>
          <w:lang w:val="el-GR"/>
        </w:rPr>
        <w:t>κατ’</w:t>
      </w:r>
      <w:r w:rsidRPr="000019DB">
        <w:rPr>
          <w:b/>
          <w:bCs/>
        </w:rPr>
        <w:t> </w:t>
      </w:r>
      <w:proofErr w:type="spellStart"/>
      <w:r w:rsidRPr="000019DB">
        <w:rPr>
          <w:b/>
          <w:bCs/>
          <w:lang w:val="el-GR"/>
        </w:rPr>
        <w:t>ὀλίγας</w:t>
      </w:r>
      <w:proofErr w:type="spellEnd"/>
      <w:r w:rsidRPr="000019DB">
        <w:rPr>
          <w:b/>
          <w:bCs/>
          <w:lang w:val="el-GR"/>
        </w:rPr>
        <w:t xml:space="preserve"> προσπίπτοντες</w:t>
      </w:r>
      <w:r w:rsidRPr="000019DB">
        <w:rPr>
          <w:lang w:val="el-GR"/>
        </w:rPr>
        <w:t xml:space="preserve">: Αυτό λέγεται σε αναφορά προς το προηγούμενο </w:t>
      </w:r>
      <w:proofErr w:type="spellStart"/>
      <w:r w:rsidRPr="000019DB">
        <w:rPr>
          <w:lang w:val="el-GR"/>
        </w:rPr>
        <w:t>οὐδεὶς</w:t>
      </w:r>
      <w:proofErr w:type="spellEnd"/>
      <w:r w:rsidRPr="000019DB">
        <w:rPr>
          <w:lang w:val="el-GR"/>
        </w:rPr>
        <w:t xml:space="preserve"> κόσμος (77.2). Ο Θουκυδίδης θεωρεί την τακτική αυτή ως την κύρια αιτία ήττας των Κερκυραίων.</w:t>
      </w:r>
    </w:p>
    <w:p w14:paraId="392C2435" w14:textId="77777777" w:rsidR="000019DB" w:rsidRPr="000019DB" w:rsidRDefault="000019DB" w:rsidP="000019DB">
      <w:pPr>
        <w:rPr>
          <w:lang w:val="el-GR"/>
        </w:rPr>
      </w:pPr>
      <w:proofErr w:type="spellStart"/>
      <w:r w:rsidRPr="000019DB">
        <w:rPr>
          <w:b/>
          <w:bCs/>
          <w:lang w:val="el-GR"/>
        </w:rPr>
        <w:t>ἁθρόαις</w:t>
      </w:r>
      <w:proofErr w:type="spellEnd"/>
      <w:r w:rsidRPr="000019DB">
        <w:rPr>
          <w:b/>
          <w:bCs/>
          <w:lang w:val="el-GR"/>
        </w:rPr>
        <w:t>... μέσον</w:t>
      </w:r>
      <w:r w:rsidRPr="000019DB">
        <w:rPr>
          <w:lang w:val="el-GR"/>
        </w:rPr>
        <w:t>: Το</w:t>
      </w:r>
      <w:r w:rsidRPr="000019DB">
        <w:t> </w:t>
      </w:r>
      <w:proofErr w:type="spellStart"/>
      <w:r w:rsidRPr="000019DB">
        <w:rPr>
          <w:lang w:val="el-GR"/>
        </w:rPr>
        <w:t>ἁθρόαις</w:t>
      </w:r>
      <w:proofErr w:type="spellEnd"/>
      <w:r w:rsidRPr="000019DB">
        <w:rPr>
          <w:lang w:val="el-GR"/>
        </w:rPr>
        <w:t xml:space="preserve"> συνάπτεται με το </w:t>
      </w:r>
      <w:proofErr w:type="spellStart"/>
      <w:r w:rsidRPr="000019DB">
        <w:rPr>
          <w:lang w:val="el-GR"/>
        </w:rPr>
        <w:t>τεταγμέναις</w:t>
      </w:r>
      <w:proofErr w:type="spellEnd"/>
      <w:r w:rsidRPr="000019DB">
        <w:rPr>
          <w:lang w:val="el-GR"/>
        </w:rPr>
        <w:t xml:space="preserve">. Οι Αθηναίοι δρουν με σύνεση και προσαρμόζουν κατάλληλα την τακτική τους, προκειμένου να αντιμετωπίσουν την αριθμητική υπεροχή των αντιπάλων τους. Η συνειδητοποίηση ότι η επίθεση σ’ όλη τη συγκεντρωμένη δύναμη των εχθρών ήταν ασύμφορη τους οδηγεί στην επίθεση κατά </w:t>
      </w:r>
      <w:proofErr w:type="spellStart"/>
      <w:r w:rsidRPr="000019DB">
        <w:rPr>
          <w:lang w:val="el-GR"/>
        </w:rPr>
        <w:t>κέρας</w:t>
      </w:r>
      <w:proofErr w:type="spellEnd"/>
      <w:r w:rsidRPr="000019DB">
        <w:rPr>
          <w:lang w:val="el-GR"/>
        </w:rPr>
        <w:t>.</w:t>
      </w:r>
    </w:p>
    <w:p w14:paraId="6D75DA85" w14:textId="77777777" w:rsidR="000019DB" w:rsidRPr="000019DB" w:rsidRDefault="000019DB" w:rsidP="000019DB">
      <w:pPr>
        <w:rPr>
          <w:lang w:val="el-GR"/>
        </w:rPr>
      </w:pPr>
      <w:proofErr w:type="spellStart"/>
      <w:r w:rsidRPr="000019DB">
        <w:rPr>
          <w:b/>
          <w:bCs/>
          <w:lang w:val="el-GR"/>
        </w:rPr>
        <w:t>προσβαλόντες</w:t>
      </w:r>
      <w:proofErr w:type="spellEnd"/>
      <w:r w:rsidRPr="000019DB">
        <w:rPr>
          <w:b/>
          <w:bCs/>
          <w:lang w:val="el-GR"/>
        </w:rPr>
        <w:t xml:space="preserve"> </w:t>
      </w:r>
      <w:proofErr w:type="spellStart"/>
      <w:r w:rsidRPr="000019DB">
        <w:rPr>
          <w:b/>
          <w:bCs/>
          <w:lang w:val="el-GR"/>
        </w:rPr>
        <w:t>δέ</w:t>
      </w:r>
      <w:proofErr w:type="spellEnd"/>
      <w:r w:rsidRPr="000019DB">
        <w:rPr>
          <w:b/>
          <w:bCs/>
          <w:lang w:val="el-GR"/>
        </w:rPr>
        <w:t xml:space="preserve"> </w:t>
      </w:r>
      <w:proofErr w:type="spellStart"/>
      <w:r w:rsidRPr="000019DB">
        <w:rPr>
          <w:b/>
          <w:bCs/>
          <w:lang w:val="el-GR"/>
        </w:rPr>
        <w:t>κατὰ</w:t>
      </w:r>
      <w:proofErr w:type="spellEnd"/>
      <w:r w:rsidRPr="000019DB">
        <w:rPr>
          <w:b/>
          <w:bCs/>
        </w:rPr>
        <w:t> </w:t>
      </w:r>
      <w:proofErr w:type="spellStart"/>
      <w:r w:rsidRPr="000019DB">
        <w:rPr>
          <w:b/>
          <w:bCs/>
          <w:lang w:val="el-GR"/>
        </w:rPr>
        <w:t>κέρας</w:t>
      </w:r>
      <w:proofErr w:type="spellEnd"/>
      <w:r w:rsidRPr="000019DB">
        <w:rPr>
          <w:lang w:val="el-GR"/>
        </w:rPr>
        <w:t xml:space="preserve">: Οι Αθηναίοι ακολουθούν την τακτική αυτή, διότι απέκλειε τον κίνδυνο περικύκλωσής τους από τις εχθρικές δυνάμεις, ενώ συγχρόνως τους παρείχε μεγάλη ευχέρεια διαφυγής. Αξιοσημείωτη είναι η τόλμη αλλά και η μεγάλη ναυτική εμπειρία των Αθηναίων, οι οποίοι δεν ακολουθούν αμυντική τακτική αλλά επιτίθενται, παρά την αριθμητική ανωτερότητα των </w:t>
      </w:r>
      <w:proofErr w:type="spellStart"/>
      <w:r w:rsidRPr="000019DB">
        <w:rPr>
          <w:lang w:val="el-GR"/>
        </w:rPr>
        <w:t>Πελοποννησίων</w:t>
      </w:r>
      <w:proofErr w:type="spellEnd"/>
      <w:r w:rsidRPr="000019DB">
        <w:rPr>
          <w:lang w:val="el-GR"/>
        </w:rPr>
        <w:t>.</w:t>
      </w:r>
    </w:p>
    <w:p w14:paraId="5D4D1547" w14:textId="77777777" w:rsidR="000019DB" w:rsidRPr="000019DB" w:rsidRDefault="000019DB" w:rsidP="000019DB">
      <w:pPr>
        <w:rPr>
          <w:lang w:val="el-GR"/>
        </w:rPr>
      </w:pPr>
      <w:r w:rsidRPr="000019DB">
        <w:rPr>
          <w:b/>
          <w:bCs/>
          <w:lang w:val="el-GR"/>
        </w:rPr>
        <w:t xml:space="preserve">κύκλον </w:t>
      </w:r>
      <w:proofErr w:type="spellStart"/>
      <w:r w:rsidRPr="000019DB">
        <w:rPr>
          <w:b/>
          <w:bCs/>
          <w:lang w:val="el-GR"/>
        </w:rPr>
        <w:t>ταξαμένων</w:t>
      </w:r>
      <w:proofErr w:type="spellEnd"/>
      <w:r w:rsidRPr="000019DB">
        <w:rPr>
          <w:b/>
          <w:bCs/>
          <w:lang w:val="el-GR"/>
        </w:rPr>
        <w:t xml:space="preserve"> </w:t>
      </w:r>
      <w:proofErr w:type="spellStart"/>
      <w:r w:rsidRPr="000019DB">
        <w:rPr>
          <w:b/>
          <w:bCs/>
          <w:lang w:val="el-GR"/>
        </w:rPr>
        <w:t>αὐτῶν</w:t>
      </w:r>
      <w:proofErr w:type="spellEnd"/>
      <w:r w:rsidRPr="000019DB">
        <w:rPr>
          <w:lang w:val="el-GR"/>
        </w:rPr>
        <w:t xml:space="preserve">: Περιγράφεται η αντίδραση των </w:t>
      </w:r>
      <w:proofErr w:type="spellStart"/>
      <w:r w:rsidRPr="000019DB">
        <w:rPr>
          <w:lang w:val="el-GR"/>
        </w:rPr>
        <w:t>Πελοποννησίων</w:t>
      </w:r>
      <w:proofErr w:type="spellEnd"/>
      <w:r w:rsidRPr="000019DB">
        <w:rPr>
          <w:lang w:val="el-GR"/>
        </w:rPr>
        <w:t xml:space="preserve">, οι οποίοι προσπαθούν να αποφύγουν την κατά </w:t>
      </w:r>
      <w:proofErr w:type="spellStart"/>
      <w:r w:rsidRPr="000019DB">
        <w:rPr>
          <w:lang w:val="el-GR"/>
        </w:rPr>
        <w:t>κέρας</w:t>
      </w:r>
      <w:proofErr w:type="spellEnd"/>
      <w:r w:rsidRPr="000019DB">
        <w:rPr>
          <w:lang w:val="el-GR"/>
        </w:rPr>
        <w:t xml:space="preserve"> επίθεση των Αθηναίων.</w:t>
      </w:r>
    </w:p>
    <w:p w14:paraId="71363376" w14:textId="77777777" w:rsidR="000019DB" w:rsidRPr="000019DB" w:rsidRDefault="000019DB" w:rsidP="000019DB">
      <w:pPr>
        <w:rPr>
          <w:lang w:val="el-GR"/>
        </w:rPr>
      </w:pPr>
      <w:proofErr w:type="spellStart"/>
      <w:r w:rsidRPr="000019DB">
        <w:rPr>
          <w:b/>
          <w:bCs/>
          <w:lang w:val="el-GR"/>
        </w:rPr>
        <w:t>γνόντες</w:t>
      </w:r>
      <w:proofErr w:type="spellEnd"/>
      <w:r w:rsidRPr="000019DB">
        <w:rPr>
          <w:b/>
          <w:bCs/>
          <w:lang w:val="el-GR"/>
        </w:rPr>
        <w:t xml:space="preserve"> </w:t>
      </w:r>
      <w:proofErr w:type="spellStart"/>
      <w:r w:rsidRPr="000019DB">
        <w:rPr>
          <w:b/>
          <w:bCs/>
          <w:lang w:val="el-GR"/>
        </w:rPr>
        <w:t>δὲ</w:t>
      </w:r>
      <w:proofErr w:type="spellEnd"/>
      <w:r w:rsidRPr="000019DB">
        <w:rPr>
          <w:b/>
          <w:bCs/>
        </w:rPr>
        <w:t> </w:t>
      </w:r>
      <w:proofErr w:type="spellStart"/>
      <w:r w:rsidRPr="000019DB">
        <w:rPr>
          <w:b/>
          <w:bCs/>
          <w:lang w:val="el-GR"/>
        </w:rPr>
        <w:t>οἱ</w:t>
      </w:r>
      <w:proofErr w:type="spellEnd"/>
      <w:r w:rsidRPr="000019DB">
        <w:rPr>
          <w:b/>
          <w:bCs/>
        </w:rPr>
        <w:t> </w:t>
      </w:r>
      <w:proofErr w:type="spellStart"/>
      <w:r w:rsidRPr="000019DB">
        <w:rPr>
          <w:b/>
          <w:bCs/>
          <w:lang w:val="el-GR"/>
        </w:rPr>
        <w:t>πρὸς</w:t>
      </w:r>
      <w:proofErr w:type="spellEnd"/>
      <w:r w:rsidRPr="000019DB">
        <w:rPr>
          <w:b/>
          <w:bCs/>
          <w:lang w:val="el-GR"/>
        </w:rPr>
        <w:t xml:space="preserve"> </w:t>
      </w:r>
      <w:proofErr w:type="spellStart"/>
      <w:r w:rsidRPr="000019DB">
        <w:rPr>
          <w:b/>
          <w:bCs/>
          <w:lang w:val="el-GR"/>
        </w:rPr>
        <w:t>τοῖς</w:t>
      </w:r>
      <w:proofErr w:type="spellEnd"/>
      <w:r w:rsidRPr="000019DB">
        <w:rPr>
          <w:b/>
          <w:bCs/>
          <w:lang w:val="el-GR"/>
        </w:rPr>
        <w:t xml:space="preserve"> </w:t>
      </w:r>
      <w:proofErr w:type="spellStart"/>
      <w:r w:rsidRPr="000019DB">
        <w:rPr>
          <w:b/>
          <w:bCs/>
          <w:lang w:val="el-GR"/>
        </w:rPr>
        <w:t>Κερκυραίοις</w:t>
      </w:r>
      <w:proofErr w:type="spellEnd"/>
      <w:r w:rsidRPr="000019DB">
        <w:rPr>
          <w:lang w:val="el-GR"/>
        </w:rPr>
        <w:t xml:space="preserve">: Οι </w:t>
      </w:r>
      <w:proofErr w:type="spellStart"/>
      <w:r w:rsidRPr="000019DB">
        <w:rPr>
          <w:lang w:val="el-GR"/>
        </w:rPr>
        <w:t>Πελοποννήσιοι</w:t>
      </w:r>
      <w:proofErr w:type="spellEnd"/>
      <w:r w:rsidRPr="000019DB">
        <w:rPr>
          <w:lang w:val="el-GR"/>
        </w:rPr>
        <w:t xml:space="preserve"> που αντιμετώπιζαν τους Κερκυραίους δεν πρέπει να ήταν πολύ μακριά από εκείνους που αντιμετώπιζαν τους Αθηναίους και έτσι μπόρεσαν να δουν ότι υπήρχε ο κίνδυνος να επαναληφθεί σε βάρος τους το πάθημα της </w:t>
      </w:r>
      <w:proofErr w:type="spellStart"/>
      <w:r w:rsidRPr="000019DB">
        <w:rPr>
          <w:lang w:val="el-GR"/>
        </w:rPr>
        <w:t>Ναυπάκτου</w:t>
      </w:r>
      <w:proofErr w:type="spellEnd"/>
      <w:r w:rsidRPr="000019DB">
        <w:rPr>
          <w:lang w:val="el-GR"/>
        </w:rPr>
        <w:t>. Πρόκειται για αξιοπρόσεκτη αναφορά, καθώς εντάσσεται στις λίγες περιπτώσεις που ο Θουκυδίδης παρουσιάζει τους ανθρώπους να διδάσκονται από τα λάθη (δικά τους ή άλλων) του παρελθόντος .</w:t>
      </w:r>
    </w:p>
    <w:p w14:paraId="47611A92" w14:textId="77777777" w:rsidR="000019DB" w:rsidRPr="000019DB" w:rsidRDefault="000019DB" w:rsidP="000019DB">
      <w:pPr>
        <w:rPr>
          <w:lang w:val="el-GR"/>
        </w:rPr>
      </w:pPr>
      <w:proofErr w:type="spellStart"/>
      <w:r w:rsidRPr="000019DB">
        <w:rPr>
          <w:b/>
          <w:bCs/>
          <w:lang w:val="el-GR"/>
        </w:rPr>
        <w:t>μὴ</w:t>
      </w:r>
      <w:proofErr w:type="spellEnd"/>
      <w:r w:rsidRPr="000019DB">
        <w:rPr>
          <w:b/>
          <w:bCs/>
        </w:rPr>
        <w:t> </w:t>
      </w:r>
      <w:proofErr w:type="spellStart"/>
      <w:r w:rsidRPr="000019DB">
        <w:rPr>
          <w:b/>
          <w:bCs/>
          <w:lang w:val="el-GR"/>
        </w:rPr>
        <w:t>ὅπερ</w:t>
      </w:r>
      <w:proofErr w:type="spellEnd"/>
      <w:r w:rsidRPr="000019DB">
        <w:rPr>
          <w:b/>
          <w:bCs/>
        </w:rPr>
        <w:t> </w:t>
      </w:r>
      <w:proofErr w:type="spellStart"/>
      <w:r w:rsidRPr="000019DB">
        <w:rPr>
          <w:b/>
          <w:bCs/>
          <w:lang w:val="el-GR"/>
        </w:rPr>
        <w:t>ἐν</w:t>
      </w:r>
      <w:proofErr w:type="spellEnd"/>
      <w:r w:rsidRPr="000019DB">
        <w:rPr>
          <w:b/>
          <w:bCs/>
          <w:lang w:val="el-GR"/>
        </w:rPr>
        <w:t xml:space="preserve"> </w:t>
      </w:r>
      <w:proofErr w:type="spellStart"/>
      <w:r w:rsidRPr="000019DB">
        <w:rPr>
          <w:b/>
          <w:bCs/>
          <w:lang w:val="el-GR"/>
        </w:rPr>
        <w:t>Ναυπάκτῳ</w:t>
      </w:r>
      <w:proofErr w:type="spellEnd"/>
      <w:r w:rsidRPr="000019DB">
        <w:rPr>
          <w:b/>
          <w:bCs/>
        </w:rPr>
        <w:t> </w:t>
      </w:r>
      <w:r w:rsidRPr="000019DB">
        <w:rPr>
          <w:b/>
          <w:bCs/>
          <w:lang w:val="el-GR"/>
        </w:rPr>
        <w:t>γένοιτο</w:t>
      </w:r>
      <w:r w:rsidRPr="000019DB">
        <w:rPr>
          <w:lang w:val="el-GR"/>
        </w:rPr>
        <w:t xml:space="preserve">: Σύμφωνα με όσα αναφέρει ο Θουκυδίδης (2.83-84) το καλοκαίρι του 429 π.Χ. στη ναυμαχία της </w:t>
      </w:r>
      <w:proofErr w:type="spellStart"/>
      <w:r w:rsidRPr="000019DB">
        <w:rPr>
          <w:lang w:val="el-GR"/>
        </w:rPr>
        <w:t>Ναυπάκτου</w:t>
      </w:r>
      <w:proofErr w:type="spellEnd"/>
      <w:r w:rsidRPr="000019DB">
        <w:rPr>
          <w:lang w:val="el-GR"/>
        </w:rPr>
        <w:t xml:space="preserve"> ο στρατηγός των Αθηναίων Φορμίων με 20 πλοία νίκησε τον αποτελούμενο από 47 πλοία στόλο των </w:t>
      </w:r>
      <w:proofErr w:type="spellStart"/>
      <w:r w:rsidRPr="000019DB">
        <w:rPr>
          <w:lang w:val="el-GR"/>
        </w:rPr>
        <w:t>Πελοποννησίων</w:t>
      </w:r>
      <w:proofErr w:type="spellEnd"/>
      <w:r w:rsidRPr="000019DB">
        <w:rPr>
          <w:lang w:val="el-GR"/>
        </w:rPr>
        <w:t>, διότι με κατάλληλους ελιγμούς κατόρθωσε να προξενήσει σύγχυση στους αντιπάλους.</w:t>
      </w:r>
    </w:p>
    <w:p w14:paraId="734531AC" w14:textId="77777777" w:rsidR="000019DB" w:rsidRPr="000019DB" w:rsidRDefault="000019DB" w:rsidP="000019DB">
      <w:pPr>
        <w:rPr>
          <w:lang w:val="el-GR"/>
        </w:rPr>
      </w:pPr>
      <w:proofErr w:type="spellStart"/>
      <w:r w:rsidRPr="000019DB">
        <w:rPr>
          <w:b/>
          <w:bCs/>
          <w:lang w:val="el-GR"/>
        </w:rPr>
        <w:t>καὶ</w:t>
      </w:r>
      <w:proofErr w:type="spellEnd"/>
      <w:r w:rsidRPr="000019DB">
        <w:rPr>
          <w:b/>
          <w:bCs/>
        </w:rPr>
        <w:t> </w:t>
      </w:r>
      <w:r w:rsidRPr="000019DB">
        <w:rPr>
          <w:b/>
          <w:bCs/>
          <w:lang w:val="el-GR"/>
        </w:rPr>
        <w:t>γενόμεναι</w:t>
      </w:r>
      <w:r w:rsidRPr="000019DB">
        <w:rPr>
          <w:b/>
          <w:bCs/>
        </w:rPr>
        <w:t> </w:t>
      </w:r>
      <w:proofErr w:type="spellStart"/>
      <w:r w:rsidRPr="000019DB">
        <w:rPr>
          <w:b/>
          <w:bCs/>
          <w:lang w:val="el-GR"/>
        </w:rPr>
        <w:t>ἁθρόαι</w:t>
      </w:r>
      <w:proofErr w:type="spellEnd"/>
      <w:r w:rsidRPr="000019DB">
        <w:rPr>
          <w:b/>
          <w:bCs/>
          <w:lang w:val="el-GR"/>
        </w:rPr>
        <w:t xml:space="preserve"> </w:t>
      </w:r>
      <w:proofErr w:type="spellStart"/>
      <w:r w:rsidRPr="000019DB">
        <w:rPr>
          <w:b/>
          <w:bCs/>
          <w:lang w:val="el-GR"/>
        </w:rPr>
        <w:t>αἱ</w:t>
      </w:r>
      <w:proofErr w:type="spellEnd"/>
      <w:r w:rsidRPr="000019DB">
        <w:rPr>
          <w:b/>
          <w:bCs/>
        </w:rPr>
        <w:t> </w:t>
      </w:r>
      <w:proofErr w:type="spellStart"/>
      <w:r w:rsidRPr="000019DB">
        <w:rPr>
          <w:b/>
          <w:bCs/>
          <w:lang w:val="el-GR"/>
        </w:rPr>
        <w:t>νῆες</w:t>
      </w:r>
      <w:proofErr w:type="spellEnd"/>
      <w:r w:rsidRPr="000019DB">
        <w:rPr>
          <w:lang w:val="el-GR"/>
        </w:rPr>
        <w:t>: Συνενώθηκαν δηλαδή τα δύο τμήματα του πελοποννησιακού στόλου (20 πλοία που είχαν παραταχθεί εναντίον των Κερκυραίων + 33 πλοία που είχαν αντιταχθεί στα 12 αθηναϊκά = συνολικά 53 πελοποννησιακά πλοία).</w:t>
      </w:r>
    </w:p>
    <w:p w14:paraId="408F7D22" w14:textId="77777777" w:rsidR="000019DB" w:rsidRPr="000019DB" w:rsidRDefault="000019DB" w:rsidP="000019DB">
      <w:pPr>
        <w:rPr>
          <w:lang w:val="el-GR"/>
        </w:rPr>
      </w:pPr>
      <w:proofErr w:type="spellStart"/>
      <w:r w:rsidRPr="000019DB">
        <w:rPr>
          <w:b/>
          <w:bCs/>
          <w:lang w:val="el-GR"/>
        </w:rPr>
        <w:t>τὰς</w:t>
      </w:r>
      <w:proofErr w:type="spellEnd"/>
      <w:r w:rsidRPr="000019DB">
        <w:rPr>
          <w:b/>
          <w:bCs/>
          <w:lang w:val="el-GR"/>
        </w:rPr>
        <w:t xml:space="preserve"> </w:t>
      </w:r>
      <w:proofErr w:type="spellStart"/>
      <w:r w:rsidRPr="000019DB">
        <w:rPr>
          <w:b/>
          <w:bCs/>
          <w:lang w:val="el-GR"/>
        </w:rPr>
        <w:t>τῶν</w:t>
      </w:r>
      <w:proofErr w:type="spellEnd"/>
      <w:r w:rsidRPr="000019DB">
        <w:rPr>
          <w:b/>
          <w:bCs/>
          <w:lang w:val="el-GR"/>
        </w:rPr>
        <w:t xml:space="preserve"> Κερκυραίων... </w:t>
      </w:r>
      <w:proofErr w:type="spellStart"/>
      <w:r w:rsidRPr="000019DB">
        <w:rPr>
          <w:b/>
          <w:bCs/>
          <w:lang w:val="el-GR"/>
        </w:rPr>
        <w:t>προκαταφυγεῖν</w:t>
      </w:r>
      <w:proofErr w:type="spellEnd"/>
      <w:r w:rsidRPr="000019DB">
        <w:rPr>
          <w:lang w:val="el-GR"/>
        </w:rPr>
        <w:t>: Οι Αθηναίοι υποχωρούν χωρίς βιασύνη, για να δώσουν τη δυνατότητα στους Κερκυραίους να καταφύγουν στο λιμάνι τους.</w:t>
      </w:r>
    </w:p>
    <w:p w14:paraId="5BC05FAF" w14:textId="77777777" w:rsidR="000019DB" w:rsidRPr="000019DB" w:rsidRDefault="000019DB" w:rsidP="000019DB">
      <w:pPr>
        <w:rPr>
          <w:lang w:val="el-GR"/>
        </w:rPr>
      </w:pPr>
      <w:proofErr w:type="spellStart"/>
      <w:r w:rsidRPr="000019DB">
        <w:rPr>
          <w:b/>
          <w:bCs/>
          <w:lang w:val="el-GR"/>
        </w:rPr>
        <w:t>σχολῇ</w:t>
      </w:r>
      <w:proofErr w:type="spellEnd"/>
      <w:r w:rsidRPr="000019DB">
        <w:rPr>
          <w:b/>
          <w:bCs/>
        </w:rPr>
        <w:t> </w:t>
      </w:r>
      <w:r w:rsidRPr="000019DB">
        <w:rPr>
          <w:b/>
          <w:bCs/>
          <w:lang w:val="el-GR"/>
        </w:rPr>
        <w:t>τε</w:t>
      </w:r>
      <w:r w:rsidRPr="000019DB">
        <w:rPr>
          <w:b/>
          <w:bCs/>
        </w:rPr>
        <w:t> </w:t>
      </w:r>
      <w:proofErr w:type="spellStart"/>
      <w:r w:rsidRPr="000019DB">
        <w:rPr>
          <w:b/>
          <w:bCs/>
          <w:lang w:val="el-GR"/>
        </w:rPr>
        <w:t>ὑποχωρούντων</w:t>
      </w:r>
      <w:proofErr w:type="spellEnd"/>
      <w:r w:rsidRPr="000019DB">
        <w:rPr>
          <w:lang w:val="el-GR"/>
        </w:rPr>
        <w:t xml:space="preserve">: Η τακτική της αργής υποχώρησης που ακολουθούν οι Αθηναίοι είχε ως στόχο να παρασύρει τους </w:t>
      </w:r>
      <w:proofErr w:type="spellStart"/>
      <w:r w:rsidRPr="000019DB">
        <w:rPr>
          <w:lang w:val="el-GR"/>
        </w:rPr>
        <w:t>Πελοποννήσιους</w:t>
      </w:r>
      <w:proofErr w:type="spellEnd"/>
      <w:r w:rsidRPr="000019DB">
        <w:rPr>
          <w:lang w:val="el-GR"/>
        </w:rPr>
        <w:t xml:space="preserve"> στην καταδίωξη των αθηναϊκών πλοίων, που, καθώς έπλεαν με βραδύτητα, δημιουργούσαν στους αντιπάλους τους την ψεύτικη ελπίδα ότι θα μπορούσαν να τα προφτάσουν. Με αυτήν την κίνηση αντιπερισπασμού οι </w:t>
      </w:r>
      <w:proofErr w:type="spellStart"/>
      <w:r w:rsidRPr="000019DB">
        <w:rPr>
          <w:lang w:val="el-GR"/>
        </w:rPr>
        <w:t>Πελοποννήσιοι</w:t>
      </w:r>
      <w:proofErr w:type="spellEnd"/>
      <w:r w:rsidRPr="000019DB">
        <w:rPr>
          <w:lang w:val="el-GR"/>
        </w:rPr>
        <w:t xml:space="preserve"> δε θα στρέφονταν κατά των Κερκυραίων, δίνοντας τους έτσι το χρόνο να επιστρέψουν ασφαλείς στο λιμάνι τους.</w:t>
      </w:r>
    </w:p>
    <w:p w14:paraId="7E23B0B6" w14:textId="77777777" w:rsidR="000019DB" w:rsidRPr="000019DB" w:rsidRDefault="000019DB" w:rsidP="000019DB">
      <w:pPr>
        <w:rPr>
          <w:lang w:val="el-GR"/>
        </w:rPr>
      </w:pPr>
    </w:p>
    <w:p w14:paraId="3A3F24C9" w14:textId="77777777" w:rsidR="000019DB" w:rsidRPr="000019DB" w:rsidRDefault="000019DB" w:rsidP="000019DB">
      <w:pPr>
        <w:rPr>
          <w:lang w:val="el-GR"/>
        </w:rPr>
      </w:pPr>
      <w:proofErr w:type="spellStart"/>
      <w:r w:rsidRPr="000019DB">
        <w:rPr>
          <w:b/>
          <w:bCs/>
          <w:lang w:val="el-GR"/>
        </w:rPr>
        <w:t>τοιαύτῃ</w:t>
      </w:r>
      <w:proofErr w:type="spellEnd"/>
      <w:r w:rsidRPr="000019DB">
        <w:rPr>
          <w:b/>
          <w:bCs/>
        </w:rPr>
        <w:t> </w:t>
      </w:r>
      <w:proofErr w:type="spellStart"/>
      <w:r w:rsidRPr="000019DB">
        <w:rPr>
          <w:b/>
          <w:bCs/>
          <w:lang w:val="el-GR"/>
        </w:rPr>
        <w:t>γενομένῃ</w:t>
      </w:r>
      <w:proofErr w:type="spellEnd"/>
      <w:r w:rsidRPr="000019DB">
        <w:rPr>
          <w:lang w:val="el-GR"/>
        </w:rPr>
        <w:t xml:space="preserve">: Η περιγραφή της ναυμαχίας που προηγήθηκε, κατά την οποία ο </w:t>
      </w:r>
      <w:proofErr w:type="spellStart"/>
      <w:r w:rsidRPr="000019DB">
        <w:rPr>
          <w:lang w:val="el-GR"/>
        </w:rPr>
        <w:t>Νικόστρατος</w:t>
      </w:r>
      <w:proofErr w:type="spellEnd"/>
      <w:r w:rsidRPr="000019DB">
        <w:rPr>
          <w:lang w:val="el-GR"/>
        </w:rPr>
        <w:t xml:space="preserve"> ανακρούει </w:t>
      </w:r>
      <w:proofErr w:type="spellStart"/>
      <w:r w:rsidRPr="000019DB">
        <w:rPr>
          <w:lang w:val="el-GR"/>
        </w:rPr>
        <w:t>πρύμνα</w:t>
      </w:r>
      <w:proofErr w:type="spellEnd"/>
      <w:r w:rsidRPr="000019DB">
        <w:rPr>
          <w:lang w:val="el-GR"/>
        </w:rPr>
        <w:t xml:space="preserve">, διατηρώντας άθικτη την παράταξή του και βοηθώντας συγχρόνως τους Κερκυραίους να υποχωρήσουν, αποκαλύπτει τις στρατηγικές του ικανότητες. Πράγματι ο Αθηναίος ναύαρχος διακρίνεται για την τόλμη του, τις ψύχραιμες επιλογές του, τη μεγάλη ναυτική του εμπειρία, </w:t>
      </w:r>
      <w:r w:rsidRPr="000019DB">
        <w:rPr>
          <w:lang w:val="el-GR"/>
        </w:rPr>
        <w:lastRenderedPageBreak/>
        <w:t xml:space="preserve">την οξύτατη κρίση και την πολιτική του ευστροφία τη συνδυασμένη με ανθρωπισμό. Πιο αναλυτικά ο </w:t>
      </w:r>
      <w:proofErr w:type="spellStart"/>
      <w:r w:rsidRPr="000019DB">
        <w:rPr>
          <w:lang w:val="el-GR"/>
        </w:rPr>
        <w:t>Νικόστρατος</w:t>
      </w:r>
      <w:proofErr w:type="spellEnd"/>
      <w:r w:rsidRPr="000019DB">
        <w:rPr>
          <w:lang w:val="el-GR"/>
        </w:rPr>
        <w:t xml:space="preserve"> κατόρθωσε να αναχαιτίσει με 12 μόλις πλοία 53 εχθρικά, να προστατεύσει την αποχώρηση των αποδιοργανωμένων Κερκυραίων, να διατηρήσει το στόλο του αλώβητο και να διασφαλίσει τα αθηναϊκά συμφέροντα στο νησί, εμποδίζοντας ουσιαστικά τους Σπαρτιάτες να πραγματοποιήσουν την προσχεδιασμένη τους απόβαση στην Κέρκυρα. Η πολιτική ευφυία και ο ανθρωπισμός που επιδεικνύει στην περίσταση αυτή ο </w:t>
      </w:r>
      <w:proofErr w:type="spellStart"/>
      <w:r w:rsidRPr="000019DB">
        <w:rPr>
          <w:lang w:val="el-GR"/>
        </w:rPr>
        <w:t>Νικόστρατος</w:t>
      </w:r>
      <w:proofErr w:type="spellEnd"/>
      <w:r w:rsidRPr="000019DB">
        <w:rPr>
          <w:lang w:val="el-GR"/>
        </w:rPr>
        <w:t xml:space="preserve"> δε συναντιέται σε κανέναν άλλο Αθηναίο, με μόνη ίσως εξαίρεση τον Περικλή, ο οποίος φαίνεται ότι διέθετε το είδος της μεγαλοφροσύνης που η συμπεριφορά του </w:t>
      </w:r>
      <w:proofErr w:type="spellStart"/>
      <w:r w:rsidRPr="000019DB">
        <w:rPr>
          <w:lang w:val="el-GR"/>
        </w:rPr>
        <w:t>Νικόστρατου</w:t>
      </w:r>
      <w:proofErr w:type="spellEnd"/>
      <w:r w:rsidRPr="000019DB">
        <w:rPr>
          <w:lang w:val="el-GR"/>
        </w:rPr>
        <w:t xml:space="preserve"> αφήνει να διαφανεί. Έχει μάλιστα υποστηριχθεί η άποψη πως αν στην Αθήνα είχαν υπάρξει λίγοι ακόμα σαν και τον </w:t>
      </w:r>
      <w:proofErr w:type="spellStart"/>
      <w:r w:rsidRPr="000019DB">
        <w:rPr>
          <w:lang w:val="el-GR"/>
        </w:rPr>
        <w:t>Νικόστρατο</w:t>
      </w:r>
      <w:proofErr w:type="spellEnd"/>
      <w:r w:rsidRPr="000019DB">
        <w:rPr>
          <w:lang w:val="el-GR"/>
        </w:rPr>
        <w:t xml:space="preserve"> —αν για παράδειγμα ο Αλκιβιάδης πραγματικά κατείχε τις αριστοκρατικές αρετές που ισχυριζόταν ότι διέθετε— τότε θα ήταν πλησιέστερη στην αλήθεια η άποψη πως μόνη αυτή (ενν. η Αθήνα) δεν προκαλούσε αγανάκτηση ούτε στον εχθρό, όταν αυτός κακοπάθαινε απ’ αυτήν, ούτε στον υπήκοο μεμψιμοιρία, διότι τάχα εξουσιαζόταν από ανάξιους (2.41.3).</w:t>
      </w:r>
    </w:p>
    <w:p w14:paraId="5752C318" w14:textId="77777777" w:rsidR="00173AC0" w:rsidRPr="000019DB" w:rsidRDefault="00173AC0">
      <w:pPr>
        <w:rPr>
          <w:lang w:val="el-GR"/>
        </w:rPr>
      </w:pPr>
    </w:p>
    <w:sectPr w:rsidR="00173AC0" w:rsidRPr="00001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DB"/>
    <w:rsid w:val="000019DB"/>
    <w:rsid w:val="00173AC0"/>
    <w:rsid w:val="00C8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91F8"/>
  <w15:chartTrackingRefBased/>
  <w15:docId w15:val="{67F21B19-ED55-435E-8427-43B8ECC8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995342">
      <w:bodyDiv w:val="1"/>
      <w:marLeft w:val="0"/>
      <w:marRight w:val="0"/>
      <w:marTop w:val="0"/>
      <w:marBottom w:val="0"/>
      <w:divBdr>
        <w:top w:val="none" w:sz="0" w:space="0" w:color="auto"/>
        <w:left w:val="none" w:sz="0" w:space="0" w:color="auto"/>
        <w:bottom w:val="none" w:sz="0" w:space="0" w:color="auto"/>
        <w:right w:val="none" w:sz="0" w:space="0" w:color="auto"/>
      </w:divBdr>
      <w:divsChild>
        <w:div w:id="173712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3525</Characters>
  <Application>Microsoft Office Word</Application>
  <DocSecurity>0</DocSecurity>
  <Lines>52</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Σταύρος Γιαβρίδης</dc:creator>
  <cp:keywords/>
  <dc:description/>
  <cp:lastModifiedBy>Σταύρος Γιαβρίδης</cp:lastModifiedBy>
  <cp:revision>1</cp:revision>
  <cp:lastPrinted>2024-12-19T17:54:00Z</cp:lastPrinted>
  <dcterms:created xsi:type="dcterms:W3CDTF">2024-12-19T17:53:00Z</dcterms:created>
  <dcterms:modified xsi:type="dcterms:W3CDTF">2024-12-19T17:56:00Z</dcterms:modified>
</cp:coreProperties>
</file>