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770D" w14:textId="7BB16BA7" w:rsidR="00F56BAD" w:rsidRDefault="00F56BAD" w:rsidP="00F56BAD">
      <w:pPr>
        <w:jc w:val="center"/>
        <w:rPr>
          <w:b/>
          <w:bCs/>
          <w:i/>
          <w:iCs/>
          <w:sz w:val="28"/>
          <w:szCs w:val="28"/>
        </w:rPr>
      </w:pPr>
      <w:r w:rsidRPr="00F56BAD">
        <w:rPr>
          <w:b/>
          <w:bCs/>
          <w:i/>
          <w:iCs/>
          <w:sz w:val="28"/>
          <w:szCs w:val="28"/>
        </w:rPr>
        <w:t>ΚΑΛΗ ΧΡΟΝΙΑ ΜΕ ΥΓΕΙΑ ΚΑΙ ΚΑΛΗ ΠΡΟΟΔΟ!</w:t>
      </w:r>
    </w:p>
    <w:p w14:paraId="607BD024" w14:textId="77777777" w:rsidR="00F56BAD" w:rsidRDefault="00F56BAD" w:rsidP="00F56BAD">
      <w:pPr>
        <w:jc w:val="center"/>
        <w:rPr>
          <w:b/>
          <w:bCs/>
          <w:i/>
          <w:iCs/>
          <w:sz w:val="28"/>
          <w:szCs w:val="28"/>
        </w:rPr>
      </w:pPr>
    </w:p>
    <w:p w14:paraId="5A852203" w14:textId="4076B7CA" w:rsidR="00F56BAD" w:rsidRDefault="00F56BAD" w:rsidP="00F56BAD">
      <w:pPr>
        <w:jc w:val="center"/>
        <w:rPr>
          <w:b/>
          <w:bCs/>
          <w:i/>
          <w:iCs/>
          <w:sz w:val="28"/>
          <w:szCs w:val="28"/>
        </w:rPr>
      </w:pPr>
    </w:p>
    <w:p w14:paraId="3241A238" w14:textId="77777777" w:rsidR="00F56BAD" w:rsidRDefault="00F56BAD" w:rsidP="00F56BAD">
      <w:pPr>
        <w:rPr>
          <w:sz w:val="28"/>
          <w:szCs w:val="28"/>
        </w:rPr>
      </w:pPr>
      <w:r>
        <w:rPr>
          <w:sz w:val="28"/>
          <w:szCs w:val="28"/>
        </w:rPr>
        <w:t xml:space="preserve">Ακολουθούν ασκήσεις για το κεφάλαιο 37. </w:t>
      </w:r>
    </w:p>
    <w:p w14:paraId="25758D09" w14:textId="7B40B01E" w:rsidR="00F56BAD" w:rsidRPr="00F56BAD" w:rsidRDefault="00F56BAD" w:rsidP="00F56BAD">
      <w:pPr>
        <w:rPr>
          <w:b/>
          <w:bCs/>
          <w:sz w:val="28"/>
          <w:szCs w:val="28"/>
        </w:rPr>
      </w:pPr>
      <w:r w:rsidRPr="00F56BAD">
        <w:rPr>
          <w:b/>
          <w:bCs/>
          <w:sz w:val="28"/>
          <w:szCs w:val="28"/>
        </w:rPr>
        <w:t xml:space="preserve">Προτίμησα να μην ανεβάσω θέματα πανελληνίων, διότι έχουν αρκετές ασκήσεις τύπου υποθετικών λόγων, μετατροπής μετοχών και πλάγιου λόγου και </w:t>
      </w:r>
      <w:r>
        <w:rPr>
          <w:b/>
          <w:bCs/>
          <w:sz w:val="28"/>
          <w:szCs w:val="28"/>
        </w:rPr>
        <w:t>σ</w:t>
      </w:r>
      <w:r w:rsidRPr="00F56BAD">
        <w:rPr>
          <w:b/>
          <w:bCs/>
          <w:sz w:val="28"/>
          <w:szCs w:val="28"/>
        </w:rPr>
        <w:t xml:space="preserve">την ουσία θα έπρεπε να περικόψω αρκετά το θέμα. Θα επανέλθω όμως </w:t>
      </w:r>
      <w:r>
        <w:rPr>
          <w:b/>
          <w:bCs/>
          <w:sz w:val="28"/>
          <w:szCs w:val="28"/>
        </w:rPr>
        <w:t>με</w:t>
      </w:r>
      <w:r w:rsidRPr="00F56BAD">
        <w:rPr>
          <w:b/>
          <w:bCs/>
          <w:sz w:val="28"/>
          <w:szCs w:val="28"/>
        </w:rPr>
        <w:t xml:space="preserve"> αυτ</w:t>
      </w:r>
      <w:r>
        <w:rPr>
          <w:b/>
          <w:bCs/>
          <w:sz w:val="28"/>
          <w:szCs w:val="28"/>
        </w:rPr>
        <w:t>ά</w:t>
      </w:r>
      <w:r w:rsidRPr="00F56BAD">
        <w:rPr>
          <w:b/>
          <w:bCs/>
          <w:sz w:val="28"/>
          <w:szCs w:val="28"/>
        </w:rPr>
        <w:t xml:space="preserve"> σύντομα.</w:t>
      </w:r>
    </w:p>
    <w:p w14:paraId="72BFFDE8" w14:textId="4A7CAB63" w:rsidR="00F56BAD" w:rsidRDefault="00F56BAD" w:rsidP="00F56BAD">
      <w:pPr>
        <w:rPr>
          <w:sz w:val="28"/>
          <w:szCs w:val="28"/>
        </w:rPr>
      </w:pPr>
    </w:p>
    <w:p w14:paraId="2BC7C36B" w14:textId="711F96CD" w:rsidR="00F56BAD" w:rsidRDefault="00F56BAD" w:rsidP="00F56BAD">
      <w:pPr>
        <w:rPr>
          <w:sz w:val="28"/>
          <w:szCs w:val="28"/>
        </w:rPr>
      </w:pPr>
      <w:r>
        <w:rPr>
          <w:sz w:val="28"/>
          <w:szCs w:val="28"/>
        </w:rPr>
        <w:t>37</w:t>
      </w:r>
    </w:p>
    <w:p w14:paraId="63E926CA" w14:textId="43DC1D88" w:rsidR="00F56BAD" w:rsidRDefault="00F56BAD" w:rsidP="00F56BAD">
      <w:pPr>
        <w:rPr>
          <w:b/>
          <w:bCs/>
          <w:sz w:val="28"/>
          <w:szCs w:val="28"/>
        </w:rPr>
      </w:pPr>
      <w:r w:rsidRPr="00F56BAD">
        <w:rPr>
          <w:b/>
          <w:bCs/>
          <w:sz w:val="28"/>
          <w:szCs w:val="28"/>
        </w:rPr>
        <w:t>Χρονικές αντικαταστάσεις</w:t>
      </w:r>
    </w:p>
    <w:p w14:paraId="6E65CDC2" w14:textId="389D340A" w:rsidR="00F56BAD" w:rsidRDefault="00F56BAD" w:rsidP="00F56BAD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Deducta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est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subvenerit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sentire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dicere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facere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pertinerent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invaserat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pugnare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cuperent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sint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coganturfiant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velit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obsequator</w:t>
      </w:r>
      <w:proofErr w:type="spellEnd"/>
      <w:r>
        <w:rPr>
          <w:b/>
          <w:bCs/>
          <w:sz w:val="28"/>
          <w:szCs w:val="28"/>
          <w:lang w:val="en-US"/>
        </w:rPr>
        <w:t xml:space="preserve">,  </w:t>
      </w:r>
      <w:proofErr w:type="spellStart"/>
      <w:r>
        <w:rPr>
          <w:b/>
          <w:bCs/>
          <w:sz w:val="28"/>
          <w:szCs w:val="28"/>
          <w:lang w:val="en-US"/>
        </w:rPr>
        <w:t>parta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sit</w:t>
      </w:r>
    </w:p>
    <w:p w14:paraId="01E229EB" w14:textId="5C6EDE62" w:rsidR="00F56BAD" w:rsidRDefault="00F56BAD" w:rsidP="00F56BAD">
      <w:pPr>
        <w:rPr>
          <w:b/>
          <w:bCs/>
          <w:sz w:val="28"/>
          <w:szCs w:val="28"/>
          <w:lang w:val="en-US"/>
        </w:rPr>
      </w:pPr>
    </w:p>
    <w:p w14:paraId="2456306B" w14:textId="6527A1F7" w:rsidR="00F56BAD" w:rsidRDefault="00F56BAD" w:rsidP="00F56B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ΠΑΡΑΘΕΤΙΚΑ</w:t>
      </w:r>
    </w:p>
    <w:p w14:paraId="3C7D6B6E" w14:textId="0DBAF54F" w:rsidR="00F56BAD" w:rsidRPr="00F56BAD" w:rsidRDefault="00F56BAD" w:rsidP="00F56BAD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Miserius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ferociores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impotentiores</w:t>
      </w:r>
      <w:proofErr w:type="spellEnd"/>
    </w:p>
    <w:p w14:paraId="2F3D7E6B" w14:textId="77777777" w:rsidR="00F56BAD" w:rsidRPr="00F56BAD" w:rsidRDefault="00F56BAD" w:rsidP="00F56BAD">
      <w:pPr>
        <w:rPr>
          <w:b/>
          <w:bCs/>
          <w:sz w:val="28"/>
          <w:szCs w:val="28"/>
        </w:rPr>
      </w:pPr>
    </w:p>
    <w:p w14:paraId="4806B1B4" w14:textId="77777777" w:rsidR="00F56BAD" w:rsidRPr="00F56BAD" w:rsidRDefault="00F56BAD" w:rsidP="00F56BAD">
      <w:pPr>
        <w:rPr>
          <w:sz w:val="28"/>
          <w:szCs w:val="28"/>
          <w:lang w:val="en-US"/>
        </w:rPr>
      </w:pPr>
    </w:p>
    <w:sectPr w:rsidR="00F56BAD" w:rsidRPr="00F56B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AD"/>
    <w:rsid w:val="00F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A68"/>
  <w15:chartTrackingRefBased/>
  <w15:docId w15:val="{6BE0D7E0-4D4C-4E96-A06F-75BA69D0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2022-01-07T06:00:00Z</dcterms:created>
  <dcterms:modified xsi:type="dcterms:W3CDTF">2022-01-07T06:10:00Z</dcterms:modified>
</cp:coreProperties>
</file>