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EB1" w:rsidRPr="003C7EB1" w:rsidRDefault="003C7EB1" w:rsidP="00200C49">
      <w:pPr>
        <w:pStyle w:val="4"/>
        <w:spacing w:before="0"/>
        <w:ind w:left="-851"/>
        <w:rPr>
          <w:rFonts w:asciiTheme="minorHAnsi" w:hAnsiTheme="minorHAnsi"/>
          <w:color w:val="111111"/>
          <w:sz w:val="36"/>
          <w:szCs w:val="36"/>
          <w:highlight w:val="cyan"/>
          <w:lang w:val="en-US"/>
        </w:rPr>
      </w:pPr>
      <w:r w:rsidRPr="003C7EB1">
        <w:rPr>
          <w:rFonts w:asciiTheme="minorHAnsi" w:hAnsiTheme="minorHAnsi"/>
          <w:color w:val="111111"/>
          <w:sz w:val="36"/>
          <w:szCs w:val="36"/>
          <w:highlight w:val="cyan"/>
          <w:lang w:val="en-US"/>
        </w:rPr>
        <w:t>PROS AND CONS</w:t>
      </w:r>
    </w:p>
    <w:p w:rsidR="00FD5C4A" w:rsidRPr="00200C49" w:rsidRDefault="00FD5C4A" w:rsidP="00200C49">
      <w:pPr>
        <w:pStyle w:val="4"/>
        <w:spacing w:before="0"/>
        <w:ind w:left="-851"/>
        <w:rPr>
          <w:rFonts w:asciiTheme="minorHAnsi" w:hAnsiTheme="minorHAnsi"/>
          <w:color w:val="111111"/>
          <w:sz w:val="24"/>
          <w:szCs w:val="24"/>
          <w:lang w:val="en-US"/>
        </w:rPr>
      </w:pPr>
      <w:r w:rsidRPr="007C43DB">
        <w:rPr>
          <w:rFonts w:asciiTheme="minorHAnsi" w:hAnsiTheme="minorHAnsi"/>
          <w:color w:val="111111"/>
          <w:sz w:val="24"/>
          <w:szCs w:val="24"/>
          <w:highlight w:val="yellow"/>
          <w:lang w:val="en-US"/>
        </w:rPr>
        <w:t>Animal testing contributes to life-saving cures and treatments.</w:t>
      </w:r>
    </w:p>
    <w:p w:rsidR="00FD5C4A" w:rsidRPr="00200C49" w:rsidRDefault="00FD5C4A" w:rsidP="00AC6FD7">
      <w:pPr>
        <w:pStyle w:val="Web"/>
        <w:spacing w:before="0" w:beforeAutospacing="0"/>
        <w:ind w:left="-567"/>
        <w:jc w:val="both"/>
        <w:rPr>
          <w:rFonts w:asciiTheme="minorHAnsi" w:hAnsiTheme="minorHAnsi"/>
          <w:color w:val="333333"/>
          <w:lang w:val="en-US"/>
        </w:rPr>
      </w:pPr>
      <w:r w:rsidRPr="00200C49">
        <w:rPr>
          <w:rFonts w:asciiTheme="minorHAnsi" w:hAnsiTheme="minorHAnsi"/>
          <w:color w:val="333333"/>
          <w:lang w:val="en-US"/>
        </w:rPr>
        <w:t xml:space="preserve">The California Biomedical Research Association states that nearly every medical breakthrough in the last 100 years has resulted directly from research using animals.  Animal research has contributed to major advances in treating conditions such as breast cancer, brain injury, childhood leukemia, cystic fibrosis, multiple sclerosis, tuberculosis, and more, and was instrumental in the development of </w:t>
      </w:r>
      <w:r w:rsidRPr="003C7EB1">
        <w:rPr>
          <w:rFonts w:asciiTheme="minorHAnsi" w:hAnsiTheme="minorHAnsi"/>
          <w:color w:val="333333"/>
          <w:lang w:val="en-US"/>
        </w:rPr>
        <w:t>pacemakers,</w:t>
      </w:r>
      <w:r w:rsidRPr="00200C49">
        <w:rPr>
          <w:rFonts w:asciiTheme="minorHAnsi" w:hAnsiTheme="minorHAnsi"/>
          <w:color w:val="333333"/>
          <w:lang w:val="en-US"/>
        </w:rPr>
        <w:t xml:space="preserve"> cardiac valve substitutes, and anesthetics. </w:t>
      </w:r>
    </w:p>
    <w:p w:rsidR="00FD5C4A" w:rsidRPr="007C43DB" w:rsidRDefault="00FD5C4A" w:rsidP="00AC6FD7">
      <w:pPr>
        <w:pStyle w:val="4"/>
        <w:spacing w:before="0"/>
        <w:ind w:left="-851" w:firstLine="284"/>
        <w:rPr>
          <w:rFonts w:asciiTheme="minorHAnsi" w:hAnsiTheme="minorHAnsi"/>
          <w:color w:val="FF0000"/>
          <w:sz w:val="24"/>
          <w:szCs w:val="24"/>
          <w:lang w:val="en-US"/>
        </w:rPr>
      </w:pPr>
      <w:r w:rsidRPr="007C43DB">
        <w:rPr>
          <w:rFonts w:asciiTheme="minorHAnsi" w:hAnsiTheme="minorHAnsi"/>
          <w:color w:val="FF0000"/>
          <w:sz w:val="24"/>
          <w:szCs w:val="24"/>
          <w:lang w:val="en-US"/>
        </w:rPr>
        <w:t>Animal testing is cruel and inhumane.</w:t>
      </w:r>
    </w:p>
    <w:p w:rsidR="00FD5C4A" w:rsidRPr="00200C49" w:rsidRDefault="00FD5C4A" w:rsidP="00AC6FD7">
      <w:pPr>
        <w:pStyle w:val="Web"/>
        <w:spacing w:before="0" w:beforeAutospacing="0"/>
        <w:ind w:left="-567"/>
        <w:jc w:val="both"/>
        <w:rPr>
          <w:rFonts w:asciiTheme="minorHAnsi" w:hAnsiTheme="minorHAnsi"/>
          <w:color w:val="333333"/>
          <w:lang w:val="en-US"/>
        </w:rPr>
      </w:pPr>
      <w:r w:rsidRPr="00200C49">
        <w:rPr>
          <w:rFonts w:asciiTheme="minorHAnsi" w:hAnsiTheme="minorHAnsi"/>
          <w:color w:val="333333"/>
          <w:lang w:val="en-US"/>
        </w:rPr>
        <w:t xml:space="preserve">According to Humane Society International, animals used in experiments are commonly subjected to force feeding, food and water deprivation, the infliction of burns and other wounds to study the healing process, the infliction of pain to study its effects and remedies, and </w:t>
      </w:r>
      <w:r w:rsidRPr="007C43DB">
        <w:rPr>
          <w:rFonts w:asciiTheme="minorHAnsi" w:hAnsiTheme="minorHAnsi"/>
          <w:color w:val="FF0000"/>
          <w:lang w:val="en-US"/>
        </w:rPr>
        <w:t>“killing by carbon dioxide asphyxiation, neck-breaking, decapitation, or other</w:t>
      </w:r>
      <w:r w:rsidRPr="00200C49">
        <w:rPr>
          <w:rFonts w:asciiTheme="minorHAnsi" w:hAnsiTheme="minorHAnsi"/>
          <w:color w:val="333333"/>
          <w:lang w:val="en-US"/>
        </w:rPr>
        <w:t xml:space="preserve"> </w:t>
      </w:r>
      <w:r w:rsidRPr="007C43DB">
        <w:rPr>
          <w:rFonts w:asciiTheme="minorHAnsi" w:hAnsiTheme="minorHAnsi"/>
          <w:color w:val="FF0000"/>
          <w:lang w:val="en-US"/>
        </w:rPr>
        <w:t>means.</w:t>
      </w:r>
      <w:r w:rsidRPr="00200C49">
        <w:rPr>
          <w:rFonts w:asciiTheme="minorHAnsi" w:hAnsiTheme="minorHAnsi"/>
          <w:color w:val="333333"/>
          <w:lang w:val="en-US"/>
        </w:rPr>
        <w:t>” </w:t>
      </w:r>
      <w:r w:rsidRPr="00200C49">
        <w:rPr>
          <w:rStyle w:val="footnotes-link"/>
          <w:rFonts w:asciiTheme="minorHAnsi" w:hAnsiTheme="minorHAnsi"/>
          <w:color w:val="333333"/>
          <w:lang w:val="en-US"/>
        </w:rPr>
        <w:t>]</w:t>
      </w:r>
      <w:r w:rsidRPr="00200C49">
        <w:rPr>
          <w:rFonts w:asciiTheme="minorHAnsi" w:hAnsiTheme="minorHAnsi"/>
          <w:color w:val="333333"/>
          <w:lang w:val="en-US"/>
        </w:rPr>
        <w:t> The US Department of Agriculture reported in Jan. 2020 that research facilities used over 300,000 animals in activities involving pain in just one year. </w:t>
      </w:r>
    </w:p>
    <w:p w:rsidR="00200C49" w:rsidRPr="00200C49" w:rsidRDefault="00200C49" w:rsidP="00AC6FD7">
      <w:pPr>
        <w:pStyle w:val="4"/>
        <w:spacing w:before="0"/>
        <w:ind w:left="-567"/>
        <w:rPr>
          <w:rFonts w:asciiTheme="minorHAnsi" w:hAnsiTheme="minorHAnsi"/>
          <w:color w:val="111111"/>
          <w:sz w:val="24"/>
          <w:szCs w:val="24"/>
          <w:lang w:val="en-US"/>
        </w:rPr>
      </w:pPr>
      <w:r w:rsidRPr="007C43DB">
        <w:rPr>
          <w:rFonts w:asciiTheme="minorHAnsi" w:hAnsiTheme="minorHAnsi"/>
          <w:color w:val="111111"/>
          <w:sz w:val="24"/>
          <w:szCs w:val="24"/>
          <w:highlight w:val="yellow"/>
          <w:lang w:val="en-US"/>
        </w:rPr>
        <w:t>Animals often make better research subjects than human beings because of their shorter life cycles.</w:t>
      </w:r>
    </w:p>
    <w:p w:rsidR="00200C49" w:rsidRPr="00200C49" w:rsidRDefault="00200C49" w:rsidP="00AC6FD7">
      <w:pPr>
        <w:pStyle w:val="Web"/>
        <w:spacing w:before="0" w:beforeAutospacing="0"/>
        <w:ind w:left="-567"/>
        <w:jc w:val="both"/>
        <w:rPr>
          <w:rFonts w:asciiTheme="minorHAnsi" w:hAnsiTheme="minorHAnsi"/>
          <w:color w:val="333333"/>
          <w:lang w:val="en-US"/>
        </w:rPr>
      </w:pPr>
      <w:r w:rsidRPr="00200C49">
        <w:rPr>
          <w:rFonts w:asciiTheme="minorHAnsi" w:hAnsiTheme="minorHAnsi"/>
          <w:color w:val="333333"/>
          <w:lang w:val="en-US"/>
        </w:rPr>
        <w:t>Laboratory mice, for example, live for only two to three years, so researchers can study the effects of treatments or genetic manipulation over a whole lifespan, or across several generations, which would be infeasible using human subjects.  Mice and rats are particularly well-suited to long-term cancer research, partly because of their short lifespans.</w:t>
      </w:r>
    </w:p>
    <w:p w:rsidR="00200C49" w:rsidRPr="007C43DB" w:rsidRDefault="00200C49" w:rsidP="00AC6FD7">
      <w:pPr>
        <w:pStyle w:val="4"/>
        <w:spacing w:before="0"/>
        <w:ind w:left="-851"/>
        <w:rPr>
          <w:rFonts w:asciiTheme="minorHAnsi" w:hAnsiTheme="minorHAnsi"/>
          <w:color w:val="FF0000"/>
          <w:sz w:val="24"/>
          <w:szCs w:val="24"/>
          <w:lang w:val="en-US"/>
        </w:rPr>
      </w:pPr>
      <w:r w:rsidRPr="007C43DB">
        <w:rPr>
          <w:rFonts w:asciiTheme="minorHAnsi" w:hAnsiTheme="minorHAnsi"/>
          <w:color w:val="FF0000"/>
          <w:sz w:val="24"/>
          <w:szCs w:val="24"/>
          <w:lang w:val="en-US"/>
        </w:rPr>
        <w:t>Animal tests do not reliably predict results in human beings.</w:t>
      </w:r>
    </w:p>
    <w:p w:rsidR="00200C49" w:rsidRDefault="00200C49" w:rsidP="00AC6FD7">
      <w:pPr>
        <w:pStyle w:val="Web"/>
        <w:spacing w:before="0" w:beforeAutospacing="0"/>
        <w:ind w:left="-567"/>
        <w:jc w:val="both"/>
        <w:rPr>
          <w:rFonts w:asciiTheme="minorHAnsi" w:hAnsiTheme="minorHAnsi"/>
          <w:color w:val="333333"/>
          <w:lang w:val="en-US"/>
        </w:rPr>
      </w:pPr>
      <w:r w:rsidRPr="00200C49">
        <w:rPr>
          <w:rFonts w:asciiTheme="minorHAnsi" w:hAnsiTheme="minorHAnsi"/>
          <w:color w:val="333333"/>
          <w:lang w:val="en-US"/>
        </w:rPr>
        <w:t>94% of drugs that pass animal tests fail in human clinical trials.  According to neurologist Aysha Akhtar, MD, MPH, over 100 stroke drugs that were effective when tested on animals have failed in humans, and over 85 HIV vaccines failed in humans after working well in non-human primates. A study published in </w:t>
      </w:r>
      <w:r w:rsidRPr="00200C49">
        <w:rPr>
          <w:rFonts w:asciiTheme="minorHAnsi" w:hAnsiTheme="minorHAnsi"/>
          <w:i/>
          <w:iCs/>
          <w:color w:val="333333"/>
          <w:lang w:val="en-US"/>
        </w:rPr>
        <w:t>Proceedings of the National Academy of Sciences of the United States of America</w:t>
      </w:r>
      <w:r w:rsidRPr="00200C49">
        <w:rPr>
          <w:rFonts w:asciiTheme="minorHAnsi" w:hAnsiTheme="minorHAnsi"/>
          <w:color w:val="333333"/>
          <w:lang w:val="en-US"/>
        </w:rPr>
        <w:t> (PNAS) found that nearly 150 clinical trials (human tests) of treatments to reduce inflammation in critically ill patients have been undertaken, and all of them failed, despite being successful in animal tests.</w:t>
      </w:r>
    </w:p>
    <w:p w:rsidR="00200C49" w:rsidRPr="00200C49" w:rsidRDefault="00200C49" w:rsidP="00AC6FD7">
      <w:pPr>
        <w:pStyle w:val="4"/>
        <w:spacing w:before="0"/>
        <w:ind w:left="-851"/>
        <w:rPr>
          <w:rFonts w:asciiTheme="minorHAnsi" w:hAnsiTheme="minorHAnsi"/>
          <w:color w:val="111111"/>
          <w:sz w:val="24"/>
          <w:szCs w:val="24"/>
          <w:lang w:val="en-US"/>
        </w:rPr>
      </w:pPr>
      <w:r w:rsidRPr="003C7EB1">
        <w:rPr>
          <w:rFonts w:asciiTheme="minorHAnsi" w:hAnsiTheme="minorHAnsi"/>
          <w:color w:val="111111"/>
          <w:sz w:val="24"/>
          <w:szCs w:val="24"/>
          <w:highlight w:val="yellow"/>
          <w:lang w:val="en-US"/>
        </w:rPr>
        <w:t xml:space="preserve">Animals do not have </w:t>
      </w:r>
      <w:r w:rsidR="00AC6FD7" w:rsidRPr="003C7EB1">
        <w:rPr>
          <w:rFonts w:asciiTheme="minorHAnsi" w:hAnsiTheme="minorHAnsi"/>
          <w:color w:val="111111"/>
          <w:sz w:val="24"/>
          <w:szCs w:val="24"/>
          <w:highlight w:val="yellow"/>
          <w:lang w:val="en-US"/>
        </w:rPr>
        <w:t>rights;</w:t>
      </w:r>
      <w:r w:rsidRPr="003C7EB1">
        <w:rPr>
          <w:rFonts w:asciiTheme="minorHAnsi" w:hAnsiTheme="minorHAnsi"/>
          <w:color w:val="111111"/>
          <w:sz w:val="24"/>
          <w:szCs w:val="24"/>
          <w:highlight w:val="yellow"/>
          <w:lang w:val="en-US"/>
        </w:rPr>
        <w:t xml:space="preserve"> therefore it is acceptable to experiment on them.</w:t>
      </w:r>
    </w:p>
    <w:p w:rsidR="00200C49" w:rsidRPr="007C43DB" w:rsidRDefault="00200C49" w:rsidP="00AC6FD7">
      <w:pPr>
        <w:pStyle w:val="Web"/>
        <w:spacing w:before="0" w:beforeAutospacing="0"/>
        <w:ind w:left="-567"/>
        <w:jc w:val="both"/>
        <w:rPr>
          <w:rFonts w:asciiTheme="minorHAnsi" w:hAnsiTheme="minorHAnsi"/>
          <w:color w:val="333333"/>
          <w:lang w:val="en-US"/>
        </w:rPr>
      </w:pPr>
      <w:r w:rsidRPr="00200C49">
        <w:rPr>
          <w:rFonts w:asciiTheme="minorHAnsi" w:hAnsiTheme="minorHAnsi"/>
          <w:color w:val="333333"/>
          <w:lang w:val="en-US"/>
        </w:rPr>
        <w:t>Animals do not have the cognitive ability or moral judgment that humans do and because of this they have been treated differently than humans by nearly every culture throughout recorded history. If we granted animals rights, all humans would have to become vegetarians, and hunting would need to be outlawed. </w:t>
      </w:r>
    </w:p>
    <w:p w:rsidR="00200C49" w:rsidRPr="003C7EB1" w:rsidRDefault="00200C49" w:rsidP="00AC6FD7">
      <w:pPr>
        <w:pStyle w:val="4"/>
        <w:spacing w:before="0"/>
        <w:ind w:left="-851"/>
        <w:rPr>
          <w:rFonts w:asciiTheme="minorHAnsi" w:hAnsiTheme="minorHAnsi"/>
          <w:color w:val="FF0000"/>
          <w:sz w:val="24"/>
          <w:szCs w:val="24"/>
          <w:lang w:val="en-US"/>
        </w:rPr>
      </w:pPr>
      <w:r w:rsidRPr="003C7EB1">
        <w:rPr>
          <w:rFonts w:asciiTheme="minorHAnsi" w:hAnsiTheme="minorHAnsi"/>
          <w:color w:val="FF0000"/>
          <w:sz w:val="24"/>
          <w:szCs w:val="24"/>
          <w:lang w:val="en-US"/>
        </w:rPr>
        <w:t>Most experiments involving animals are flawed, wasting the lives of the animal subjects.</w:t>
      </w:r>
    </w:p>
    <w:p w:rsidR="00200C49" w:rsidRDefault="00200C49" w:rsidP="00AC6FD7">
      <w:pPr>
        <w:pStyle w:val="Web"/>
        <w:spacing w:before="0" w:beforeAutospacing="0"/>
        <w:ind w:left="-567"/>
        <w:jc w:val="both"/>
        <w:rPr>
          <w:rFonts w:asciiTheme="minorHAnsi" w:hAnsiTheme="minorHAnsi"/>
          <w:color w:val="333333"/>
          <w:lang w:val="en-US"/>
        </w:rPr>
      </w:pPr>
      <w:r w:rsidRPr="00200C49">
        <w:rPr>
          <w:rFonts w:asciiTheme="minorHAnsi" w:hAnsiTheme="minorHAnsi"/>
          <w:color w:val="333333"/>
          <w:lang w:val="en-US"/>
        </w:rPr>
        <w:t xml:space="preserve">A peer-reviewed study found serious flaws in the majority of publicly funded US and UK animal studies using rodents and primates: “only 59% of the studies stated the hypothesis or objective of the study and the number and characteristics of the animals used.” A 2017 study found further flaws in animal studies, including “incorrect data interpretation, unforeseen </w:t>
      </w:r>
      <w:r w:rsidRPr="00200C49">
        <w:rPr>
          <w:rFonts w:asciiTheme="minorHAnsi" w:hAnsiTheme="minorHAnsi"/>
          <w:color w:val="333333"/>
          <w:lang w:val="en-US"/>
        </w:rPr>
        <w:lastRenderedPageBreak/>
        <w:t>technical issues, incorrectly constituted (or absent) control groups, selective data reporting, inadequate or varying software systems, and blatant fraud.”</w:t>
      </w:r>
    </w:p>
    <w:p w:rsidR="00200C49" w:rsidRPr="00EC3248" w:rsidRDefault="00200C49" w:rsidP="00EC3248">
      <w:pPr>
        <w:shd w:val="clear" w:color="auto" w:fill="FFFFFF"/>
        <w:spacing w:line="240" w:lineRule="auto"/>
        <w:ind w:left="-567"/>
        <w:jc w:val="left"/>
        <w:rPr>
          <w:rFonts w:eastAsia="Times New Roman" w:cs="Arial"/>
          <w:b/>
          <w:bCs/>
          <w:i/>
          <w:iCs/>
          <w:sz w:val="28"/>
          <w:szCs w:val="28"/>
          <w:lang w:val="en-US" w:eastAsia="el-GR"/>
        </w:rPr>
      </w:pPr>
      <w:r w:rsidRPr="00EC3248">
        <w:rPr>
          <w:rFonts w:eastAsia="Times New Roman" w:cs="Arial"/>
          <w:b/>
          <w:bCs/>
          <w:i/>
          <w:iCs/>
          <w:sz w:val="28"/>
          <w:szCs w:val="28"/>
          <w:lang w:val="en-US" w:eastAsia="el-GR"/>
        </w:rPr>
        <w:t>Animals should not be exploited by people and they should have the same rights as humans.</w:t>
      </w:r>
    </w:p>
    <w:p w:rsidR="00200C49" w:rsidRPr="00EC3248" w:rsidRDefault="00200C49" w:rsidP="00200C49">
      <w:pPr>
        <w:pStyle w:val="Web"/>
        <w:shd w:val="clear" w:color="auto" w:fill="FFFFFF"/>
        <w:spacing w:before="136" w:beforeAutospacing="0" w:after="204" w:afterAutospacing="0"/>
        <w:rPr>
          <w:rFonts w:asciiTheme="minorHAnsi" w:hAnsiTheme="minorHAnsi" w:cs="Arial"/>
          <w:lang w:val="en-US"/>
        </w:rPr>
      </w:pPr>
    </w:p>
    <w:p w:rsidR="00200C49" w:rsidRPr="00EC3248" w:rsidRDefault="00200C49" w:rsidP="00EC3248">
      <w:pPr>
        <w:pStyle w:val="Web"/>
        <w:shd w:val="clear" w:color="auto" w:fill="FFFFFF"/>
        <w:spacing w:before="136" w:beforeAutospacing="0" w:after="204" w:afterAutospacing="0"/>
        <w:ind w:left="-567"/>
        <w:jc w:val="both"/>
        <w:rPr>
          <w:rFonts w:asciiTheme="minorHAnsi" w:hAnsiTheme="minorHAnsi" w:cs="Arial"/>
          <w:color w:val="424242"/>
          <w:lang w:val="en-US"/>
        </w:rPr>
      </w:pPr>
      <w:r w:rsidRPr="00EC3248">
        <w:rPr>
          <w:rFonts w:asciiTheme="minorHAnsi" w:hAnsiTheme="minorHAnsi" w:cs="Arial"/>
          <w:color w:val="424242"/>
          <w:lang w:val="en-US"/>
        </w:rPr>
        <w:t xml:space="preserve">With regard to the exploitation of animals, people believe it is acceptable for several reasons. </w:t>
      </w:r>
    </w:p>
    <w:p w:rsidR="00200C49" w:rsidRPr="00EC3248" w:rsidRDefault="00200C49" w:rsidP="00EC3248">
      <w:pPr>
        <w:pStyle w:val="Web"/>
        <w:shd w:val="clear" w:color="auto" w:fill="FFFFFF"/>
        <w:spacing w:before="136" w:beforeAutospacing="0" w:after="204" w:afterAutospacing="0"/>
        <w:ind w:left="-567"/>
        <w:jc w:val="both"/>
        <w:rPr>
          <w:rFonts w:asciiTheme="minorHAnsi" w:hAnsiTheme="minorHAnsi" w:cs="Arial"/>
          <w:color w:val="424242"/>
          <w:lang w:val="en-US"/>
        </w:rPr>
      </w:pPr>
      <w:r w:rsidRPr="00EC3248">
        <w:rPr>
          <w:rFonts w:asciiTheme="minorHAnsi" w:hAnsiTheme="minorHAnsi" w:cs="Arial"/>
          <w:color w:val="424242"/>
          <w:lang w:val="en-US"/>
        </w:rPr>
        <w:t xml:space="preserve">Firstly, they think that humans are the most important beings on the planet, and everything must be done to ensure human survival. If this means experimenting on animals so that we can fight and find cures for diseases, then this takes priority over animal suffering. </w:t>
      </w:r>
    </w:p>
    <w:p w:rsidR="00FD5C4A" w:rsidRPr="00EC3248" w:rsidRDefault="00200C49" w:rsidP="00EC3248">
      <w:pPr>
        <w:pStyle w:val="Web"/>
        <w:shd w:val="clear" w:color="auto" w:fill="FFFFFF"/>
        <w:spacing w:before="136" w:beforeAutospacing="0" w:after="204" w:afterAutospacing="0"/>
        <w:ind w:left="-567"/>
        <w:jc w:val="both"/>
        <w:rPr>
          <w:rFonts w:asciiTheme="minorHAnsi" w:hAnsiTheme="minorHAnsi" w:cs="Arial"/>
          <w:color w:val="424242"/>
          <w:lang w:val="en-US"/>
        </w:rPr>
      </w:pPr>
      <w:r w:rsidRPr="00EC3248">
        <w:rPr>
          <w:rFonts w:asciiTheme="minorHAnsi" w:hAnsiTheme="minorHAnsi" w:cs="Arial"/>
          <w:color w:val="424242"/>
          <w:lang w:val="en-US"/>
        </w:rPr>
        <w:t>Furthermore, it is believed by some that animals do not feel pain or loss as humans do, so if we have to kill animals for food or other uses, then this is morally acceptable.</w:t>
      </w:r>
    </w:p>
    <w:p w:rsidR="00AC6FD7" w:rsidRPr="00EC3248" w:rsidRDefault="00AC6FD7" w:rsidP="00EC3248">
      <w:pPr>
        <w:spacing w:before="100" w:beforeAutospacing="1" w:after="100" w:afterAutospacing="1" w:line="240" w:lineRule="auto"/>
        <w:ind w:left="-567"/>
        <w:jc w:val="left"/>
        <w:outlineLvl w:val="1"/>
        <w:rPr>
          <w:rFonts w:eastAsia="Times New Roman" w:cs="Arial"/>
          <w:b/>
          <w:color w:val="222222"/>
          <w:lang w:eastAsia="el-GR"/>
        </w:rPr>
      </w:pPr>
      <w:r w:rsidRPr="00EC3248">
        <w:rPr>
          <w:rFonts w:eastAsia="Times New Roman" w:cs="Arial"/>
          <w:b/>
          <w:color w:val="222222"/>
          <w:lang w:eastAsia="el-GR"/>
        </w:rPr>
        <w:t>Unreliable animal testing</w:t>
      </w:r>
    </w:p>
    <w:p w:rsidR="00AC6FD7" w:rsidRPr="00EC3248" w:rsidRDefault="00AC6FD7" w:rsidP="00EC3248">
      <w:pPr>
        <w:numPr>
          <w:ilvl w:val="0"/>
          <w:numId w:val="2"/>
        </w:numPr>
        <w:tabs>
          <w:tab w:val="clear" w:pos="720"/>
        </w:tabs>
        <w:spacing w:before="100" w:beforeAutospacing="1" w:after="100" w:afterAutospacing="1" w:line="240" w:lineRule="auto"/>
        <w:ind w:left="-709" w:firstLine="0"/>
        <w:jc w:val="left"/>
        <w:rPr>
          <w:rFonts w:eastAsia="Times New Roman" w:cs="Arial"/>
          <w:color w:val="222222"/>
          <w:lang w:val="en-US" w:eastAsia="el-GR"/>
        </w:rPr>
      </w:pPr>
      <w:r w:rsidRPr="00EC3248">
        <w:rPr>
          <w:rFonts w:eastAsia="Times New Roman" w:cs="Arial"/>
          <w:color w:val="222222"/>
          <w:lang w:val="en-US" w:eastAsia="el-GR"/>
        </w:rPr>
        <w:t>90% of drugs fail in human trials despite promising results in animal tests – whether on safety grounds or because they do not work</w:t>
      </w:r>
    </w:p>
    <w:p w:rsidR="00AC6FD7" w:rsidRPr="00EC3248" w:rsidRDefault="00AC6FD7" w:rsidP="00EC3248">
      <w:pPr>
        <w:spacing w:before="100" w:beforeAutospacing="1" w:after="100" w:afterAutospacing="1" w:line="240" w:lineRule="auto"/>
        <w:ind w:left="-709"/>
        <w:jc w:val="left"/>
        <w:outlineLvl w:val="1"/>
        <w:rPr>
          <w:rFonts w:eastAsia="Times New Roman" w:cs="Arial"/>
          <w:b/>
          <w:color w:val="222222"/>
          <w:lang w:eastAsia="el-GR"/>
        </w:rPr>
      </w:pPr>
      <w:r w:rsidRPr="00EC3248">
        <w:rPr>
          <w:rFonts w:eastAsia="Times New Roman" w:cs="Arial"/>
          <w:b/>
          <w:color w:val="222222"/>
          <w:lang w:eastAsia="el-GR"/>
        </w:rPr>
        <w:t>Dangerous animal testing</w:t>
      </w:r>
    </w:p>
    <w:p w:rsidR="00AC6FD7" w:rsidRPr="00EC3248" w:rsidRDefault="00AC6FD7" w:rsidP="00EC3248">
      <w:pPr>
        <w:numPr>
          <w:ilvl w:val="0"/>
          <w:numId w:val="3"/>
        </w:numPr>
        <w:tabs>
          <w:tab w:val="clear" w:pos="720"/>
        </w:tabs>
        <w:spacing w:before="100" w:beforeAutospacing="1" w:after="100" w:afterAutospacing="1" w:line="240" w:lineRule="auto"/>
        <w:ind w:left="-709" w:firstLine="0"/>
        <w:jc w:val="left"/>
        <w:rPr>
          <w:rFonts w:eastAsia="Times New Roman" w:cs="Arial"/>
          <w:color w:val="222222"/>
          <w:lang w:val="en-US" w:eastAsia="el-GR"/>
        </w:rPr>
      </w:pPr>
      <w:r w:rsidRPr="00EC3248">
        <w:rPr>
          <w:rFonts w:eastAsia="Times New Roman" w:cs="Arial"/>
          <w:color w:val="222222"/>
          <w:lang w:val="en-US" w:eastAsia="el-GR"/>
        </w:rPr>
        <w:t>Vioxx, a drug used to treat arthritis, was found to be safe when tested in monkeys (and five other animal species) but has been estimated to have caused around 320,000 heart attacks and strokes and 140,000 deaths worldwide.  </w:t>
      </w:r>
    </w:p>
    <w:p w:rsidR="00AC6FD7" w:rsidRPr="00EC3248" w:rsidRDefault="00AC6FD7" w:rsidP="00EC3248">
      <w:pPr>
        <w:spacing w:before="100" w:beforeAutospacing="1" w:after="100" w:afterAutospacing="1" w:line="240" w:lineRule="auto"/>
        <w:ind w:left="-709"/>
        <w:jc w:val="left"/>
        <w:rPr>
          <w:rFonts w:eastAsia="Times New Roman" w:cs="Arial"/>
          <w:i/>
          <w:color w:val="222222"/>
          <w:sz w:val="20"/>
          <w:szCs w:val="20"/>
          <w:lang w:val="en-US" w:eastAsia="el-GR"/>
        </w:rPr>
      </w:pPr>
      <w:r w:rsidRPr="00EC3248">
        <w:rPr>
          <w:rFonts w:eastAsia="Times New Roman" w:cs="Arial"/>
          <w:i/>
          <w:color w:val="222222"/>
          <w:sz w:val="20"/>
          <w:szCs w:val="20"/>
          <w:lang w:val="en-US" w:eastAsia="el-GR"/>
        </w:rPr>
        <w:t>https://www.crueltyfreeinternational.org/why-we-do-it/arguments-against-animal-testing</w:t>
      </w:r>
    </w:p>
    <w:p w:rsidR="00AC6FD7" w:rsidRPr="00EC3248" w:rsidRDefault="00AC6FD7" w:rsidP="00EC3248">
      <w:pPr>
        <w:shd w:val="clear" w:color="auto" w:fill="FFFFFF"/>
        <w:spacing w:line="240" w:lineRule="auto"/>
        <w:ind w:left="-709"/>
        <w:jc w:val="both"/>
        <w:rPr>
          <w:rFonts w:eastAsia="Times New Roman" w:cs="Arial"/>
          <w:i/>
          <w:iCs/>
          <w:lang w:val="en-US" w:eastAsia="el-GR"/>
        </w:rPr>
      </w:pPr>
    </w:p>
    <w:p w:rsidR="00CF00CC" w:rsidRPr="00EC3248" w:rsidRDefault="00CF00CC" w:rsidP="00EC3248">
      <w:pPr>
        <w:shd w:val="clear" w:color="auto" w:fill="FFFFFF"/>
        <w:spacing w:line="240" w:lineRule="auto"/>
        <w:ind w:left="-709"/>
        <w:jc w:val="both"/>
        <w:rPr>
          <w:rFonts w:eastAsia="Times New Roman" w:cs="Arial"/>
          <w:i/>
          <w:iCs/>
          <w:lang w:val="en-US" w:eastAsia="el-GR"/>
        </w:rPr>
      </w:pPr>
    </w:p>
    <w:p w:rsidR="00AC6FD7" w:rsidRPr="00EC3248" w:rsidRDefault="00AC6FD7" w:rsidP="00200C49">
      <w:pPr>
        <w:shd w:val="clear" w:color="auto" w:fill="FFFFFF"/>
        <w:spacing w:line="240" w:lineRule="auto"/>
        <w:jc w:val="both"/>
        <w:rPr>
          <w:rFonts w:eastAsia="Times New Roman" w:cs="Arial"/>
          <w:i/>
          <w:iCs/>
          <w:sz w:val="28"/>
          <w:szCs w:val="28"/>
          <w:lang w:val="en-US" w:eastAsia="el-GR"/>
        </w:rPr>
      </w:pPr>
    </w:p>
    <w:p w:rsidR="00FD5C4A" w:rsidRPr="00EC3248" w:rsidRDefault="00FD5C4A" w:rsidP="00EC3248">
      <w:pPr>
        <w:shd w:val="clear" w:color="auto" w:fill="FFFFFF"/>
        <w:spacing w:line="240" w:lineRule="auto"/>
        <w:ind w:left="-709"/>
        <w:jc w:val="both"/>
        <w:rPr>
          <w:rFonts w:eastAsia="Times New Roman" w:cs="Arial"/>
          <w:i/>
          <w:iCs/>
          <w:sz w:val="28"/>
          <w:szCs w:val="28"/>
          <w:lang w:val="en-US" w:eastAsia="el-GR"/>
        </w:rPr>
      </w:pPr>
      <w:r w:rsidRPr="00EC3248">
        <w:rPr>
          <w:rFonts w:eastAsia="Times New Roman" w:cs="Arial"/>
          <w:b/>
          <w:bCs/>
          <w:i/>
          <w:iCs/>
          <w:sz w:val="28"/>
          <w:szCs w:val="28"/>
          <w:lang w:val="en-US" w:eastAsia="el-GR"/>
        </w:rPr>
        <w:t>Humans must employ animals to satisfy their various needs, including uses for food and research.</w:t>
      </w:r>
    </w:p>
    <w:p w:rsidR="00FD5C4A" w:rsidRPr="00EC3248" w:rsidRDefault="00FD5C4A" w:rsidP="00EC3248">
      <w:pPr>
        <w:pStyle w:val="Web"/>
        <w:shd w:val="clear" w:color="auto" w:fill="FFFFFF"/>
        <w:spacing w:before="136" w:beforeAutospacing="0" w:after="204" w:afterAutospacing="0"/>
        <w:ind w:left="-709"/>
        <w:jc w:val="both"/>
        <w:rPr>
          <w:rFonts w:asciiTheme="minorHAnsi" w:hAnsiTheme="minorHAnsi" w:cs="Arial"/>
          <w:color w:val="424242"/>
          <w:lang w:val="en-US"/>
        </w:rPr>
      </w:pPr>
      <w:r w:rsidRPr="00EC3248">
        <w:rPr>
          <w:rFonts w:asciiTheme="minorHAnsi" w:hAnsiTheme="minorHAnsi" w:cs="Arial"/>
          <w:color w:val="424242"/>
          <w:lang w:val="en-US"/>
        </w:rPr>
        <w:t xml:space="preserve"> To begin, it has been shown on numerous occasions by secret filming in laboratories via animal rights groups that animals feel as much pain as humans do, and they suffer when they are kept in cages for long periods. In addition, a substantial amount of animal research is done for cosmetics, not to find cures for diseases, so this is unnecessary. Finally, it has also been proven that humans can get all the nutrients and vitamins that they need from green vegetables and fruit. Therefore, again, having to kill animals for food is not an adequate argument.</w:t>
      </w:r>
    </w:p>
    <w:p w:rsidR="00FD5C4A" w:rsidRPr="00EC3248" w:rsidRDefault="00FD5C4A" w:rsidP="00200C49">
      <w:pPr>
        <w:jc w:val="both"/>
        <w:rPr>
          <w:sz w:val="28"/>
          <w:szCs w:val="28"/>
          <w:lang w:val="en-US"/>
        </w:rPr>
      </w:pPr>
    </w:p>
    <w:p w:rsidR="00AC6FD7" w:rsidRPr="00EC3248" w:rsidRDefault="00AC6FD7" w:rsidP="00AC6FD7">
      <w:pPr>
        <w:jc w:val="left"/>
        <w:rPr>
          <w:sz w:val="20"/>
          <w:szCs w:val="20"/>
          <w:lang w:val="en-US"/>
        </w:rPr>
      </w:pPr>
    </w:p>
    <w:p w:rsidR="003C7EB1" w:rsidRPr="00EC3248" w:rsidRDefault="003C7EB1" w:rsidP="00AC6FD7">
      <w:pPr>
        <w:jc w:val="left"/>
        <w:rPr>
          <w:sz w:val="20"/>
          <w:szCs w:val="20"/>
          <w:lang w:val="en-US"/>
        </w:rPr>
      </w:pPr>
    </w:p>
    <w:p w:rsidR="00CF00CC" w:rsidRPr="00EC3248" w:rsidRDefault="00CF00CC" w:rsidP="00AC6FD7">
      <w:pPr>
        <w:jc w:val="left"/>
        <w:rPr>
          <w:sz w:val="20"/>
          <w:szCs w:val="20"/>
          <w:lang w:val="en-US"/>
        </w:rPr>
        <w:sectPr w:rsidR="00CF00CC" w:rsidRPr="00EC3248" w:rsidSect="00CF00CC">
          <w:pgSz w:w="11906" w:h="16838"/>
          <w:pgMar w:top="1135" w:right="1800" w:bottom="993" w:left="1560" w:header="708" w:footer="708" w:gutter="0"/>
          <w:cols w:space="708"/>
          <w:docGrid w:linePitch="360"/>
        </w:sectPr>
      </w:pPr>
    </w:p>
    <w:p w:rsidR="003C7EB1" w:rsidRPr="00EC3248" w:rsidRDefault="003C7EB1" w:rsidP="00EC3248">
      <w:pPr>
        <w:ind w:left="-709"/>
        <w:jc w:val="left"/>
        <w:rPr>
          <w:b/>
          <w:sz w:val="24"/>
          <w:szCs w:val="24"/>
          <w:lang w:val="en-US"/>
        </w:rPr>
      </w:pPr>
      <w:r w:rsidRPr="00EC3248">
        <w:rPr>
          <w:b/>
          <w:sz w:val="24"/>
          <w:szCs w:val="24"/>
          <w:lang w:val="en-US"/>
        </w:rPr>
        <w:lastRenderedPageBreak/>
        <w:t xml:space="preserve">PROS </w:t>
      </w:r>
    </w:p>
    <w:p w:rsidR="003C7EB1" w:rsidRPr="00EC3248" w:rsidRDefault="003C7EB1" w:rsidP="00EC3248">
      <w:pPr>
        <w:ind w:left="-709"/>
        <w:jc w:val="left"/>
        <w:rPr>
          <w:sz w:val="24"/>
          <w:szCs w:val="24"/>
          <w:lang w:val="en-US"/>
        </w:rPr>
      </w:pPr>
      <w:r w:rsidRPr="00EC3248">
        <w:rPr>
          <w:sz w:val="24"/>
          <w:szCs w:val="24"/>
          <w:lang w:val="en-US"/>
        </w:rPr>
        <w:t>-Animal testing has resulted in the development of drugs</w:t>
      </w:r>
    </w:p>
    <w:p w:rsidR="003C7EB1" w:rsidRPr="00EC3248" w:rsidRDefault="003C7EB1" w:rsidP="00EC3248">
      <w:pPr>
        <w:ind w:left="-709"/>
        <w:jc w:val="left"/>
        <w:rPr>
          <w:sz w:val="24"/>
          <w:szCs w:val="24"/>
          <w:lang w:val="en-US"/>
        </w:rPr>
      </w:pPr>
      <w:r w:rsidRPr="00EC3248">
        <w:rPr>
          <w:sz w:val="24"/>
          <w:szCs w:val="24"/>
          <w:lang w:val="en-US"/>
        </w:rPr>
        <w:t>-There are strict laws in all countries</w:t>
      </w:r>
    </w:p>
    <w:p w:rsidR="003C7EB1" w:rsidRPr="00EC3248" w:rsidRDefault="003C7EB1" w:rsidP="00EC3248">
      <w:pPr>
        <w:ind w:left="-709"/>
        <w:jc w:val="left"/>
        <w:rPr>
          <w:sz w:val="24"/>
          <w:szCs w:val="24"/>
          <w:lang w:val="en-US"/>
        </w:rPr>
      </w:pPr>
      <w:r w:rsidRPr="00EC3248">
        <w:rPr>
          <w:sz w:val="24"/>
          <w:szCs w:val="24"/>
          <w:lang w:val="en-US"/>
        </w:rPr>
        <w:lastRenderedPageBreak/>
        <w:t>that practice animal testing and animals are not mistreated</w:t>
      </w:r>
    </w:p>
    <w:p w:rsidR="003C7EB1" w:rsidRPr="00EC3248" w:rsidRDefault="003C7EB1" w:rsidP="00AC6FD7">
      <w:pPr>
        <w:jc w:val="left"/>
        <w:rPr>
          <w:sz w:val="24"/>
          <w:szCs w:val="24"/>
          <w:lang w:val="en-US"/>
        </w:rPr>
      </w:pPr>
      <w:r w:rsidRPr="00EC3248">
        <w:rPr>
          <w:sz w:val="24"/>
          <w:szCs w:val="24"/>
          <w:lang w:val="en-US"/>
        </w:rPr>
        <w:t>-Far fewer animals are used in scientific research  than are killed for humans to eat</w:t>
      </w:r>
    </w:p>
    <w:p w:rsidR="003C7EB1" w:rsidRPr="00EC3248" w:rsidRDefault="003C7EB1" w:rsidP="00AC6FD7">
      <w:pPr>
        <w:jc w:val="left"/>
        <w:rPr>
          <w:sz w:val="24"/>
          <w:szCs w:val="24"/>
          <w:lang w:val="en-US"/>
        </w:rPr>
      </w:pPr>
    </w:p>
    <w:p w:rsidR="00CF00CC" w:rsidRPr="00EC3248" w:rsidRDefault="00CF00CC" w:rsidP="00AC6FD7">
      <w:pPr>
        <w:jc w:val="left"/>
        <w:rPr>
          <w:sz w:val="24"/>
          <w:szCs w:val="24"/>
          <w:lang w:val="en-US"/>
        </w:rPr>
        <w:sectPr w:rsidR="00CF00CC" w:rsidRPr="00EC3248" w:rsidSect="00CF00CC">
          <w:type w:val="continuous"/>
          <w:pgSz w:w="11906" w:h="16838"/>
          <w:pgMar w:top="1440" w:right="1800" w:bottom="993" w:left="1560" w:header="708" w:footer="708" w:gutter="0"/>
          <w:cols w:space="709"/>
          <w:docGrid w:linePitch="360"/>
        </w:sectPr>
      </w:pPr>
    </w:p>
    <w:p w:rsidR="003C7EB1" w:rsidRPr="00EC3248" w:rsidRDefault="003C7EB1" w:rsidP="00AC6FD7">
      <w:pPr>
        <w:jc w:val="left"/>
        <w:rPr>
          <w:sz w:val="24"/>
          <w:szCs w:val="24"/>
          <w:lang w:val="en-US"/>
        </w:rPr>
      </w:pPr>
    </w:p>
    <w:p w:rsidR="003C7EB1" w:rsidRPr="00EC3248" w:rsidRDefault="003C7EB1" w:rsidP="00EC3248">
      <w:pPr>
        <w:ind w:left="-709"/>
        <w:jc w:val="left"/>
        <w:rPr>
          <w:b/>
          <w:sz w:val="24"/>
          <w:szCs w:val="24"/>
          <w:lang w:val="en-US"/>
        </w:rPr>
      </w:pPr>
      <w:r w:rsidRPr="00EC3248">
        <w:rPr>
          <w:b/>
          <w:sz w:val="24"/>
          <w:szCs w:val="24"/>
          <w:lang w:val="en-US"/>
        </w:rPr>
        <w:t>CONS</w:t>
      </w:r>
    </w:p>
    <w:p w:rsidR="003C7EB1" w:rsidRPr="00EC3248" w:rsidRDefault="003C7EB1" w:rsidP="00EC3248">
      <w:pPr>
        <w:ind w:left="-709"/>
        <w:jc w:val="left"/>
        <w:rPr>
          <w:sz w:val="24"/>
          <w:szCs w:val="24"/>
          <w:lang w:val="en-US"/>
        </w:rPr>
      </w:pPr>
      <w:r w:rsidRPr="00EC3248">
        <w:rPr>
          <w:b/>
          <w:sz w:val="24"/>
          <w:szCs w:val="24"/>
          <w:lang w:val="en-US"/>
        </w:rPr>
        <w:t>-</w:t>
      </w:r>
      <w:r w:rsidRPr="00EC3248">
        <w:rPr>
          <w:sz w:val="24"/>
          <w:szCs w:val="24"/>
          <w:lang w:val="en-US"/>
        </w:rPr>
        <w:t>Animal testing causes suffering to animals</w:t>
      </w:r>
    </w:p>
    <w:p w:rsidR="003C7EB1" w:rsidRPr="00EC3248" w:rsidRDefault="003C7EB1" w:rsidP="00EC3248">
      <w:pPr>
        <w:ind w:left="-709"/>
        <w:jc w:val="left"/>
        <w:rPr>
          <w:sz w:val="24"/>
          <w:szCs w:val="24"/>
          <w:lang w:val="en-US"/>
        </w:rPr>
      </w:pPr>
      <w:r w:rsidRPr="00EC3248">
        <w:rPr>
          <w:sz w:val="24"/>
          <w:szCs w:val="24"/>
          <w:lang w:val="en-US"/>
        </w:rPr>
        <w:t>-</w:t>
      </w:r>
      <w:r w:rsidR="00CF00CC" w:rsidRPr="00EC3248">
        <w:rPr>
          <w:sz w:val="24"/>
          <w:szCs w:val="24"/>
          <w:lang w:val="en-US"/>
        </w:rPr>
        <w:t>Animals feel pain and fear just as we do and have no way of telling</w:t>
      </w:r>
    </w:p>
    <w:p w:rsidR="00CF00CC" w:rsidRPr="00EC3248" w:rsidRDefault="00CF00CC" w:rsidP="00AC6FD7">
      <w:pPr>
        <w:jc w:val="left"/>
        <w:rPr>
          <w:sz w:val="24"/>
          <w:szCs w:val="24"/>
          <w:lang w:val="en-US"/>
        </w:rPr>
      </w:pPr>
      <w:r w:rsidRPr="00EC3248">
        <w:rPr>
          <w:sz w:val="24"/>
          <w:szCs w:val="24"/>
          <w:lang w:val="en-US"/>
        </w:rPr>
        <w:t>-Tests on animals do not always produce reliable results</w:t>
      </w:r>
    </w:p>
    <w:p w:rsidR="003C7EB1" w:rsidRPr="00EC3248" w:rsidRDefault="003C7EB1" w:rsidP="00AC6FD7">
      <w:pPr>
        <w:jc w:val="left"/>
        <w:rPr>
          <w:sz w:val="24"/>
          <w:szCs w:val="24"/>
          <w:lang w:val="en-US"/>
        </w:rPr>
      </w:pPr>
    </w:p>
    <w:p w:rsidR="00CF00CC" w:rsidRPr="00EC3248" w:rsidRDefault="00CF00CC" w:rsidP="00AC6FD7">
      <w:pPr>
        <w:jc w:val="left"/>
        <w:rPr>
          <w:sz w:val="24"/>
          <w:szCs w:val="24"/>
          <w:lang w:val="en-US"/>
        </w:rPr>
        <w:sectPr w:rsidR="00CF00CC" w:rsidRPr="00EC3248" w:rsidSect="00CF00CC">
          <w:type w:val="continuous"/>
          <w:pgSz w:w="11906" w:h="16838"/>
          <w:pgMar w:top="1440" w:right="1800" w:bottom="993" w:left="1560" w:header="708" w:footer="708" w:gutter="0"/>
          <w:cols w:space="709"/>
          <w:docGrid w:linePitch="360"/>
        </w:sectPr>
      </w:pPr>
    </w:p>
    <w:p w:rsidR="00CF00CC" w:rsidRPr="00EC3248" w:rsidRDefault="00CF00CC" w:rsidP="00AC6FD7">
      <w:pPr>
        <w:jc w:val="left"/>
        <w:rPr>
          <w:sz w:val="24"/>
          <w:szCs w:val="24"/>
          <w:lang w:val="en-US"/>
        </w:rPr>
      </w:pPr>
    </w:p>
    <w:p w:rsidR="00CF00CC" w:rsidRPr="00EC3248" w:rsidRDefault="00CF00CC" w:rsidP="00CF00CC">
      <w:pPr>
        <w:jc w:val="left"/>
        <w:rPr>
          <w:color w:val="FF0000"/>
          <w:sz w:val="24"/>
          <w:szCs w:val="24"/>
          <w:lang w:val="en-US"/>
        </w:rPr>
      </w:pPr>
    </w:p>
    <w:p w:rsidR="00CF00CC" w:rsidRPr="00EC3248" w:rsidRDefault="00CF00CC" w:rsidP="00CF00CC">
      <w:pPr>
        <w:spacing w:line="240" w:lineRule="auto"/>
        <w:contextualSpacing/>
        <w:rPr>
          <w:rFonts w:cs="Arial"/>
          <w:sz w:val="26"/>
          <w:szCs w:val="26"/>
          <w:lang w:val="en-US"/>
        </w:rPr>
      </w:pPr>
      <w:r w:rsidRPr="00EC3248">
        <w:rPr>
          <w:rFonts w:cs="Arial"/>
          <w:i/>
          <w:lang w:val="en-US"/>
        </w:rPr>
        <w:t>The history of cancer research has been the history of curing cancer in the mouse. We have cured mice of cancer for decades and it simply didn’t work in human beings</w:t>
      </w:r>
      <w:r w:rsidRPr="00EC3248">
        <w:rPr>
          <w:rFonts w:cs="Arial"/>
          <w:sz w:val="26"/>
          <w:szCs w:val="26"/>
          <w:lang w:val="en-US"/>
        </w:rPr>
        <w:t>.</w:t>
      </w:r>
    </w:p>
    <w:p w:rsidR="00CF00CC" w:rsidRPr="00EC3248" w:rsidRDefault="00CF00CC" w:rsidP="00CF00CC">
      <w:pPr>
        <w:spacing w:line="240" w:lineRule="auto"/>
        <w:contextualSpacing/>
        <w:rPr>
          <w:rStyle w:val="HTML"/>
          <w:rFonts w:cs="Arial"/>
          <w:i w:val="0"/>
          <w:iCs w:val="0"/>
          <w:sz w:val="20"/>
          <w:szCs w:val="20"/>
          <w:lang w:val="en-US"/>
        </w:rPr>
      </w:pPr>
    </w:p>
    <w:p w:rsidR="00CF00CC" w:rsidRPr="00EC3248" w:rsidRDefault="00CF00CC" w:rsidP="00CF00CC">
      <w:pPr>
        <w:spacing w:line="240" w:lineRule="auto"/>
        <w:contextualSpacing/>
        <w:rPr>
          <w:rStyle w:val="HTML"/>
          <w:rFonts w:cs="Arial"/>
          <w:i w:val="0"/>
          <w:iCs w:val="0"/>
          <w:sz w:val="20"/>
          <w:szCs w:val="20"/>
          <w:lang w:val="en-US"/>
        </w:rPr>
      </w:pPr>
      <w:r w:rsidRPr="00EC3248">
        <w:rPr>
          <w:rStyle w:val="HTML"/>
          <w:rFonts w:cs="Arial"/>
          <w:i w:val="0"/>
          <w:iCs w:val="0"/>
          <w:sz w:val="20"/>
          <w:szCs w:val="20"/>
          <w:lang w:val="en-US"/>
        </w:rPr>
        <w:t>Dr. Richard Klausner, former director of the US National Cancer Institute</w:t>
      </w:r>
    </w:p>
    <w:p w:rsidR="00CF00CC" w:rsidRPr="00EC3248" w:rsidRDefault="00CF00CC" w:rsidP="00CF00CC">
      <w:pPr>
        <w:rPr>
          <w:rStyle w:val="HTML"/>
          <w:rFonts w:cs="Arial"/>
          <w:i w:val="0"/>
          <w:iCs w:val="0"/>
          <w:sz w:val="20"/>
          <w:szCs w:val="20"/>
          <w:lang w:val="en-US"/>
        </w:rPr>
      </w:pPr>
    </w:p>
    <w:p w:rsidR="00CF00CC" w:rsidRPr="00EC3248" w:rsidRDefault="00CF00CC" w:rsidP="00AC6FD7">
      <w:pPr>
        <w:jc w:val="left"/>
        <w:rPr>
          <w:color w:val="1F497D" w:themeColor="text2"/>
          <w:sz w:val="24"/>
          <w:szCs w:val="24"/>
          <w:lang w:val="en-US"/>
        </w:rPr>
      </w:pPr>
    </w:p>
    <w:p w:rsidR="00CF00CC" w:rsidRPr="00EC3248" w:rsidRDefault="00CF00CC" w:rsidP="00EC3248">
      <w:pPr>
        <w:rPr>
          <w:color w:val="1F497D" w:themeColor="text2"/>
          <w:sz w:val="28"/>
          <w:szCs w:val="28"/>
          <w:lang w:val="en-US"/>
        </w:rPr>
      </w:pPr>
      <w:r w:rsidRPr="00EC3248">
        <w:rPr>
          <w:color w:val="1F497D" w:themeColor="text2"/>
          <w:sz w:val="28"/>
          <w:szCs w:val="28"/>
          <w:highlight w:val="cyan"/>
          <w:lang w:val="en-US"/>
        </w:rPr>
        <w:t>HOMEWORK: “Animal Testing: Pros and Cons”</w:t>
      </w:r>
    </w:p>
    <w:p w:rsidR="00CF00CC" w:rsidRPr="00EC3248" w:rsidRDefault="00CF00CC" w:rsidP="00EC3248">
      <w:pPr>
        <w:rPr>
          <w:color w:val="1F497D" w:themeColor="text2"/>
          <w:sz w:val="28"/>
          <w:szCs w:val="28"/>
          <w:lang w:val="en-US"/>
        </w:rPr>
      </w:pPr>
      <w:hyperlink r:id="rId5" w:history="1">
        <w:r w:rsidRPr="00EC3248">
          <w:rPr>
            <w:rStyle w:val="-"/>
            <w:sz w:val="28"/>
            <w:szCs w:val="28"/>
            <w:lang w:val="en-US"/>
          </w:rPr>
          <w:t>Pros and cons essay: guidelines</w:t>
        </w:r>
      </w:hyperlink>
    </w:p>
    <w:sectPr w:rsidR="00CF00CC" w:rsidRPr="00EC3248" w:rsidSect="00CF00CC">
      <w:type w:val="continuous"/>
      <w:pgSz w:w="11906" w:h="16838"/>
      <w:pgMar w:top="1440" w:right="1800" w:bottom="993" w:left="1560" w:header="708" w:footer="708" w:gutter="0"/>
      <w:cols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46527"/>
    <w:multiLevelType w:val="multilevel"/>
    <w:tmpl w:val="BA9A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046D18"/>
    <w:multiLevelType w:val="multilevel"/>
    <w:tmpl w:val="EB5A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E02422"/>
    <w:multiLevelType w:val="multilevel"/>
    <w:tmpl w:val="B308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FD5C4A"/>
    <w:rsid w:val="001C0C04"/>
    <w:rsid w:val="001D43FD"/>
    <w:rsid w:val="00200C49"/>
    <w:rsid w:val="003C7EB1"/>
    <w:rsid w:val="007C43DB"/>
    <w:rsid w:val="00AC6FD7"/>
    <w:rsid w:val="00C23A09"/>
    <w:rsid w:val="00C27E71"/>
    <w:rsid w:val="00CF00CC"/>
    <w:rsid w:val="00E7375C"/>
    <w:rsid w:val="00EC3248"/>
    <w:rsid w:val="00F17E63"/>
    <w:rsid w:val="00FD17FB"/>
    <w:rsid w:val="00FD5C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E63"/>
  </w:style>
  <w:style w:type="paragraph" w:styleId="2">
    <w:name w:val="heading 2"/>
    <w:basedOn w:val="a"/>
    <w:link w:val="2Char"/>
    <w:uiPriority w:val="9"/>
    <w:qFormat/>
    <w:rsid w:val="00FD5C4A"/>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semiHidden/>
    <w:unhideWhenUsed/>
    <w:qFormat/>
    <w:rsid w:val="00200C4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FD5C4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D5C4A"/>
    <w:pPr>
      <w:spacing w:before="100" w:beforeAutospacing="1" w:after="100" w:afterAutospacing="1" w:line="240" w:lineRule="auto"/>
      <w:jc w:val="left"/>
    </w:pPr>
    <w:rPr>
      <w:rFonts w:ascii="Times New Roman" w:eastAsia="Times New Roman" w:hAnsi="Times New Roman" w:cs="Times New Roman"/>
      <w:sz w:val="24"/>
      <w:szCs w:val="24"/>
      <w:lang w:eastAsia="el-GR"/>
    </w:rPr>
  </w:style>
  <w:style w:type="character" w:styleId="a3">
    <w:name w:val="Emphasis"/>
    <w:basedOn w:val="a0"/>
    <w:uiPriority w:val="20"/>
    <w:qFormat/>
    <w:rsid w:val="00FD5C4A"/>
    <w:rPr>
      <w:i/>
      <w:iCs/>
    </w:rPr>
  </w:style>
  <w:style w:type="character" w:styleId="a4">
    <w:name w:val="Strong"/>
    <w:basedOn w:val="a0"/>
    <w:uiPriority w:val="22"/>
    <w:qFormat/>
    <w:rsid w:val="00FD5C4A"/>
    <w:rPr>
      <w:b/>
      <w:bCs/>
    </w:rPr>
  </w:style>
  <w:style w:type="character" w:customStyle="1" w:styleId="2Char">
    <w:name w:val="Επικεφαλίδα 2 Char"/>
    <w:basedOn w:val="a0"/>
    <w:link w:val="2"/>
    <w:uiPriority w:val="9"/>
    <w:rsid w:val="00FD5C4A"/>
    <w:rPr>
      <w:rFonts w:ascii="Times New Roman" w:eastAsia="Times New Roman" w:hAnsi="Times New Roman" w:cs="Times New Roman"/>
      <w:b/>
      <w:bCs/>
      <w:sz w:val="36"/>
      <w:szCs w:val="36"/>
      <w:lang w:eastAsia="el-GR"/>
    </w:rPr>
  </w:style>
  <w:style w:type="character" w:customStyle="1" w:styleId="topanchor">
    <w:name w:val="top_anchor"/>
    <w:basedOn w:val="a0"/>
    <w:rsid w:val="00FD5C4A"/>
  </w:style>
  <w:style w:type="character" w:customStyle="1" w:styleId="4Char">
    <w:name w:val="Επικεφαλίδα 4 Char"/>
    <w:basedOn w:val="a0"/>
    <w:link w:val="4"/>
    <w:uiPriority w:val="9"/>
    <w:semiHidden/>
    <w:rsid w:val="00FD5C4A"/>
    <w:rPr>
      <w:rFonts w:asciiTheme="majorHAnsi" w:eastAsiaTheme="majorEastAsia" w:hAnsiTheme="majorHAnsi" w:cstheme="majorBidi"/>
      <w:b/>
      <w:bCs/>
      <w:i/>
      <w:iCs/>
      <w:color w:val="4F81BD" w:themeColor="accent1"/>
    </w:rPr>
  </w:style>
  <w:style w:type="character" w:customStyle="1" w:styleId="footnotes-link">
    <w:name w:val="footnotes-link"/>
    <w:basedOn w:val="a0"/>
    <w:rsid w:val="00FD5C4A"/>
  </w:style>
  <w:style w:type="character" w:styleId="-">
    <w:name w:val="Hyperlink"/>
    <w:basedOn w:val="a0"/>
    <w:uiPriority w:val="99"/>
    <w:unhideWhenUsed/>
    <w:rsid w:val="00FD5C4A"/>
    <w:rPr>
      <w:color w:val="0000FF"/>
      <w:u w:val="single"/>
    </w:rPr>
  </w:style>
  <w:style w:type="character" w:customStyle="1" w:styleId="3Char">
    <w:name w:val="Επικεφαλίδα 3 Char"/>
    <w:basedOn w:val="a0"/>
    <w:link w:val="3"/>
    <w:uiPriority w:val="9"/>
    <w:semiHidden/>
    <w:rsid w:val="00200C49"/>
    <w:rPr>
      <w:rFonts w:asciiTheme="majorHAnsi" w:eastAsiaTheme="majorEastAsia" w:hAnsiTheme="majorHAnsi" w:cstheme="majorBidi"/>
      <w:b/>
      <w:bCs/>
      <w:color w:val="4F81BD" w:themeColor="accent1"/>
    </w:rPr>
  </w:style>
  <w:style w:type="character" w:styleId="HTML">
    <w:name w:val="HTML Cite"/>
    <w:basedOn w:val="a0"/>
    <w:uiPriority w:val="99"/>
    <w:semiHidden/>
    <w:unhideWhenUsed/>
    <w:rsid w:val="00200C49"/>
    <w:rPr>
      <w:i/>
      <w:iCs/>
    </w:rPr>
  </w:style>
</w:styles>
</file>

<file path=word/webSettings.xml><?xml version="1.0" encoding="utf-8"?>
<w:webSettings xmlns:r="http://schemas.openxmlformats.org/officeDocument/2006/relationships" xmlns:w="http://schemas.openxmlformats.org/wordprocessingml/2006/main">
  <w:divs>
    <w:div w:id="122503338">
      <w:bodyDiv w:val="1"/>
      <w:marLeft w:val="0"/>
      <w:marRight w:val="0"/>
      <w:marTop w:val="0"/>
      <w:marBottom w:val="0"/>
      <w:divBdr>
        <w:top w:val="none" w:sz="0" w:space="0" w:color="auto"/>
        <w:left w:val="none" w:sz="0" w:space="0" w:color="auto"/>
        <w:bottom w:val="none" w:sz="0" w:space="0" w:color="auto"/>
        <w:right w:val="none" w:sz="0" w:space="0" w:color="auto"/>
      </w:divBdr>
    </w:div>
    <w:div w:id="132606048">
      <w:bodyDiv w:val="1"/>
      <w:marLeft w:val="0"/>
      <w:marRight w:val="0"/>
      <w:marTop w:val="0"/>
      <w:marBottom w:val="0"/>
      <w:divBdr>
        <w:top w:val="none" w:sz="0" w:space="0" w:color="auto"/>
        <w:left w:val="none" w:sz="0" w:space="0" w:color="auto"/>
        <w:bottom w:val="none" w:sz="0" w:space="0" w:color="auto"/>
        <w:right w:val="none" w:sz="0" w:space="0" w:color="auto"/>
      </w:divBdr>
    </w:div>
    <w:div w:id="182593714">
      <w:bodyDiv w:val="1"/>
      <w:marLeft w:val="0"/>
      <w:marRight w:val="0"/>
      <w:marTop w:val="0"/>
      <w:marBottom w:val="0"/>
      <w:divBdr>
        <w:top w:val="none" w:sz="0" w:space="0" w:color="auto"/>
        <w:left w:val="none" w:sz="0" w:space="0" w:color="auto"/>
        <w:bottom w:val="none" w:sz="0" w:space="0" w:color="auto"/>
        <w:right w:val="none" w:sz="0" w:space="0" w:color="auto"/>
      </w:divBdr>
    </w:div>
    <w:div w:id="349795454">
      <w:bodyDiv w:val="1"/>
      <w:marLeft w:val="0"/>
      <w:marRight w:val="0"/>
      <w:marTop w:val="0"/>
      <w:marBottom w:val="0"/>
      <w:divBdr>
        <w:top w:val="none" w:sz="0" w:space="0" w:color="auto"/>
        <w:left w:val="none" w:sz="0" w:space="0" w:color="auto"/>
        <w:bottom w:val="none" w:sz="0" w:space="0" w:color="auto"/>
        <w:right w:val="none" w:sz="0" w:space="0" w:color="auto"/>
      </w:divBdr>
    </w:div>
    <w:div w:id="661815193">
      <w:bodyDiv w:val="1"/>
      <w:marLeft w:val="0"/>
      <w:marRight w:val="0"/>
      <w:marTop w:val="0"/>
      <w:marBottom w:val="0"/>
      <w:divBdr>
        <w:top w:val="none" w:sz="0" w:space="0" w:color="auto"/>
        <w:left w:val="none" w:sz="0" w:space="0" w:color="auto"/>
        <w:bottom w:val="none" w:sz="0" w:space="0" w:color="auto"/>
        <w:right w:val="none" w:sz="0" w:space="0" w:color="auto"/>
      </w:divBdr>
    </w:div>
    <w:div w:id="680665706">
      <w:bodyDiv w:val="1"/>
      <w:marLeft w:val="0"/>
      <w:marRight w:val="0"/>
      <w:marTop w:val="0"/>
      <w:marBottom w:val="0"/>
      <w:divBdr>
        <w:top w:val="none" w:sz="0" w:space="0" w:color="auto"/>
        <w:left w:val="none" w:sz="0" w:space="0" w:color="auto"/>
        <w:bottom w:val="none" w:sz="0" w:space="0" w:color="auto"/>
        <w:right w:val="none" w:sz="0" w:space="0" w:color="auto"/>
      </w:divBdr>
      <w:divsChild>
        <w:div w:id="1570650015">
          <w:blockQuote w:val="1"/>
          <w:marLeft w:val="272"/>
          <w:marRight w:val="272"/>
          <w:marTop w:val="68"/>
          <w:marBottom w:val="68"/>
          <w:divBdr>
            <w:top w:val="single" w:sz="2" w:space="3" w:color="E5E5E5"/>
            <w:left w:val="none" w:sz="0" w:space="0" w:color="auto"/>
            <w:bottom w:val="single" w:sz="2" w:space="3" w:color="E5E5E5"/>
            <w:right w:val="none" w:sz="0" w:space="0" w:color="auto"/>
          </w:divBdr>
        </w:div>
        <w:div w:id="1752964689">
          <w:blockQuote w:val="1"/>
          <w:marLeft w:val="272"/>
          <w:marRight w:val="272"/>
          <w:marTop w:val="68"/>
          <w:marBottom w:val="68"/>
          <w:divBdr>
            <w:top w:val="single" w:sz="2" w:space="3" w:color="E5E5E5"/>
            <w:left w:val="none" w:sz="0" w:space="0" w:color="auto"/>
            <w:bottom w:val="single" w:sz="2" w:space="3" w:color="E5E5E5"/>
            <w:right w:val="none" w:sz="0" w:space="0" w:color="auto"/>
          </w:divBdr>
        </w:div>
      </w:divsChild>
    </w:div>
    <w:div w:id="682707892">
      <w:bodyDiv w:val="1"/>
      <w:marLeft w:val="0"/>
      <w:marRight w:val="0"/>
      <w:marTop w:val="0"/>
      <w:marBottom w:val="0"/>
      <w:divBdr>
        <w:top w:val="none" w:sz="0" w:space="0" w:color="auto"/>
        <w:left w:val="none" w:sz="0" w:space="0" w:color="auto"/>
        <w:bottom w:val="none" w:sz="0" w:space="0" w:color="auto"/>
        <w:right w:val="none" w:sz="0" w:space="0" w:color="auto"/>
      </w:divBdr>
    </w:div>
    <w:div w:id="1286037925">
      <w:bodyDiv w:val="1"/>
      <w:marLeft w:val="0"/>
      <w:marRight w:val="0"/>
      <w:marTop w:val="0"/>
      <w:marBottom w:val="0"/>
      <w:divBdr>
        <w:top w:val="none" w:sz="0" w:space="0" w:color="auto"/>
        <w:left w:val="none" w:sz="0" w:space="0" w:color="auto"/>
        <w:bottom w:val="none" w:sz="0" w:space="0" w:color="auto"/>
        <w:right w:val="none" w:sz="0" w:space="0" w:color="auto"/>
      </w:divBdr>
    </w:div>
    <w:div w:id="1540169915">
      <w:bodyDiv w:val="1"/>
      <w:marLeft w:val="0"/>
      <w:marRight w:val="0"/>
      <w:marTop w:val="0"/>
      <w:marBottom w:val="0"/>
      <w:divBdr>
        <w:top w:val="none" w:sz="0" w:space="0" w:color="auto"/>
        <w:left w:val="none" w:sz="0" w:space="0" w:color="auto"/>
        <w:bottom w:val="none" w:sz="0" w:space="0" w:color="auto"/>
        <w:right w:val="none" w:sz="0" w:space="0" w:color="auto"/>
      </w:divBdr>
    </w:div>
    <w:div w:id="1818178737">
      <w:bodyDiv w:val="1"/>
      <w:marLeft w:val="0"/>
      <w:marRight w:val="0"/>
      <w:marTop w:val="0"/>
      <w:marBottom w:val="0"/>
      <w:divBdr>
        <w:top w:val="none" w:sz="0" w:space="0" w:color="auto"/>
        <w:left w:val="none" w:sz="0" w:space="0" w:color="auto"/>
        <w:bottom w:val="none" w:sz="0" w:space="0" w:color="auto"/>
        <w:right w:val="none" w:sz="0" w:space="0" w:color="auto"/>
      </w:divBdr>
    </w:div>
    <w:div w:id="200149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ycosysite.blogspot.com/2012/12/writing-pros-and-cons-essay.html"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912</Words>
  <Characters>4925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dcterms:created xsi:type="dcterms:W3CDTF">2020-11-15T17:43:00Z</dcterms:created>
  <dcterms:modified xsi:type="dcterms:W3CDTF">2020-11-15T17:51:00Z</dcterms:modified>
</cp:coreProperties>
</file>