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25D49" w14:textId="77777777" w:rsidR="00801C92" w:rsidRDefault="00F658DA">
      <w:pPr>
        <w:shd w:val="clear" w:color="auto" w:fill="FFFFFF"/>
        <w:spacing w:after="0" w:line="360" w:lineRule="auto"/>
        <w:jc w:val="both"/>
        <w:rPr>
          <w:b/>
        </w:rPr>
      </w:pPr>
      <w:bookmarkStart w:id="0" w:name="_heading=h.gjdgxs" w:colFirst="0" w:colLast="0"/>
      <w:bookmarkEnd w:id="0"/>
      <w:r>
        <w:rPr>
          <w:b/>
        </w:rPr>
        <w:t xml:space="preserve">ΕΛΛΗΝΙΚΗ ΓΛΩΣΣΑ (ΝΕΟΕΛΛΗΝΙΚΗ ΓΛΩΣΣΑ ΚΑΙ ΛΟΓΟΤΕΧΝΙΑ) </w:t>
      </w:r>
    </w:p>
    <w:p w14:paraId="1D2167C1" w14:textId="77777777" w:rsidR="00801C92" w:rsidRDefault="00F658DA">
      <w:pPr>
        <w:shd w:val="clear" w:color="auto" w:fill="FFFFFF"/>
        <w:spacing w:after="0" w:line="360" w:lineRule="auto"/>
        <w:jc w:val="both"/>
        <w:rPr>
          <w:b/>
        </w:rPr>
      </w:pPr>
      <w:r>
        <w:rPr>
          <w:b/>
        </w:rPr>
        <w:t xml:space="preserve">Β΄ ΤΑΞΗ ΗΜΕΡΗΣΙΟΥ ΚΑΙ ΕΣΠΕΡΙΝΟΥ ΓΕΛ </w:t>
      </w:r>
    </w:p>
    <w:p w14:paraId="25960D5D" w14:textId="77777777" w:rsidR="00801C92" w:rsidRDefault="00801C92">
      <w:pPr>
        <w:shd w:val="clear" w:color="auto" w:fill="FFFFFF"/>
        <w:spacing w:after="0" w:line="360" w:lineRule="auto"/>
        <w:jc w:val="both"/>
        <w:rPr>
          <w:b/>
        </w:rPr>
      </w:pPr>
    </w:p>
    <w:p w14:paraId="088B6FBF" w14:textId="77777777" w:rsidR="00801C92" w:rsidRDefault="00F658DA">
      <w:pPr>
        <w:shd w:val="clear" w:color="auto" w:fill="FFFFFF"/>
        <w:spacing w:after="0" w:line="360" w:lineRule="auto"/>
        <w:jc w:val="both"/>
        <w:rPr>
          <w:b/>
        </w:rPr>
      </w:pPr>
      <w:r>
        <w:rPr>
          <w:b/>
        </w:rPr>
        <w:t xml:space="preserve">Κείμενο 1 </w:t>
      </w:r>
    </w:p>
    <w:p w14:paraId="684AA663" w14:textId="77777777" w:rsidR="00801C92" w:rsidRDefault="00F658DA">
      <w:pPr>
        <w:shd w:val="clear" w:color="auto" w:fill="FFFFFF"/>
        <w:spacing w:after="0" w:line="360" w:lineRule="auto"/>
        <w:jc w:val="center"/>
      </w:pPr>
      <w:r>
        <w:rPr>
          <w:b/>
        </w:rPr>
        <w:t>[Χαιρετισμός της Προέδρου της Δημοκρατίας]</w:t>
      </w:r>
    </w:p>
    <w:p w14:paraId="12DE000E" w14:textId="77777777" w:rsidR="00801C92" w:rsidRDefault="00F658DA">
      <w:pPr>
        <w:spacing w:after="0" w:line="360" w:lineRule="auto"/>
        <w:jc w:val="both"/>
        <w:rPr>
          <w:i/>
          <w:sz w:val="20"/>
          <w:szCs w:val="20"/>
        </w:rPr>
      </w:pPr>
      <w:r>
        <w:rPr>
          <w:i/>
          <w:sz w:val="20"/>
          <w:szCs w:val="20"/>
        </w:rPr>
        <w:t xml:space="preserve">Το κείμενο που ακολουθεί είναι ο χαιρετισμός της Προέδρου της Δημοκρατίας, </w:t>
      </w:r>
      <w:proofErr w:type="spellStart"/>
      <w:r>
        <w:rPr>
          <w:i/>
          <w:sz w:val="20"/>
          <w:szCs w:val="20"/>
        </w:rPr>
        <w:t>κας</w:t>
      </w:r>
      <w:proofErr w:type="spellEnd"/>
      <w:r>
        <w:rPr>
          <w:i/>
          <w:sz w:val="20"/>
          <w:szCs w:val="20"/>
        </w:rPr>
        <w:t xml:space="preserve"> Κατερίνας </w:t>
      </w:r>
      <w:proofErr w:type="spellStart"/>
      <w:r>
        <w:rPr>
          <w:i/>
          <w:sz w:val="20"/>
          <w:szCs w:val="20"/>
        </w:rPr>
        <w:t>Σακελλαροπούλου</w:t>
      </w:r>
      <w:proofErr w:type="spellEnd"/>
      <w:r>
        <w:rPr>
          <w:i/>
          <w:sz w:val="20"/>
          <w:szCs w:val="20"/>
        </w:rPr>
        <w:t xml:space="preserve">, σε εκδήλωση για την Ημέρα Μνήμης Ελλήνων Εβραίων Μαρτύρων (27.01.2022). </w:t>
      </w:r>
    </w:p>
    <w:p w14:paraId="69B4D5A0" w14:textId="77777777" w:rsidR="00801C92" w:rsidRDefault="00801C92">
      <w:pPr>
        <w:pBdr>
          <w:top w:val="nil"/>
          <w:left w:val="nil"/>
          <w:bottom w:val="nil"/>
          <w:right w:val="nil"/>
          <w:between w:val="nil"/>
        </w:pBdr>
        <w:shd w:val="clear" w:color="auto" w:fill="FFFFFF"/>
        <w:spacing w:after="0" w:line="360" w:lineRule="auto"/>
        <w:jc w:val="both"/>
        <w:rPr>
          <w:color w:val="000000"/>
        </w:rPr>
      </w:pPr>
    </w:p>
    <w:p w14:paraId="59745256" w14:textId="77777777" w:rsidR="00801C92" w:rsidRDefault="00F658DA">
      <w:pPr>
        <w:pBdr>
          <w:top w:val="nil"/>
          <w:left w:val="nil"/>
          <w:bottom w:val="nil"/>
          <w:right w:val="nil"/>
          <w:between w:val="nil"/>
        </w:pBdr>
        <w:shd w:val="clear" w:color="auto" w:fill="FFFFFF"/>
        <w:spacing w:after="0" w:line="360" w:lineRule="auto"/>
        <w:jc w:val="both"/>
        <w:rPr>
          <w:color w:val="000000"/>
        </w:rPr>
      </w:pPr>
      <w:r>
        <w:rPr>
          <w:color w:val="000000"/>
        </w:rPr>
        <w:t>Σήμερα, επέτειο απελευθέρωσης του Άουσβιτς, τιμάμε τη Διεθνή Ημέρα Μνήμης για τα Θύματα του Ολοκαυτώματος – του πιο αποτρόπαιου γεγονότος του 20ου αιώνα, του μεγαλύτερου εγκλήματος που διέπραξε ο άνθρωπος, του πλέον οδυνηρού τραύματος στο σώμα της Ευρώπης. Υπήρξε μια καταστροφή που υπερβαίνει τα όρια του λόγου. Μια ιδεοληπτική</w:t>
      </w:r>
      <w:r>
        <w:rPr>
          <w:color w:val="000000"/>
          <w:vertAlign w:val="superscript"/>
        </w:rPr>
        <w:footnoteReference w:id="1"/>
      </w:r>
      <w:r>
        <w:rPr>
          <w:color w:val="000000"/>
        </w:rPr>
        <w:t xml:space="preserve">, συστηματική, ψυχρή γενοκτονία, που αφάνισε έξι εκατομμύρια Εβραίους και πολλούς άλλους συνανθρώπους μας στα κολαστήρια των ναζιστικών στρατοπέδων συγκέντρωσης και στους ματωμένους ερημότοπους της κεντρικής Ευρώπης, κάτω από τα πυρά των χιτλερικών εκτελεστικών αποσπασμάτων. Ένα έγκλημα που στιγμάτισε ανεξίτηλα όχι μόνο τον δυτικό και τον ευρωπαϊκό πολιτισμό, αλλά και την ιστορία ολόκληρης της ανθρωπότητας. Ένα αδιανόητο συμβάν, την ουσία του οποίου καμιά </w:t>
      </w:r>
      <w:proofErr w:type="spellStart"/>
      <w:r>
        <w:rPr>
          <w:color w:val="000000"/>
        </w:rPr>
        <w:t>κοινωνικο</w:t>
      </w:r>
      <w:proofErr w:type="spellEnd"/>
      <w:r>
        <w:rPr>
          <w:color w:val="000000"/>
        </w:rPr>
        <w:t xml:space="preserve">-ιστορική ανάλυση δεν είναι σε θέση να μεταδώσει, ακριβώς γιατί είναι απόλυτα απάνθρωπο. Μια «οντολογική σφαγή», όπως το ονόμασε ο Τζωρτζ </w:t>
      </w:r>
      <w:proofErr w:type="spellStart"/>
      <w:r>
        <w:rPr>
          <w:color w:val="000000"/>
        </w:rPr>
        <w:t>Στάινερ</w:t>
      </w:r>
      <w:proofErr w:type="spellEnd"/>
      <w:r>
        <w:rPr>
          <w:color w:val="000000"/>
          <w:vertAlign w:val="superscript"/>
        </w:rPr>
        <w:footnoteReference w:id="2"/>
      </w:r>
      <w:r>
        <w:rPr>
          <w:color w:val="000000"/>
        </w:rPr>
        <w:t>.</w:t>
      </w:r>
    </w:p>
    <w:p w14:paraId="5E8786B4" w14:textId="77777777" w:rsidR="00801C92" w:rsidRDefault="00F658DA">
      <w:pPr>
        <w:pBdr>
          <w:top w:val="nil"/>
          <w:left w:val="nil"/>
          <w:bottom w:val="nil"/>
          <w:right w:val="nil"/>
          <w:between w:val="nil"/>
        </w:pBdr>
        <w:shd w:val="clear" w:color="auto" w:fill="FFFFFF"/>
        <w:spacing w:after="0" w:line="360" w:lineRule="auto"/>
        <w:ind w:firstLine="720"/>
        <w:jc w:val="both"/>
        <w:rPr>
          <w:color w:val="000000"/>
        </w:rPr>
      </w:pPr>
      <w:bookmarkStart w:id="1" w:name="_heading=h.30j0zll" w:colFirst="0" w:colLast="0"/>
      <w:bookmarkEnd w:id="1"/>
      <w:r>
        <w:rPr>
          <w:color w:val="000000"/>
        </w:rPr>
        <w:t>Τιμάμε παράλληλα την Ημέρα Μνήμης των Ελλήνων Μαρτύρων και Ηρώων του Ολοκαυτώματος. Για μας, τους Έλληνες, που χάσαμε δεκάδες χιλιάδες Εβραίους συμπατριώτες μας, χάνοντας ταυτόχρονα και ένα σημαντικό κομμάτι της πολυπολιτισμικής μας παράδοσης, η επέτειος επιτάσσει μνήμη και γνώση. Πρέπει η νεότερη, ιδίως, γενιά, να μάθει τι πραγματικά συνέβη στα στρατόπεδα της φρίκης, πώς ξεθεμελιώθηκε ολόκληρη σχεδόν η εβραϊκή κοινότητα της Θεσσαλονίκης, των Ιωαννίνων, της Κέρκυρας, αλλά και να εκτιμήσει τη θετική συνεισφορά κοινοτήτων, όπως η ζακυνθινή, στη σωτηρία των Εβραίων ή τους μηχανισμούς αλληλεγγύης που δημιουργήθηκαν στην Αθήνα και αλλού, αποτρέποντας την ολοκληρωτική εξάλειψη του εβραϊκού στοιχείου από την Ελλάδα.</w:t>
      </w:r>
    </w:p>
    <w:p w14:paraId="1047A2F3" w14:textId="77777777" w:rsidR="00801C92" w:rsidRDefault="00F658DA">
      <w:pPr>
        <w:pBdr>
          <w:top w:val="nil"/>
          <w:left w:val="nil"/>
          <w:bottom w:val="nil"/>
          <w:right w:val="nil"/>
          <w:between w:val="nil"/>
        </w:pBdr>
        <w:shd w:val="clear" w:color="auto" w:fill="FFFFFF"/>
        <w:spacing w:after="0" w:line="360" w:lineRule="auto"/>
        <w:ind w:firstLine="720"/>
        <w:jc w:val="both"/>
        <w:rPr>
          <w:color w:val="000000"/>
        </w:rPr>
      </w:pPr>
      <w:bookmarkStart w:id="2" w:name="_heading=h.1fob9te" w:colFirst="0" w:colLast="0"/>
      <w:bookmarkEnd w:id="2"/>
      <w:r>
        <w:rPr>
          <w:color w:val="000000"/>
        </w:rPr>
        <w:t>Το Ολοκαύτωμα μάς αφορά όλους, όχι μόνον τον εβραϊκό λαό. Αποκαλύπτει, γυμνό, το πρόσωπο του κακού και θέτει σε συνεχή δοκιμασία την ηθική μας συνείδηση. Αποτίνουμε</w:t>
      </w:r>
      <w:r>
        <w:rPr>
          <w:color w:val="000000"/>
          <w:vertAlign w:val="superscript"/>
        </w:rPr>
        <w:footnoteReference w:id="3"/>
      </w:r>
      <w:r>
        <w:rPr>
          <w:color w:val="000000"/>
        </w:rPr>
        <w:t xml:space="preserve"> με δέος και συντριβή φόρο τιμής στα εκατομμύρια θύματα της ναζιστικής λαίλαπας. Το σύνθημα «Ποτέ </w:t>
      </w:r>
      <w:r>
        <w:rPr>
          <w:color w:val="000000"/>
        </w:rPr>
        <w:lastRenderedPageBreak/>
        <w:t xml:space="preserve">ξανά» μάς καλεί να θυμόμαστε ενεργά, να μετατρέπουμε τη μνήμη σε πράξη. Να καλλιεργούμε την ιστορική γνώση. Να </w:t>
      </w:r>
      <w:proofErr w:type="spellStart"/>
      <w:r>
        <w:rPr>
          <w:color w:val="000000"/>
        </w:rPr>
        <w:t>αναστοχαζόμαστε</w:t>
      </w:r>
      <w:proofErr w:type="spellEnd"/>
      <w:r>
        <w:rPr>
          <w:color w:val="000000"/>
        </w:rPr>
        <w:t xml:space="preserve"> τις αιτίες που γέννησαν τον ναζισμό, τον ρατσισμό, τον αντισημιτισμό</w:t>
      </w:r>
      <w:r>
        <w:rPr>
          <w:color w:val="000000"/>
          <w:vertAlign w:val="superscript"/>
        </w:rPr>
        <w:footnoteReference w:id="4"/>
      </w:r>
      <w:r>
        <w:rPr>
          <w:color w:val="000000"/>
        </w:rPr>
        <w:t xml:space="preserve"> και κάθε είδους φυλετικές, θρησκευτικές και κοινωνικές προκαταλήψεις. Να εργαζόμαστε με περισυλλογή για την αφύπνιση των συνειδήσεων και τη θωράκιση ενάντια στη ρητορική του μίσους. Να ενισχύουμε την κοινωνική φιλότητα</w:t>
      </w:r>
      <w:r>
        <w:rPr>
          <w:color w:val="000000"/>
          <w:vertAlign w:val="superscript"/>
        </w:rPr>
        <w:footnoteReference w:id="5"/>
      </w:r>
      <w:r>
        <w:rPr>
          <w:color w:val="000000"/>
        </w:rPr>
        <w:t xml:space="preserve"> και την αλληλεγγύη. Μόνον έτσι θα αποτραπεί η επανάληψη παρόμοιων εγκλημάτων που αμαυρώνουν</w:t>
      </w:r>
      <w:r>
        <w:rPr>
          <w:color w:val="000000"/>
          <w:vertAlign w:val="superscript"/>
        </w:rPr>
        <w:footnoteReference w:id="6"/>
      </w:r>
      <w:r>
        <w:rPr>
          <w:color w:val="000000"/>
        </w:rPr>
        <w:t xml:space="preserve"> τον πολιτισμό μας. Μόνον έτσι το «Ποτέ ξανά» θα αποκτήσει το πραγματικό νόημά του.</w:t>
      </w:r>
    </w:p>
    <w:p w14:paraId="27430BE9" w14:textId="77777777" w:rsidR="00801C92" w:rsidRDefault="00801C92">
      <w:pPr>
        <w:pBdr>
          <w:top w:val="nil"/>
          <w:left w:val="nil"/>
          <w:bottom w:val="nil"/>
          <w:right w:val="nil"/>
          <w:between w:val="nil"/>
        </w:pBdr>
        <w:shd w:val="clear" w:color="auto" w:fill="FFFFFF"/>
        <w:spacing w:after="0" w:line="360" w:lineRule="auto"/>
        <w:jc w:val="both"/>
        <w:rPr>
          <w:color w:val="000000"/>
        </w:rPr>
      </w:pPr>
    </w:p>
    <w:p w14:paraId="522CB5FF" w14:textId="77777777" w:rsidR="00801C92" w:rsidRDefault="00F658DA">
      <w:pPr>
        <w:pBdr>
          <w:top w:val="nil"/>
          <w:left w:val="nil"/>
          <w:bottom w:val="nil"/>
          <w:right w:val="nil"/>
          <w:between w:val="nil"/>
        </w:pBdr>
        <w:shd w:val="clear" w:color="auto" w:fill="FFFFFF"/>
        <w:spacing w:after="0" w:line="360" w:lineRule="auto"/>
        <w:jc w:val="both"/>
        <w:rPr>
          <w:b/>
          <w:color w:val="000000"/>
        </w:rPr>
      </w:pPr>
      <w:r>
        <w:rPr>
          <w:b/>
          <w:color w:val="000000"/>
        </w:rPr>
        <w:t>Κείμενο 2</w:t>
      </w:r>
    </w:p>
    <w:p w14:paraId="184ED500" w14:textId="77777777" w:rsidR="00801C92" w:rsidRDefault="00F658DA">
      <w:pPr>
        <w:pBdr>
          <w:top w:val="nil"/>
          <w:left w:val="nil"/>
          <w:bottom w:val="nil"/>
          <w:right w:val="nil"/>
          <w:between w:val="nil"/>
        </w:pBdr>
        <w:shd w:val="clear" w:color="auto" w:fill="FFFFFF"/>
        <w:spacing w:after="0" w:line="360" w:lineRule="auto"/>
        <w:jc w:val="center"/>
        <w:rPr>
          <w:b/>
          <w:color w:val="000000"/>
        </w:rPr>
      </w:pPr>
      <w:r>
        <w:rPr>
          <w:b/>
          <w:color w:val="000000"/>
        </w:rPr>
        <w:t xml:space="preserve">Γιάννης </w:t>
      </w:r>
      <w:proofErr w:type="spellStart"/>
      <w:r>
        <w:rPr>
          <w:b/>
          <w:color w:val="000000"/>
        </w:rPr>
        <w:t>Αγγελάκας</w:t>
      </w:r>
      <w:proofErr w:type="spellEnd"/>
      <w:r>
        <w:rPr>
          <w:b/>
          <w:color w:val="000000"/>
        </w:rPr>
        <w:t xml:space="preserve"> (1959 – )</w:t>
      </w:r>
    </w:p>
    <w:p w14:paraId="234E20EA" w14:textId="77777777" w:rsidR="00801C92" w:rsidRDefault="00F658DA">
      <w:pPr>
        <w:pBdr>
          <w:top w:val="nil"/>
          <w:left w:val="nil"/>
          <w:bottom w:val="nil"/>
          <w:right w:val="nil"/>
          <w:between w:val="nil"/>
        </w:pBdr>
        <w:shd w:val="clear" w:color="auto" w:fill="FFFFFF"/>
        <w:spacing w:after="0" w:line="360" w:lineRule="auto"/>
        <w:jc w:val="center"/>
        <w:rPr>
          <w:b/>
          <w:color w:val="000000"/>
        </w:rPr>
      </w:pPr>
      <w:r>
        <w:rPr>
          <w:b/>
          <w:color w:val="000000"/>
        </w:rPr>
        <w:t>Σιγά μην κλάψω</w:t>
      </w:r>
    </w:p>
    <w:p w14:paraId="07518887" w14:textId="77777777" w:rsidR="00801C92" w:rsidRDefault="00F658DA">
      <w:pPr>
        <w:pBdr>
          <w:top w:val="nil"/>
          <w:left w:val="nil"/>
          <w:bottom w:val="nil"/>
          <w:right w:val="nil"/>
          <w:between w:val="nil"/>
        </w:pBdr>
        <w:shd w:val="clear" w:color="auto" w:fill="FFFFFF"/>
        <w:spacing w:after="0" w:line="360" w:lineRule="auto"/>
        <w:jc w:val="both"/>
        <w:rPr>
          <w:i/>
          <w:color w:val="2A4247"/>
          <w:sz w:val="20"/>
          <w:szCs w:val="20"/>
        </w:rPr>
      </w:pPr>
      <w:r>
        <w:rPr>
          <w:i/>
          <w:color w:val="202122"/>
          <w:sz w:val="20"/>
          <w:szCs w:val="20"/>
          <w:highlight w:val="white"/>
        </w:rPr>
        <w:t xml:space="preserve">Ο Γιάννης </w:t>
      </w:r>
      <w:proofErr w:type="spellStart"/>
      <w:r>
        <w:rPr>
          <w:i/>
          <w:color w:val="202122"/>
          <w:sz w:val="20"/>
          <w:szCs w:val="20"/>
          <w:highlight w:val="white"/>
        </w:rPr>
        <w:t>Αγγελάκας</w:t>
      </w:r>
      <w:proofErr w:type="spellEnd"/>
      <w:r>
        <w:rPr>
          <w:i/>
          <w:color w:val="202122"/>
          <w:sz w:val="20"/>
          <w:szCs w:val="20"/>
          <w:highlight w:val="white"/>
        </w:rPr>
        <w:t xml:space="preserve"> είναι τραγουδιστής, μουσικός και ποιητής, γνωστός στο ευρύ κοινό μέσα από το </w:t>
      </w:r>
      <w:r>
        <w:rPr>
          <w:i/>
          <w:color w:val="000000"/>
          <w:sz w:val="20"/>
          <w:szCs w:val="20"/>
        </w:rPr>
        <w:t>ροκ</w:t>
      </w:r>
      <w:r>
        <w:rPr>
          <w:i/>
          <w:color w:val="202122"/>
          <w:sz w:val="20"/>
          <w:szCs w:val="20"/>
          <w:highlight w:val="white"/>
        </w:rPr>
        <w:t xml:space="preserve"> συγκρότημα «Τρύπες» (1983 – 2001). Το 2005 κυκλοφόρησε τον πρώτο καθαρά προσωπικό του δίσκο. Το άλμπουμ ονομάζεται «Από ΄δω και πάνω», ενώ ξεχωρίζει το κομμάτι «Σιγά μην κλάψω», το οποίο στη συνέχεια θα γίνει το δημοφιλέστερο τραγούδι στη σόλο πορεία του.</w:t>
      </w:r>
    </w:p>
    <w:p w14:paraId="5DEF5C83" w14:textId="77777777" w:rsidR="00801C92" w:rsidRDefault="00801C92">
      <w:pPr>
        <w:pBdr>
          <w:top w:val="nil"/>
          <w:left w:val="nil"/>
          <w:bottom w:val="nil"/>
          <w:right w:val="nil"/>
          <w:between w:val="nil"/>
        </w:pBdr>
        <w:shd w:val="clear" w:color="auto" w:fill="FFFFFF"/>
        <w:spacing w:after="0" w:line="360" w:lineRule="auto"/>
        <w:rPr>
          <w:color w:val="2A4247"/>
        </w:rPr>
      </w:pPr>
    </w:p>
    <w:p w14:paraId="42BCF3A4" w14:textId="77777777" w:rsidR="00801C92" w:rsidRDefault="00F658DA">
      <w:pPr>
        <w:pBdr>
          <w:top w:val="nil"/>
          <w:left w:val="nil"/>
          <w:bottom w:val="nil"/>
          <w:right w:val="nil"/>
          <w:between w:val="nil"/>
        </w:pBdr>
        <w:shd w:val="clear" w:color="auto" w:fill="FFFFFF"/>
        <w:spacing w:after="0" w:line="360" w:lineRule="auto"/>
        <w:rPr>
          <w:color w:val="000000"/>
        </w:rPr>
      </w:pPr>
      <w:bookmarkStart w:id="3" w:name="_heading=h.3znysh7" w:colFirst="0" w:colLast="0"/>
      <w:bookmarkEnd w:id="3"/>
      <w:r>
        <w:rPr>
          <w:color w:val="000000"/>
        </w:rPr>
        <w:t>Μου λεν αν φύγω από τον κύκλο θα χαθώ</w:t>
      </w:r>
    </w:p>
    <w:p w14:paraId="65DBC38D" w14:textId="77777777" w:rsidR="00801C92" w:rsidRDefault="00F658DA">
      <w:pPr>
        <w:pBdr>
          <w:top w:val="nil"/>
          <w:left w:val="nil"/>
          <w:bottom w:val="nil"/>
          <w:right w:val="nil"/>
          <w:between w:val="nil"/>
        </w:pBdr>
        <w:shd w:val="clear" w:color="auto" w:fill="FFFFFF"/>
        <w:spacing w:after="0" w:line="360" w:lineRule="auto"/>
        <w:rPr>
          <w:color w:val="000000"/>
        </w:rPr>
      </w:pPr>
      <w:bookmarkStart w:id="4" w:name="_heading=h.2et92p0" w:colFirst="0" w:colLast="0"/>
      <w:bookmarkEnd w:id="4"/>
      <w:r>
        <w:rPr>
          <w:color w:val="000000"/>
        </w:rPr>
        <w:t xml:space="preserve">στα όριά του </w:t>
      </w:r>
      <w:proofErr w:type="spellStart"/>
      <w:r>
        <w:rPr>
          <w:color w:val="000000"/>
        </w:rPr>
        <w:t>μοναχά</w:t>
      </w:r>
      <w:proofErr w:type="spellEnd"/>
      <w:r>
        <w:rPr>
          <w:color w:val="000000"/>
        </w:rPr>
        <w:t xml:space="preserve"> να γυροφέρνω.</w:t>
      </w:r>
    </w:p>
    <w:p w14:paraId="3AE9E46B" w14:textId="77777777" w:rsidR="00801C92" w:rsidRDefault="00F658DA">
      <w:pPr>
        <w:pBdr>
          <w:top w:val="nil"/>
          <w:left w:val="nil"/>
          <w:bottom w:val="nil"/>
          <w:right w:val="nil"/>
          <w:between w:val="nil"/>
        </w:pBdr>
        <w:shd w:val="clear" w:color="auto" w:fill="FFFFFF"/>
        <w:spacing w:after="0" w:line="360" w:lineRule="auto"/>
        <w:rPr>
          <w:color w:val="000000"/>
        </w:rPr>
      </w:pPr>
      <w:r>
        <w:rPr>
          <w:color w:val="000000"/>
        </w:rPr>
        <w:t xml:space="preserve">Και πως ο κόσμος </w:t>
      </w:r>
      <w:proofErr w:type="spellStart"/>
      <w:r>
        <w:rPr>
          <w:color w:val="000000"/>
        </w:rPr>
        <w:t>είν</w:t>
      </w:r>
      <w:proofErr w:type="spellEnd"/>
      <w:r>
        <w:rPr>
          <w:color w:val="000000"/>
        </w:rPr>
        <w:t>’ ανήμερο θεριό</w:t>
      </w:r>
    </w:p>
    <w:p w14:paraId="39ECC1CD" w14:textId="77777777" w:rsidR="00801C92" w:rsidRDefault="00F658DA">
      <w:pPr>
        <w:pBdr>
          <w:top w:val="nil"/>
          <w:left w:val="nil"/>
          <w:bottom w:val="nil"/>
          <w:right w:val="nil"/>
          <w:between w:val="nil"/>
        </w:pBdr>
        <w:shd w:val="clear" w:color="auto" w:fill="FFFFFF"/>
        <w:spacing w:after="0" w:line="360" w:lineRule="auto"/>
        <w:rPr>
          <w:color w:val="000000"/>
        </w:rPr>
      </w:pPr>
      <w:r>
        <w:rPr>
          <w:color w:val="000000"/>
        </w:rPr>
        <w:t>κι όταν δαγκώνει εγώ καλά είναι να σωπαίνω.</w:t>
      </w:r>
    </w:p>
    <w:p w14:paraId="4AD3A2A6" w14:textId="77777777" w:rsidR="00801C92" w:rsidRDefault="00F658DA">
      <w:pPr>
        <w:pBdr>
          <w:top w:val="nil"/>
          <w:left w:val="nil"/>
          <w:bottom w:val="nil"/>
          <w:right w:val="nil"/>
          <w:between w:val="nil"/>
        </w:pBdr>
        <w:shd w:val="clear" w:color="auto" w:fill="FFFFFF"/>
        <w:spacing w:after="0" w:line="360" w:lineRule="auto"/>
        <w:rPr>
          <w:color w:val="000000"/>
        </w:rPr>
      </w:pPr>
      <w:r>
        <w:rPr>
          <w:color w:val="000000"/>
        </w:rPr>
        <w:t>Κι όταν φοβούνται πως μπορεί να τρελαθώ</w:t>
      </w:r>
    </w:p>
    <w:p w14:paraId="34139797" w14:textId="77777777" w:rsidR="00801C92" w:rsidRDefault="00F658DA">
      <w:pPr>
        <w:pBdr>
          <w:top w:val="nil"/>
          <w:left w:val="nil"/>
          <w:bottom w:val="nil"/>
          <w:right w:val="nil"/>
          <w:between w:val="nil"/>
        </w:pBdr>
        <w:shd w:val="clear" w:color="auto" w:fill="FFFFFF"/>
        <w:spacing w:after="0" w:line="360" w:lineRule="auto"/>
        <w:rPr>
          <w:color w:val="000000"/>
        </w:rPr>
      </w:pPr>
      <w:r>
        <w:rPr>
          <w:color w:val="000000"/>
        </w:rPr>
        <w:t>μου λεν να πάω κρυφά κάπου να κλάψω.</w:t>
      </w:r>
    </w:p>
    <w:p w14:paraId="6EAB5B29" w14:textId="77777777" w:rsidR="00801C92" w:rsidRDefault="00F658DA">
      <w:pPr>
        <w:pBdr>
          <w:top w:val="nil"/>
          <w:left w:val="nil"/>
          <w:bottom w:val="nil"/>
          <w:right w:val="nil"/>
          <w:between w:val="nil"/>
        </w:pBdr>
        <w:shd w:val="clear" w:color="auto" w:fill="FFFFFF"/>
        <w:spacing w:after="0" w:line="360" w:lineRule="auto"/>
        <w:rPr>
          <w:color w:val="000000"/>
        </w:rPr>
      </w:pPr>
      <w:r>
        <w:rPr>
          <w:color w:val="000000"/>
        </w:rPr>
        <w:t>Και να θυμάμαι πως αυτό το σκηνικό</w:t>
      </w:r>
    </w:p>
    <w:p w14:paraId="3ED535E5" w14:textId="77777777" w:rsidR="00801C92" w:rsidRDefault="00F658DA">
      <w:pPr>
        <w:pBdr>
          <w:top w:val="nil"/>
          <w:left w:val="nil"/>
          <w:bottom w:val="nil"/>
          <w:right w:val="nil"/>
          <w:between w:val="nil"/>
        </w:pBdr>
        <w:shd w:val="clear" w:color="auto" w:fill="FFFFFF"/>
        <w:spacing w:after="0" w:line="360" w:lineRule="auto"/>
        <w:rPr>
          <w:color w:val="000000"/>
        </w:rPr>
      </w:pPr>
      <w:r>
        <w:rPr>
          <w:color w:val="000000"/>
        </w:rPr>
        <w:t>είμαι μικρός, πολύ μικρός για να τ’ αλλάξω.</w:t>
      </w:r>
    </w:p>
    <w:p w14:paraId="148171BA" w14:textId="77777777" w:rsidR="00801C92" w:rsidRDefault="00801C92">
      <w:pPr>
        <w:pBdr>
          <w:top w:val="nil"/>
          <w:left w:val="nil"/>
          <w:bottom w:val="nil"/>
          <w:right w:val="nil"/>
          <w:between w:val="nil"/>
        </w:pBdr>
        <w:shd w:val="clear" w:color="auto" w:fill="FFFFFF"/>
        <w:spacing w:after="0" w:line="360" w:lineRule="auto"/>
        <w:rPr>
          <w:color w:val="000000"/>
        </w:rPr>
      </w:pPr>
    </w:p>
    <w:p w14:paraId="44F4B6C0" w14:textId="77777777" w:rsidR="00801C92" w:rsidRDefault="00F658DA">
      <w:pPr>
        <w:pBdr>
          <w:top w:val="nil"/>
          <w:left w:val="nil"/>
          <w:bottom w:val="nil"/>
          <w:right w:val="nil"/>
          <w:between w:val="nil"/>
        </w:pBdr>
        <w:shd w:val="clear" w:color="auto" w:fill="FFFFFF"/>
        <w:spacing w:after="0" w:line="360" w:lineRule="auto"/>
        <w:rPr>
          <w:color w:val="000000"/>
        </w:rPr>
      </w:pPr>
      <w:bookmarkStart w:id="5" w:name="_heading=h.tyjcwt" w:colFirst="0" w:colLast="0"/>
      <w:bookmarkEnd w:id="5"/>
      <w:r>
        <w:rPr>
          <w:color w:val="000000"/>
        </w:rPr>
        <w:t>Μα εγώ μ΄ ένα άγριο περήφανο χορό</w:t>
      </w:r>
    </w:p>
    <w:p w14:paraId="7B13B6D8" w14:textId="77777777" w:rsidR="00801C92" w:rsidRDefault="00F658DA">
      <w:pPr>
        <w:pBdr>
          <w:top w:val="nil"/>
          <w:left w:val="nil"/>
          <w:bottom w:val="nil"/>
          <w:right w:val="nil"/>
          <w:between w:val="nil"/>
        </w:pBdr>
        <w:shd w:val="clear" w:color="auto" w:fill="FFFFFF"/>
        <w:spacing w:after="0" w:line="360" w:lineRule="auto"/>
        <w:rPr>
          <w:color w:val="000000"/>
        </w:rPr>
      </w:pPr>
      <w:r>
        <w:rPr>
          <w:color w:val="000000"/>
        </w:rPr>
        <w:t>σαν αετός πάνω απ’ τις λύπες θα πετάξω.</w:t>
      </w:r>
    </w:p>
    <w:p w14:paraId="3E5A672B" w14:textId="77777777" w:rsidR="00801C92" w:rsidRDefault="00F658DA">
      <w:pPr>
        <w:pBdr>
          <w:top w:val="nil"/>
          <w:left w:val="nil"/>
          <w:bottom w:val="nil"/>
          <w:right w:val="nil"/>
          <w:between w:val="nil"/>
        </w:pBdr>
        <w:shd w:val="clear" w:color="auto" w:fill="FFFFFF"/>
        <w:spacing w:after="0" w:line="360" w:lineRule="auto"/>
        <w:rPr>
          <w:color w:val="000000"/>
        </w:rPr>
      </w:pPr>
      <w:r>
        <w:rPr>
          <w:color w:val="000000"/>
        </w:rPr>
        <w:t>Σιγά μην κλάψω, σιγά μη φοβηθώ,</w:t>
      </w:r>
    </w:p>
    <w:p w14:paraId="2D34A946" w14:textId="77777777" w:rsidR="00801C92" w:rsidRDefault="00F658DA">
      <w:pPr>
        <w:pBdr>
          <w:top w:val="nil"/>
          <w:left w:val="nil"/>
          <w:bottom w:val="nil"/>
          <w:right w:val="nil"/>
          <w:between w:val="nil"/>
        </w:pBdr>
        <w:shd w:val="clear" w:color="auto" w:fill="FFFFFF"/>
        <w:spacing w:after="0" w:line="360" w:lineRule="auto"/>
        <w:rPr>
          <w:color w:val="000000"/>
        </w:rPr>
      </w:pPr>
      <w:r>
        <w:rPr>
          <w:color w:val="000000"/>
        </w:rPr>
        <w:t>σιγά μην κλάψω, σιγά μη φοβηθώ.</w:t>
      </w:r>
    </w:p>
    <w:p w14:paraId="584EB54D" w14:textId="77777777" w:rsidR="00801C92" w:rsidRDefault="00F658DA">
      <w:pPr>
        <w:pBdr>
          <w:top w:val="nil"/>
          <w:left w:val="nil"/>
          <w:bottom w:val="nil"/>
          <w:right w:val="nil"/>
          <w:between w:val="nil"/>
        </w:pBdr>
        <w:shd w:val="clear" w:color="auto" w:fill="FFFFFF"/>
        <w:spacing w:after="0" w:line="360" w:lineRule="auto"/>
        <w:rPr>
          <w:color w:val="000000"/>
        </w:rPr>
      </w:pPr>
      <w:r>
        <w:rPr>
          <w:color w:val="000000"/>
        </w:rPr>
        <w:t>Θα πάω να χτίσω μια φωλιά στον ουρανό,</w:t>
      </w:r>
    </w:p>
    <w:p w14:paraId="5E8E20C4" w14:textId="77777777" w:rsidR="00801C92" w:rsidRDefault="00F658DA">
      <w:pPr>
        <w:pBdr>
          <w:top w:val="nil"/>
          <w:left w:val="nil"/>
          <w:bottom w:val="nil"/>
          <w:right w:val="nil"/>
          <w:between w:val="nil"/>
        </w:pBdr>
        <w:shd w:val="clear" w:color="auto" w:fill="FFFFFF"/>
        <w:spacing w:after="0" w:line="360" w:lineRule="auto"/>
        <w:rPr>
          <w:color w:val="000000"/>
        </w:rPr>
      </w:pPr>
      <w:r>
        <w:rPr>
          <w:color w:val="000000"/>
        </w:rPr>
        <w:t>θα κατεβαίνω μόνο αν θέλω να γελάσω.</w:t>
      </w:r>
    </w:p>
    <w:p w14:paraId="0D8BD839" w14:textId="77777777" w:rsidR="00801C92" w:rsidRDefault="00F658DA">
      <w:pPr>
        <w:pBdr>
          <w:top w:val="nil"/>
          <w:left w:val="nil"/>
          <w:bottom w:val="nil"/>
          <w:right w:val="nil"/>
          <w:between w:val="nil"/>
        </w:pBdr>
        <w:shd w:val="clear" w:color="auto" w:fill="FFFFFF"/>
        <w:spacing w:after="0" w:line="360" w:lineRule="auto"/>
        <w:rPr>
          <w:color w:val="000000"/>
        </w:rPr>
      </w:pPr>
      <w:r>
        <w:rPr>
          <w:color w:val="000000"/>
        </w:rPr>
        <w:lastRenderedPageBreak/>
        <w:t>Σιγά μην κλάψω, σιγά μη φοβηθώ,</w:t>
      </w:r>
    </w:p>
    <w:p w14:paraId="48F2AE17" w14:textId="77777777" w:rsidR="00801C92" w:rsidRDefault="00F658DA">
      <w:pPr>
        <w:pBdr>
          <w:top w:val="nil"/>
          <w:left w:val="nil"/>
          <w:bottom w:val="nil"/>
          <w:right w:val="nil"/>
          <w:between w:val="nil"/>
        </w:pBdr>
        <w:shd w:val="clear" w:color="auto" w:fill="FFFFFF"/>
        <w:spacing w:after="0" w:line="360" w:lineRule="auto"/>
        <w:rPr>
          <w:color w:val="000000"/>
        </w:rPr>
      </w:pPr>
      <w:r>
        <w:rPr>
          <w:color w:val="000000"/>
        </w:rPr>
        <w:t>σιγά μην κλάψω, σιγά μη φοβηθώ.</w:t>
      </w:r>
    </w:p>
    <w:p w14:paraId="210D88B7" w14:textId="77777777" w:rsidR="00801C92" w:rsidRDefault="00801C92">
      <w:pPr>
        <w:pBdr>
          <w:top w:val="nil"/>
          <w:left w:val="nil"/>
          <w:bottom w:val="nil"/>
          <w:right w:val="nil"/>
          <w:between w:val="nil"/>
        </w:pBdr>
        <w:shd w:val="clear" w:color="auto" w:fill="FFFFFF"/>
        <w:spacing w:after="0" w:line="360" w:lineRule="auto"/>
        <w:rPr>
          <w:color w:val="000000"/>
        </w:rPr>
      </w:pPr>
    </w:p>
    <w:p w14:paraId="1F429E96" w14:textId="77777777" w:rsidR="00801C92" w:rsidRDefault="00F658DA">
      <w:pPr>
        <w:pBdr>
          <w:top w:val="nil"/>
          <w:left w:val="nil"/>
          <w:bottom w:val="nil"/>
          <w:right w:val="nil"/>
          <w:between w:val="nil"/>
        </w:pBdr>
        <w:shd w:val="clear" w:color="auto" w:fill="FFFFFF"/>
        <w:spacing w:after="0" w:line="360" w:lineRule="auto"/>
        <w:rPr>
          <w:color w:val="000000"/>
        </w:rPr>
      </w:pPr>
      <w:r>
        <w:rPr>
          <w:color w:val="000000"/>
        </w:rPr>
        <w:t>Μου λεν αν φύγω πιο ψηλά θα ζαλιστώ</w:t>
      </w:r>
    </w:p>
    <w:p w14:paraId="59CAAC9E" w14:textId="77777777" w:rsidR="00801C92" w:rsidRDefault="00F658DA">
      <w:pPr>
        <w:pBdr>
          <w:top w:val="nil"/>
          <w:left w:val="nil"/>
          <w:bottom w:val="nil"/>
          <w:right w:val="nil"/>
          <w:between w:val="nil"/>
        </w:pBdr>
        <w:shd w:val="clear" w:color="auto" w:fill="FFFFFF"/>
        <w:spacing w:after="0" w:line="360" w:lineRule="auto"/>
        <w:rPr>
          <w:color w:val="000000"/>
        </w:rPr>
      </w:pPr>
      <w:r>
        <w:rPr>
          <w:color w:val="000000"/>
        </w:rPr>
        <w:t>καλύτερα στη λάσπη εδώ μαζί τους να κυλιέμαι.</w:t>
      </w:r>
    </w:p>
    <w:p w14:paraId="4F4D1837" w14:textId="77777777" w:rsidR="00801C92" w:rsidRDefault="00F658DA">
      <w:pPr>
        <w:pBdr>
          <w:top w:val="nil"/>
          <w:left w:val="nil"/>
          <w:bottom w:val="nil"/>
          <w:right w:val="nil"/>
          <w:between w:val="nil"/>
        </w:pBdr>
        <w:shd w:val="clear" w:color="auto" w:fill="FFFFFF"/>
        <w:spacing w:after="0" w:line="360" w:lineRule="auto"/>
        <w:rPr>
          <w:color w:val="000000"/>
        </w:rPr>
      </w:pPr>
      <w:r>
        <w:rPr>
          <w:color w:val="000000"/>
        </w:rPr>
        <w:t>Και πως αν θέλω περισσότερα να δω,</w:t>
      </w:r>
    </w:p>
    <w:p w14:paraId="5BA6E89F" w14:textId="77777777" w:rsidR="00801C92" w:rsidRDefault="00F658DA">
      <w:pPr>
        <w:pBdr>
          <w:top w:val="nil"/>
          <w:left w:val="nil"/>
          <w:bottom w:val="nil"/>
          <w:right w:val="nil"/>
          <w:between w:val="nil"/>
        </w:pBdr>
        <w:shd w:val="clear" w:color="auto" w:fill="FFFFFF"/>
        <w:spacing w:after="0" w:line="360" w:lineRule="auto"/>
        <w:rPr>
          <w:color w:val="000000"/>
        </w:rPr>
      </w:pPr>
      <w:r>
        <w:rPr>
          <w:color w:val="000000"/>
        </w:rPr>
        <w:t>σ’ ένα καθρέφτη μοναχός μου να κοιτιέμαι.</w:t>
      </w:r>
    </w:p>
    <w:p w14:paraId="2D36F228" w14:textId="77777777" w:rsidR="00801C92" w:rsidRDefault="00F658DA">
      <w:pPr>
        <w:pBdr>
          <w:top w:val="nil"/>
          <w:left w:val="nil"/>
          <w:bottom w:val="nil"/>
          <w:right w:val="nil"/>
          <w:between w:val="nil"/>
        </w:pBdr>
        <w:shd w:val="clear" w:color="auto" w:fill="FFFFFF"/>
        <w:spacing w:after="0" w:line="360" w:lineRule="auto"/>
        <w:rPr>
          <w:color w:val="000000"/>
        </w:rPr>
      </w:pPr>
      <w:r>
        <w:rPr>
          <w:color w:val="000000"/>
        </w:rPr>
        <w:t>Κι όταν φοβούνται πως μπορεί να τρελαθώ</w:t>
      </w:r>
    </w:p>
    <w:p w14:paraId="2FF4AC91" w14:textId="77777777" w:rsidR="00801C92" w:rsidRDefault="00F658DA">
      <w:pPr>
        <w:pBdr>
          <w:top w:val="nil"/>
          <w:left w:val="nil"/>
          <w:bottom w:val="nil"/>
          <w:right w:val="nil"/>
          <w:between w:val="nil"/>
        </w:pBdr>
        <w:shd w:val="clear" w:color="auto" w:fill="FFFFFF"/>
        <w:spacing w:after="0" w:line="360" w:lineRule="auto"/>
        <w:rPr>
          <w:color w:val="000000"/>
        </w:rPr>
      </w:pPr>
      <w:r>
        <w:rPr>
          <w:color w:val="000000"/>
        </w:rPr>
        <w:t>μου λεν να πάω κρυφά κάπου να κλάψω.</w:t>
      </w:r>
    </w:p>
    <w:p w14:paraId="588D0DD1" w14:textId="77777777" w:rsidR="00801C92" w:rsidRDefault="00F658DA">
      <w:pPr>
        <w:pBdr>
          <w:top w:val="nil"/>
          <w:left w:val="nil"/>
          <w:bottom w:val="nil"/>
          <w:right w:val="nil"/>
          <w:between w:val="nil"/>
        </w:pBdr>
        <w:shd w:val="clear" w:color="auto" w:fill="FFFFFF"/>
        <w:spacing w:after="0" w:line="360" w:lineRule="auto"/>
        <w:rPr>
          <w:color w:val="000000"/>
        </w:rPr>
      </w:pPr>
      <w:r>
        <w:rPr>
          <w:color w:val="000000"/>
        </w:rPr>
        <w:t>Και να θυμάμαι πως αυτό το σκηνικό</w:t>
      </w:r>
    </w:p>
    <w:p w14:paraId="3657EE48" w14:textId="77777777" w:rsidR="00801C92" w:rsidRDefault="00F658DA">
      <w:pPr>
        <w:pBdr>
          <w:top w:val="nil"/>
          <w:left w:val="nil"/>
          <w:bottom w:val="nil"/>
          <w:right w:val="nil"/>
          <w:between w:val="nil"/>
        </w:pBdr>
        <w:shd w:val="clear" w:color="auto" w:fill="FFFFFF"/>
        <w:spacing w:after="0" w:line="360" w:lineRule="auto"/>
        <w:rPr>
          <w:color w:val="000000"/>
        </w:rPr>
      </w:pPr>
      <w:r>
        <w:rPr>
          <w:color w:val="000000"/>
        </w:rPr>
        <w:t>είμαι μικρός πολύ μικρός για να τ’ αλλάξω.</w:t>
      </w:r>
    </w:p>
    <w:p w14:paraId="665D1473" w14:textId="77777777" w:rsidR="00801C92" w:rsidRDefault="00801C92">
      <w:pPr>
        <w:pBdr>
          <w:top w:val="nil"/>
          <w:left w:val="nil"/>
          <w:bottom w:val="nil"/>
          <w:right w:val="nil"/>
          <w:between w:val="nil"/>
        </w:pBdr>
        <w:shd w:val="clear" w:color="auto" w:fill="FFFFFF"/>
        <w:spacing w:after="0" w:line="360" w:lineRule="auto"/>
        <w:rPr>
          <w:color w:val="000000"/>
        </w:rPr>
      </w:pPr>
    </w:p>
    <w:p w14:paraId="1BE666E2" w14:textId="77777777" w:rsidR="00801C92" w:rsidRDefault="00F658DA">
      <w:pPr>
        <w:pBdr>
          <w:top w:val="nil"/>
          <w:left w:val="nil"/>
          <w:bottom w:val="nil"/>
          <w:right w:val="nil"/>
          <w:between w:val="nil"/>
        </w:pBdr>
        <w:shd w:val="clear" w:color="auto" w:fill="FFFFFF"/>
        <w:spacing w:after="0" w:line="360" w:lineRule="auto"/>
        <w:rPr>
          <w:color w:val="000000"/>
        </w:rPr>
      </w:pPr>
      <w:r>
        <w:rPr>
          <w:color w:val="000000"/>
        </w:rPr>
        <w:t>Μα εγώ μ΄ ένα άγριο περήφανο χορό</w:t>
      </w:r>
    </w:p>
    <w:p w14:paraId="71059D2D" w14:textId="77777777" w:rsidR="00801C92" w:rsidRDefault="00F658DA">
      <w:pPr>
        <w:pBdr>
          <w:top w:val="nil"/>
          <w:left w:val="nil"/>
          <w:bottom w:val="nil"/>
          <w:right w:val="nil"/>
          <w:between w:val="nil"/>
        </w:pBdr>
        <w:shd w:val="clear" w:color="auto" w:fill="FFFFFF"/>
        <w:spacing w:after="0" w:line="360" w:lineRule="auto"/>
        <w:rPr>
          <w:color w:val="000000"/>
        </w:rPr>
      </w:pPr>
      <w:r>
        <w:rPr>
          <w:color w:val="000000"/>
        </w:rPr>
        <w:t>σαν αετός πάνω απ’ τις λύπες θα πετάξω.</w:t>
      </w:r>
    </w:p>
    <w:p w14:paraId="7F6BC693" w14:textId="77777777" w:rsidR="00801C92" w:rsidRDefault="00F658DA">
      <w:pPr>
        <w:pBdr>
          <w:top w:val="nil"/>
          <w:left w:val="nil"/>
          <w:bottom w:val="nil"/>
          <w:right w:val="nil"/>
          <w:between w:val="nil"/>
        </w:pBdr>
        <w:shd w:val="clear" w:color="auto" w:fill="FFFFFF"/>
        <w:spacing w:after="0" w:line="360" w:lineRule="auto"/>
        <w:rPr>
          <w:color w:val="000000"/>
        </w:rPr>
      </w:pPr>
      <w:r>
        <w:rPr>
          <w:color w:val="000000"/>
        </w:rPr>
        <w:t>Σιγά μην κλάψω, σιγά μη φοβηθώ,</w:t>
      </w:r>
    </w:p>
    <w:p w14:paraId="64ADDFB9" w14:textId="77777777" w:rsidR="00801C92" w:rsidRDefault="00F658DA">
      <w:pPr>
        <w:pBdr>
          <w:top w:val="nil"/>
          <w:left w:val="nil"/>
          <w:bottom w:val="nil"/>
          <w:right w:val="nil"/>
          <w:between w:val="nil"/>
        </w:pBdr>
        <w:shd w:val="clear" w:color="auto" w:fill="FFFFFF"/>
        <w:spacing w:after="0" w:line="360" w:lineRule="auto"/>
        <w:rPr>
          <w:color w:val="000000"/>
        </w:rPr>
      </w:pPr>
      <w:bookmarkStart w:id="6" w:name="_heading=h.3dy6vkm" w:colFirst="0" w:colLast="0"/>
      <w:bookmarkEnd w:id="6"/>
      <w:r>
        <w:rPr>
          <w:color w:val="000000"/>
        </w:rPr>
        <w:t>σιγά μην κλάψω, σιγά μη φοβηθώ.</w:t>
      </w:r>
    </w:p>
    <w:p w14:paraId="7D6CB2D1" w14:textId="77777777" w:rsidR="00801C92" w:rsidRDefault="00F658DA">
      <w:pPr>
        <w:pBdr>
          <w:top w:val="nil"/>
          <w:left w:val="nil"/>
          <w:bottom w:val="nil"/>
          <w:right w:val="nil"/>
          <w:between w:val="nil"/>
        </w:pBdr>
        <w:shd w:val="clear" w:color="auto" w:fill="FFFFFF"/>
        <w:spacing w:after="0" w:line="360" w:lineRule="auto"/>
        <w:rPr>
          <w:color w:val="000000"/>
        </w:rPr>
      </w:pPr>
      <w:r>
        <w:rPr>
          <w:color w:val="000000"/>
        </w:rPr>
        <w:t>Θα πάω να χτίσω μια φωλιά στον ουρανό,</w:t>
      </w:r>
    </w:p>
    <w:p w14:paraId="4E14EA5F" w14:textId="77777777" w:rsidR="00801C92" w:rsidRDefault="00F658DA">
      <w:pPr>
        <w:pBdr>
          <w:top w:val="nil"/>
          <w:left w:val="nil"/>
          <w:bottom w:val="nil"/>
          <w:right w:val="nil"/>
          <w:between w:val="nil"/>
        </w:pBdr>
        <w:shd w:val="clear" w:color="auto" w:fill="FFFFFF"/>
        <w:spacing w:after="0" w:line="360" w:lineRule="auto"/>
        <w:rPr>
          <w:color w:val="000000"/>
        </w:rPr>
      </w:pPr>
      <w:r>
        <w:rPr>
          <w:color w:val="000000"/>
        </w:rPr>
        <w:t>θα κατεβαίνω μόνο αν θέλω να γελάσω.</w:t>
      </w:r>
    </w:p>
    <w:p w14:paraId="13700E77" w14:textId="77777777" w:rsidR="00801C92" w:rsidRDefault="00F658DA">
      <w:pPr>
        <w:pBdr>
          <w:top w:val="nil"/>
          <w:left w:val="nil"/>
          <w:bottom w:val="nil"/>
          <w:right w:val="nil"/>
          <w:between w:val="nil"/>
        </w:pBdr>
        <w:shd w:val="clear" w:color="auto" w:fill="FFFFFF"/>
        <w:spacing w:after="0" w:line="360" w:lineRule="auto"/>
        <w:rPr>
          <w:color w:val="000000"/>
        </w:rPr>
      </w:pPr>
      <w:r>
        <w:rPr>
          <w:color w:val="000000"/>
        </w:rPr>
        <w:t>Σιγά μην κλάψω, σιγά μη φοβηθώ,</w:t>
      </w:r>
    </w:p>
    <w:p w14:paraId="4CE79770" w14:textId="77777777" w:rsidR="00801C92" w:rsidRDefault="00F658DA">
      <w:pPr>
        <w:pBdr>
          <w:top w:val="nil"/>
          <w:left w:val="nil"/>
          <w:bottom w:val="nil"/>
          <w:right w:val="nil"/>
          <w:between w:val="nil"/>
        </w:pBdr>
        <w:shd w:val="clear" w:color="auto" w:fill="FFFFFF"/>
        <w:spacing w:after="0" w:line="360" w:lineRule="auto"/>
        <w:rPr>
          <w:color w:val="000000"/>
        </w:rPr>
      </w:pPr>
      <w:r>
        <w:rPr>
          <w:color w:val="000000"/>
        </w:rPr>
        <w:t>σιγά μην κλάψω, σιγά μη φοβηθώ.</w:t>
      </w:r>
    </w:p>
    <w:p w14:paraId="6BA983F8" w14:textId="77777777" w:rsidR="00801C92" w:rsidRDefault="00801C92">
      <w:pPr>
        <w:shd w:val="clear" w:color="auto" w:fill="FFFFFF"/>
        <w:spacing w:after="0" w:line="360" w:lineRule="auto"/>
        <w:jc w:val="both"/>
        <w:rPr>
          <w:b/>
        </w:rPr>
      </w:pPr>
    </w:p>
    <w:p w14:paraId="6138AA97" w14:textId="77777777" w:rsidR="00801C92" w:rsidRDefault="00F658DA">
      <w:pPr>
        <w:shd w:val="clear" w:color="auto" w:fill="FFFFFF"/>
        <w:spacing w:after="0" w:line="360" w:lineRule="auto"/>
        <w:jc w:val="both"/>
        <w:rPr>
          <w:b/>
        </w:rPr>
      </w:pPr>
      <w:r>
        <w:rPr>
          <w:b/>
        </w:rPr>
        <w:t>ΘΕΜΑΤΑ</w:t>
      </w:r>
    </w:p>
    <w:p w14:paraId="55F55977" w14:textId="77777777" w:rsidR="00801C92" w:rsidRDefault="00801C92">
      <w:pPr>
        <w:shd w:val="clear" w:color="auto" w:fill="FFFFFF"/>
        <w:spacing w:after="0" w:line="360" w:lineRule="auto"/>
        <w:jc w:val="both"/>
        <w:rPr>
          <w:b/>
        </w:rPr>
      </w:pPr>
    </w:p>
    <w:p w14:paraId="407618AD" w14:textId="77777777" w:rsidR="00801C92" w:rsidRDefault="00F658DA">
      <w:pPr>
        <w:shd w:val="clear" w:color="auto" w:fill="FFFFFF"/>
        <w:spacing w:after="0" w:line="360" w:lineRule="auto"/>
        <w:jc w:val="both"/>
        <w:rPr>
          <w:b/>
        </w:rPr>
      </w:pPr>
      <w:r>
        <w:rPr>
          <w:b/>
        </w:rPr>
        <w:t>ΘΕΜΑ 1 (μονάδες 35)</w:t>
      </w:r>
    </w:p>
    <w:p w14:paraId="0D9D74A6" w14:textId="77777777" w:rsidR="00801C92" w:rsidRDefault="00801C92">
      <w:pPr>
        <w:shd w:val="clear" w:color="auto" w:fill="FFFFFF"/>
        <w:spacing w:after="0" w:line="360" w:lineRule="auto"/>
        <w:jc w:val="both"/>
        <w:rPr>
          <w:b/>
        </w:rPr>
      </w:pPr>
    </w:p>
    <w:p w14:paraId="6C90C8F0" w14:textId="77777777" w:rsidR="00801C92" w:rsidRDefault="00F658DA">
      <w:pPr>
        <w:shd w:val="clear" w:color="auto" w:fill="FFFFFF"/>
        <w:spacing w:after="0" w:line="360" w:lineRule="auto"/>
        <w:jc w:val="both"/>
        <w:rPr>
          <w:b/>
        </w:rPr>
      </w:pPr>
      <w:r>
        <w:rPr>
          <w:b/>
        </w:rPr>
        <w:t>1</w:t>
      </w:r>
      <w:r>
        <w:rPr>
          <w:b/>
          <w:vertAlign w:val="superscript"/>
        </w:rPr>
        <w:t>ο</w:t>
      </w:r>
      <w:r>
        <w:rPr>
          <w:b/>
        </w:rPr>
        <w:t>υποερώτημα (μονάδες 10)</w:t>
      </w:r>
    </w:p>
    <w:p w14:paraId="097987B7" w14:textId="77777777" w:rsidR="00801C92" w:rsidRDefault="00F658DA">
      <w:pPr>
        <w:spacing w:after="0" w:line="360" w:lineRule="auto"/>
        <w:jc w:val="both"/>
        <w:rPr>
          <w:b/>
        </w:rPr>
      </w:pPr>
      <w:r>
        <w:t xml:space="preserve">Σε ένα κείμενο 50-60 περίπου λέξεων να παραθέσεις τους τρόπους με τους οποίους, σύμφωνα με την Πρόεδρο της Δημοκρατίας, </w:t>
      </w:r>
      <w:r>
        <w:rPr>
          <w:color w:val="000000"/>
        </w:rPr>
        <w:t>θα αποτραπεί η επανάληψη εγκλημάτων που αμαυρώνουν τον πολιτισμό μας</w:t>
      </w:r>
      <w:r>
        <w:t>, όπως το Ολοκαύτωμα των Εβραίων.</w:t>
      </w:r>
    </w:p>
    <w:p w14:paraId="165839F2" w14:textId="77777777" w:rsidR="00801C92" w:rsidRDefault="00F658DA">
      <w:pPr>
        <w:spacing w:after="0" w:line="360" w:lineRule="auto"/>
        <w:jc w:val="right"/>
        <w:rPr>
          <w:b/>
        </w:rPr>
      </w:pPr>
      <w:r>
        <w:rPr>
          <w:b/>
        </w:rPr>
        <w:t>Μονάδες 10</w:t>
      </w:r>
    </w:p>
    <w:p w14:paraId="51B3B0CF" w14:textId="77777777" w:rsidR="00801C92" w:rsidRDefault="00F658DA">
      <w:pPr>
        <w:shd w:val="clear" w:color="auto" w:fill="FFFFFF"/>
        <w:spacing w:after="0" w:line="360" w:lineRule="auto"/>
        <w:jc w:val="both"/>
        <w:rPr>
          <w:b/>
        </w:rPr>
      </w:pPr>
      <w:r>
        <w:rPr>
          <w:b/>
        </w:rPr>
        <w:t>2</w:t>
      </w:r>
      <w:r>
        <w:rPr>
          <w:b/>
          <w:vertAlign w:val="superscript"/>
        </w:rPr>
        <w:t>ο</w:t>
      </w:r>
      <w:r>
        <w:rPr>
          <w:b/>
        </w:rPr>
        <w:t>υποερώτημα (μονάδες 10)</w:t>
      </w:r>
    </w:p>
    <w:p w14:paraId="7592E25E" w14:textId="77777777" w:rsidR="00801C92" w:rsidRDefault="00F658DA">
      <w:pPr>
        <w:spacing w:after="0" w:line="360" w:lineRule="auto"/>
        <w:jc w:val="both"/>
      </w:pPr>
      <w:r>
        <w:t>Στη δεύτερη παράγραφο του Κειμένου 1 («</w:t>
      </w:r>
      <w:r>
        <w:rPr>
          <w:color w:val="000000"/>
        </w:rPr>
        <w:t>Τιμάμε παράλληλα</w:t>
      </w:r>
      <w:r>
        <w:t xml:space="preserve"> … </w:t>
      </w:r>
      <w:r>
        <w:rPr>
          <w:color w:val="000000"/>
        </w:rPr>
        <w:t>την ολοκληρωτική εξάλειψη του εβραϊκού στοιχείου από την Ελλάδα.</w:t>
      </w:r>
      <w:r>
        <w:t xml:space="preserve">») η Πρόεδρος της Δημοκρατίας χρησιμοποιεί δύο κατηγορίες </w:t>
      </w:r>
      <w:r>
        <w:lastRenderedPageBreak/>
        <w:t>παραδειγμάτων. Ποια είναι αυτά (μονάδες 4) και τι επιδιώκει να δείξει, κατά τη γνώμη σου, με τα συγκεκριμένα παραδείγματα (μονάδες 6);</w:t>
      </w:r>
    </w:p>
    <w:p w14:paraId="1F0322F1" w14:textId="77777777" w:rsidR="00801C92" w:rsidRDefault="00F658DA">
      <w:pPr>
        <w:spacing w:after="0" w:line="360" w:lineRule="auto"/>
        <w:jc w:val="right"/>
      </w:pPr>
      <w:r>
        <w:rPr>
          <w:b/>
        </w:rPr>
        <w:t>Μονάδες 10</w:t>
      </w:r>
    </w:p>
    <w:p w14:paraId="56603584" w14:textId="5710013E" w:rsidR="00801C92" w:rsidRDefault="00F658DA">
      <w:pPr>
        <w:shd w:val="clear" w:color="auto" w:fill="FFFFFF"/>
        <w:spacing w:after="0" w:line="360" w:lineRule="auto"/>
        <w:jc w:val="both"/>
        <w:rPr>
          <w:b/>
        </w:rPr>
      </w:pPr>
      <w:bookmarkStart w:id="7" w:name="_heading=h.1t3h5sf" w:colFirst="0" w:colLast="0"/>
      <w:bookmarkEnd w:id="7"/>
      <w:r>
        <w:rPr>
          <w:b/>
        </w:rPr>
        <w:t>3</w:t>
      </w:r>
      <w:r>
        <w:rPr>
          <w:b/>
          <w:vertAlign w:val="superscript"/>
        </w:rPr>
        <w:t>ο</w:t>
      </w:r>
      <w:r w:rsidR="00443283">
        <w:rPr>
          <w:b/>
          <w:vertAlign w:val="superscript"/>
          <w:lang w:val="en-US"/>
        </w:rPr>
        <w:t xml:space="preserve"> </w:t>
      </w:r>
      <w:proofErr w:type="spellStart"/>
      <w:r>
        <w:rPr>
          <w:b/>
        </w:rPr>
        <w:t>υποερώτημα</w:t>
      </w:r>
      <w:proofErr w:type="spellEnd"/>
      <w:r>
        <w:rPr>
          <w:b/>
        </w:rPr>
        <w:t xml:space="preserve"> (μονάδες 15)</w:t>
      </w:r>
    </w:p>
    <w:p w14:paraId="43F1EB1C" w14:textId="77777777" w:rsidR="00801C92" w:rsidRDefault="00F658DA">
      <w:pPr>
        <w:spacing w:after="0" w:line="360" w:lineRule="auto"/>
        <w:jc w:val="both"/>
      </w:pPr>
      <w:r>
        <w:t xml:space="preserve">Να επιλέξεις και να μεταφέρεις στο απαντητικό σου φύλλο τη σωστή απάντηση σε καθεμιά από τις παρακάτω προτάσεις, οι οποίες βασίζονται στο Κείμενο 1 (μια μόνο από τις τέσσερις προτεινόμενες απαντήσεις είναι σε κάθε περίπτωση ορθή): </w:t>
      </w:r>
    </w:p>
    <w:p w14:paraId="32D56910" w14:textId="77777777" w:rsidR="00801C92" w:rsidRDefault="00801C92">
      <w:pPr>
        <w:spacing w:after="0" w:line="360" w:lineRule="auto"/>
        <w:jc w:val="both"/>
      </w:pPr>
    </w:p>
    <w:p w14:paraId="402C6720" w14:textId="77777777" w:rsidR="00801C92" w:rsidRDefault="00F658DA">
      <w:pPr>
        <w:spacing w:after="0" w:line="360" w:lineRule="auto"/>
        <w:jc w:val="both"/>
        <w:rPr>
          <w:b/>
        </w:rPr>
      </w:pPr>
      <w:r>
        <w:rPr>
          <w:b/>
        </w:rPr>
        <w:t xml:space="preserve">1. </w:t>
      </w:r>
      <w:r>
        <w:rPr>
          <w:b/>
          <w:u w:val="single"/>
        </w:rPr>
        <w:t xml:space="preserve">«(Το Ολοκαύτωμα) </w:t>
      </w:r>
      <w:r>
        <w:rPr>
          <w:b/>
          <w:color w:val="000000"/>
          <w:u w:val="single"/>
        </w:rPr>
        <w:t>Αποκαλύπτει, γυμνό, το πρόσωπο του κακού και θέτει σε συνεχή δοκιμασία την ηθική μας συνείδηση</w:t>
      </w:r>
      <w:r>
        <w:rPr>
          <w:b/>
          <w:u w:val="single"/>
        </w:rPr>
        <w:t xml:space="preserve">» </w:t>
      </w:r>
      <w:r>
        <w:rPr>
          <w:b/>
        </w:rPr>
        <w:t>(3</w:t>
      </w:r>
      <w:r>
        <w:rPr>
          <w:b/>
          <w:vertAlign w:val="superscript"/>
        </w:rPr>
        <w:t>η</w:t>
      </w:r>
      <w:r>
        <w:rPr>
          <w:b/>
        </w:rPr>
        <w:t xml:space="preserve"> παράγραφος): Με την προσωποποίηση ως εκφραστικό σχήμα η ομιλήτρια επιχειρεί να:</w:t>
      </w:r>
    </w:p>
    <w:p w14:paraId="027D0813" w14:textId="77777777" w:rsidR="00801C92" w:rsidRDefault="00F658DA">
      <w:pPr>
        <w:spacing w:after="0" w:line="360" w:lineRule="auto"/>
      </w:pPr>
      <w:r>
        <w:t>α. ειρωνευτεί</w:t>
      </w:r>
    </w:p>
    <w:p w14:paraId="11AB8564" w14:textId="77777777" w:rsidR="00801C92" w:rsidRDefault="00F658DA">
      <w:pPr>
        <w:spacing w:after="0" w:line="360" w:lineRule="auto"/>
      </w:pPr>
      <w:r>
        <w:t>β. καταγγείλει το γεγονός που περιγράφει</w:t>
      </w:r>
    </w:p>
    <w:p w14:paraId="7C29018D" w14:textId="77777777" w:rsidR="00801C92" w:rsidRDefault="00F658DA">
      <w:pPr>
        <w:spacing w:after="0" w:line="360" w:lineRule="auto"/>
      </w:pPr>
      <w:r>
        <w:t>γ. προβληματίσει τον δέκτη για όσα αναφέρει</w:t>
      </w:r>
    </w:p>
    <w:p w14:paraId="4C2D8638" w14:textId="77777777" w:rsidR="00801C92" w:rsidRDefault="00F658DA">
      <w:pPr>
        <w:spacing w:after="0" w:line="360" w:lineRule="auto"/>
      </w:pPr>
      <w:r>
        <w:t>δ. δημιουργήσει αίσθημα ευφορίας στον δέκτη</w:t>
      </w:r>
    </w:p>
    <w:p w14:paraId="0982DFE6" w14:textId="77777777" w:rsidR="00801C92" w:rsidRDefault="00801C92">
      <w:pPr>
        <w:spacing w:after="0" w:line="360" w:lineRule="auto"/>
      </w:pPr>
    </w:p>
    <w:p w14:paraId="7CD42DF4" w14:textId="77777777" w:rsidR="00801C92" w:rsidRDefault="00F658DA">
      <w:pPr>
        <w:spacing w:after="0" w:line="360" w:lineRule="auto"/>
        <w:jc w:val="both"/>
        <w:rPr>
          <w:b/>
        </w:rPr>
      </w:pPr>
      <w:r>
        <w:rPr>
          <w:b/>
        </w:rPr>
        <w:t xml:space="preserve">2.Τα εισαγωγικά στην έκφραση </w:t>
      </w:r>
      <w:r>
        <w:rPr>
          <w:b/>
          <w:u w:val="single"/>
        </w:rPr>
        <w:t>«οντολογική σφαγή»</w:t>
      </w:r>
      <w:r>
        <w:rPr>
          <w:b/>
        </w:rPr>
        <w:t xml:space="preserve"> (1</w:t>
      </w:r>
      <w:r>
        <w:rPr>
          <w:b/>
          <w:vertAlign w:val="superscript"/>
        </w:rPr>
        <w:t>η</w:t>
      </w:r>
      <w:r>
        <w:rPr>
          <w:b/>
        </w:rPr>
        <w:t xml:space="preserve"> παράγραφος):</w:t>
      </w:r>
    </w:p>
    <w:p w14:paraId="72F3DAB4" w14:textId="77777777" w:rsidR="00801C92" w:rsidRDefault="00F658DA">
      <w:pPr>
        <w:spacing w:after="0" w:line="360" w:lineRule="auto"/>
      </w:pPr>
      <w:r>
        <w:t>α. δηλώνουν μεταφορική χρήση της γλώσσας</w:t>
      </w:r>
    </w:p>
    <w:p w14:paraId="101A2F58" w14:textId="77777777" w:rsidR="00801C92" w:rsidRDefault="00F658DA">
      <w:pPr>
        <w:spacing w:after="0" w:line="360" w:lineRule="auto"/>
      </w:pPr>
      <w:r>
        <w:t>β. καθιστούν πιο ρεαλιστικό και πειστικό τον αποτροπιασμό της ομιλήτριας για τον αφανισμό των Εβραίων</w:t>
      </w:r>
    </w:p>
    <w:p w14:paraId="5796F180" w14:textId="77777777" w:rsidR="00801C92" w:rsidRDefault="00F658DA">
      <w:pPr>
        <w:spacing w:after="0" w:line="360" w:lineRule="auto"/>
      </w:pPr>
      <w:r>
        <w:t>γ. αποτελούν ένα σχόλιο για το Ολοκαύτωμα</w:t>
      </w:r>
    </w:p>
    <w:p w14:paraId="54BB8D9F" w14:textId="77777777" w:rsidR="00801C92" w:rsidRDefault="00F658DA">
      <w:pPr>
        <w:spacing w:after="0" w:line="360" w:lineRule="auto"/>
      </w:pPr>
      <w:r>
        <w:t>δ. είναι ένας τρόπος παράθεσης μιας έκφρασης που έχει διατυπωθεί από κάποιον άλλον</w:t>
      </w:r>
    </w:p>
    <w:p w14:paraId="3A34E999" w14:textId="77777777" w:rsidR="00801C92" w:rsidRDefault="00801C92">
      <w:pPr>
        <w:spacing w:after="0" w:line="360" w:lineRule="auto"/>
      </w:pPr>
    </w:p>
    <w:p w14:paraId="1AF26E72" w14:textId="77777777" w:rsidR="00801C92" w:rsidRDefault="00F658DA">
      <w:pPr>
        <w:spacing w:after="0" w:line="360" w:lineRule="auto"/>
        <w:jc w:val="both"/>
        <w:rPr>
          <w:b/>
        </w:rPr>
      </w:pPr>
      <w:r>
        <w:rPr>
          <w:b/>
        </w:rPr>
        <w:t xml:space="preserve">3. Η λέξη </w:t>
      </w:r>
      <w:r>
        <w:rPr>
          <w:b/>
          <w:u w:val="single"/>
        </w:rPr>
        <w:t>«λόγου»</w:t>
      </w:r>
      <w:r>
        <w:rPr>
          <w:b/>
        </w:rPr>
        <w:t xml:space="preserve"> (1</w:t>
      </w:r>
      <w:r>
        <w:rPr>
          <w:b/>
          <w:vertAlign w:val="superscript"/>
        </w:rPr>
        <w:t>η</w:t>
      </w:r>
      <w:r>
        <w:rPr>
          <w:b/>
        </w:rPr>
        <w:t xml:space="preserve"> παράγραφος) με κριτήριο τη σημασία της στο γλωσσικό περιβάλλον της πρότασης, στην οποία ανήκει, έχει ως συνώνυμή της τη λέξη:</w:t>
      </w:r>
    </w:p>
    <w:p w14:paraId="6183D96A" w14:textId="77777777" w:rsidR="00801C92" w:rsidRDefault="00F658DA">
      <w:pPr>
        <w:spacing w:after="0" w:line="360" w:lineRule="auto"/>
        <w:jc w:val="both"/>
      </w:pPr>
      <w:r>
        <w:t>α. γλώσσας</w:t>
      </w:r>
    </w:p>
    <w:p w14:paraId="1A3894B9" w14:textId="77777777" w:rsidR="00801C92" w:rsidRDefault="00F658DA">
      <w:pPr>
        <w:spacing w:after="0" w:line="360" w:lineRule="auto"/>
        <w:jc w:val="both"/>
      </w:pPr>
      <w:r>
        <w:t>β. λέξεων</w:t>
      </w:r>
    </w:p>
    <w:p w14:paraId="07AE2F30" w14:textId="77777777" w:rsidR="00801C92" w:rsidRDefault="00F658DA">
      <w:pPr>
        <w:spacing w:after="0" w:line="360" w:lineRule="auto"/>
        <w:jc w:val="both"/>
      </w:pPr>
      <w:r>
        <w:t>γ. λογικής</w:t>
      </w:r>
    </w:p>
    <w:p w14:paraId="4054FDD5" w14:textId="77777777" w:rsidR="00801C92" w:rsidRDefault="00F658DA">
      <w:pPr>
        <w:spacing w:after="0" w:line="360" w:lineRule="auto"/>
        <w:jc w:val="both"/>
      </w:pPr>
      <w:r>
        <w:t>δ. αιτίας</w:t>
      </w:r>
    </w:p>
    <w:p w14:paraId="179AB377" w14:textId="77777777" w:rsidR="00801C92" w:rsidRDefault="00801C92">
      <w:pPr>
        <w:spacing w:after="0" w:line="360" w:lineRule="auto"/>
        <w:jc w:val="both"/>
      </w:pPr>
    </w:p>
    <w:p w14:paraId="24E3A2F7" w14:textId="77777777" w:rsidR="00801C92" w:rsidRDefault="00F658DA">
      <w:pPr>
        <w:spacing w:after="0" w:line="360" w:lineRule="auto"/>
        <w:jc w:val="both"/>
        <w:rPr>
          <w:b/>
        </w:rPr>
      </w:pPr>
      <w:r>
        <w:rPr>
          <w:b/>
        </w:rPr>
        <w:t xml:space="preserve">4. Η λέξη </w:t>
      </w:r>
      <w:r>
        <w:rPr>
          <w:b/>
          <w:u w:val="single"/>
        </w:rPr>
        <w:t>«επιτάσσει»</w:t>
      </w:r>
      <w:r>
        <w:rPr>
          <w:b/>
        </w:rPr>
        <w:t xml:space="preserve"> (2</w:t>
      </w:r>
      <w:r>
        <w:rPr>
          <w:b/>
          <w:vertAlign w:val="superscript"/>
        </w:rPr>
        <w:t>η</w:t>
      </w:r>
      <w:r>
        <w:rPr>
          <w:b/>
        </w:rPr>
        <w:t xml:space="preserve"> παράγραφος) με κριτήριο τη σημασία της στο γλωσσικό περιβάλλον της πρότασης, στην οποία ανήκει, έχει ως </w:t>
      </w:r>
      <w:proofErr w:type="spellStart"/>
      <w:r>
        <w:rPr>
          <w:b/>
        </w:rPr>
        <w:t>αντώνυμή</w:t>
      </w:r>
      <w:proofErr w:type="spellEnd"/>
      <w:r>
        <w:rPr>
          <w:b/>
        </w:rPr>
        <w:t xml:space="preserve"> της τη λέξη:</w:t>
      </w:r>
    </w:p>
    <w:p w14:paraId="4BEFA330" w14:textId="77777777" w:rsidR="00801C92" w:rsidRDefault="00F658DA">
      <w:pPr>
        <w:spacing w:after="0" w:line="360" w:lineRule="auto"/>
        <w:jc w:val="both"/>
      </w:pPr>
      <w:r>
        <w:t>α. προστάζει</w:t>
      </w:r>
    </w:p>
    <w:p w14:paraId="435450E3" w14:textId="77777777" w:rsidR="00801C92" w:rsidRDefault="00F658DA">
      <w:pPr>
        <w:spacing w:after="0" w:line="360" w:lineRule="auto"/>
        <w:jc w:val="both"/>
      </w:pPr>
      <w:r>
        <w:t>β. διατάζει</w:t>
      </w:r>
    </w:p>
    <w:p w14:paraId="14AFF640" w14:textId="77777777" w:rsidR="00801C92" w:rsidRDefault="00F658DA">
      <w:pPr>
        <w:spacing w:after="0" w:line="360" w:lineRule="auto"/>
        <w:jc w:val="both"/>
      </w:pPr>
      <w:r>
        <w:lastRenderedPageBreak/>
        <w:t>γ. απαγορεύει</w:t>
      </w:r>
    </w:p>
    <w:p w14:paraId="3D86AA4D" w14:textId="77777777" w:rsidR="00801C92" w:rsidRDefault="00F658DA">
      <w:pPr>
        <w:spacing w:after="0" w:line="360" w:lineRule="auto"/>
        <w:jc w:val="both"/>
      </w:pPr>
      <w:r>
        <w:t>δ. επιβάλλει</w:t>
      </w:r>
    </w:p>
    <w:p w14:paraId="72401686" w14:textId="77777777" w:rsidR="00801C92" w:rsidRDefault="00801C92">
      <w:pPr>
        <w:spacing w:after="0" w:line="360" w:lineRule="auto"/>
        <w:jc w:val="both"/>
      </w:pPr>
    </w:p>
    <w:p w14:paraId="1FAD089E" w14:textId="2E56047A" w:rsidR="00801C92" w:rsidRDefault="00F658DA">
      <w:pPr>
        <w:spacing w:after="0" w:line="360" w:lineRule="auto"/>
        <w:jc w:val="both"/>
        <w:rPr>
          <w:b/>
        </w:rPr>
      </w:pPr>
      <w:r>
        <w:rPr>
          <w:b/>
        </w:rPr>
        <w:t>5.Στην έκφραση</w:t>
      </w:r>
      <w:r w:rsidR="00443283" w:rsidRPr="00443283">
        <w:rPr>
          <w:b/>
        </w:rPr>
        <w:t xml:space="preserve"> </w:t>
      </w:r>
      <w:r>
        <w:rPr>
          <w:b/>
          <w:u w:val="single"/>
        </w:rPr>
        <w:t>«οδυνηρού τραύματος»</w:t>
      </w:r>
      <w:r>
        <w:rPr>
          <w:b/>
        </w:rPr>
        <w:t xml:space="preserve"> (1</w:t>
      </w:r>
      <w:r>
        <w:rPr>
          <w:b/>
          <w:vertAlign w:val="superscript"/>
        </w:rPr>
        <w:t>η</w:t>
      </w:r>
      <w:r>
        <w:rPr>
          <w:b/>
        </w:rPr>
        <w:t xml:space="preserve"> παράγραφος), η ομιλήτρια χρησιμοποιεί τον πλεονασμό</w:t>
      </w:r>
      <w:r w:rsidR="00376F5D">
        <w:rPr>
          <w:b/>
        </w:rPr>
        <w:t>,</w:t>
      </w:r>
      <w:r>
        <w:rPr>
          <w:b/>
        </w:rPr>
        <w:t xml:space="preserve"> για να εκφράσει:</w:t>
      </w:r>
    </w:p>
    <w:p w14:paraId="4C306BA4" w14:textId="77777777" w:rsidR="00801C92" w:rsidRDefault="00F658DA">
      <w:pPr>
        <w:spacing w:after="0" w:line="360" w:lineRule="auto"/>
        <w:jc w:val="both"/>
      </w:pPr>
      <w:r>
        <w:t>α. αποτροπιασμό</w:t>
      </w:r>
    </w:p>
    <w:p w14:paraId="789E4F09" w14:textId="77777777" w:rsidR="00801C92" w:rsidRDefault="00F658DA">
      <w:pPr>
        <w:spacing w:after="0" w:line="360" w:lineRule="auto"/>
        <w:jc w:val="both"/>
      </w:pPr>
      <w:r>
        <w:t>β. απορία</w:t>
      </w:r>
    </w:p>
    <w:p w14:paraId="6C4B1204" w14:textId="77777777" w:rsidR="00801C92" w:rsidRDefault="00F658DA">
      <w:pPr>
        <w:spacing w:after="0" w:line="360" w:lineRule="auto"/>
        <w:jc w:val="both"/>
      </w:pPr>
      <w:r>
        <w:t>γ. αμφισβήτηση</w:t>
      </w:r>
    </w:p>
    <w:p w14:paraId="16FF0623" w14:textId="77777777" w:rsidR="00801C92" w:rsidRDefault="00F658DA">
      <w:pPr>
        <w:spacing w:after="0" w:line="360" w:lineRule="auto"/>
        <w:jc w:val="both"/>
      </w:pPr>
      <w:r>
        <w:t>δ. ειρωνεία</w:t>
      </w:r>
    </w:p>
    <w:p w14:paraId="509B28BB" w14:textId="77777777" w:rsidR="00801C92" w:rsidRDefault="00F658DA">
      <w:pPr>
        <w:shd w:val="clear" w:color="auto" w:fill="FFFFFF"/>
        <w:spacing w:after="0" w:line="360" w:lineRule="auto"/>
        <w:jc w:val="right"/>
        <w:rPr>
          <w:b/>
        </w:rPr>
      </w:pPr>
      <w:r>
        <w:rPr>
          <w:b/>
        </w:rPr>
        <w:t>Μονάδες 15</w:t>
      </w:r>
    </w:p>
    <w:p w14:paraId="6B767ABA" w14:textId="77777777" w:rsidR="00801C92" w:rsidRDefault="00801C92">
      <w:pPr>
        <w:shd w:val="clear" w:color="auto" w:fill="FFFFFF"/>
        <w:spacing w:after="0" w:line="360" w:lineRule="auto"/>
        <w:jc w:val="right"/>
        <w:rPr>
          <w:b/>
        </w:rPr>
      </w:pPr>
    </w:p>
    <w:p w14:paraId="3B4F27E2" w14:textId="77777777" w:rsidR="00801C92" w:rsidRDefault="00F658DA">
      <w:pPr>
        <w:shd w:val="clear" w:color="auto" w:fill="FFFFFF"/>
        <w:spacing w:after="0" w:line="360" w:lineRule="auto"/>
        <w:jc w:val="both"/>
        <w:rPr>
          <w:b/>
        </w:rPr>
      </w:pPr>
      <w:bookmarkStart w:id="8" w:name="_heading=h.4d34og8" w:colFirst="0" w:colLast="0"/>
      <w:bookmarkEnd w:id="8"/>
      <w:r>
        <w:rPr>
          <w:b/>
        </w:rPr>
        <w:t>ΘΕΜΑ 2 (μονάδες 30)</w:t>
      </w:r>
    </w:p>
    <w:p w14:paraId="66B9DBBF" w14:textId="77777777" w:rsidR="00801C92" w:rsidRDefault="00F658DA">
      <w:pPr>
        <w:shd w:val="clear" w:color="auto" w:fill="FFFFFF"/>
        <w:spacing w:after="0" w:line="360" w:lineRule="auto"/>
        <w:jc w:val="both"/>
        <w:rPr>
          <w:b/>
        </w:rPr>
      </w:pPr>
      <w:r>
        <w:rPr>
          <w:color w:val="000000"/>
        </w:rPr>
        <w:t xml:space="preserve">Ο ρατσισμός υπήρξε ανέκαθεν ένα δόγμα που χρησίμευσε ως ιδεολογικό άλλοθι για τη διάπραξη </w:t>
      </w:r>
      <w:r>
        <w:t>αποτρόπαιων</w:t>
      </w:r>
      <w:r>
        <w:rPr>
          <w:color w:val="000000"/>
        </w:rPr>
        <w:t xml:space="preserve"> εγκλημάτων κατά της ανθρωπότητας. Με αφορμή τον χαιρετισμό της Προέδρου της Δημοκρατίας να γράψεις ένα άρθρο</w:t>
      </w:r>
      <w:r>
        <w:t xml:space="preserve"> (350 – 400 λέξεων) για ανάρτηση στην ενημερωτική ιστοσελίδα </w:t>
      </w:r>
      <w:r w:rsidR="00376F5D">
        <w:t>που επισκέπτεσαι συχνότερα, στο οποίο</w:t>
      </w:r>
      <w:r>
        <w:t xml:space="preserve"> θα παρουσιάζεις την άποψή σου σχετικά με τον ρόλο της οικογένειας και του σχολείου στη διαχείριση της διαφορετικότητας.</w:t>
      </w:r>
    </w:p>
    <w:p w14:paraId="033015A4" w14:textId="77777777" w:rsidR="00801C92" w:rsidRDefault="00F658DA">
      <w:pPr>
        <w:pBdr>
          <w:top w:val="nil"/>
          <w:left w:val="nil"/>
          <w:bottom w:val="nil"/>
          <w:right w:val="nil"/>
          <w:between w:val="nil"/>
        </w:pBdr>
        <w:shd w:val="clear" w:color="auto" w:fill="FFFFFF"/>
        <w:spacing w:after="0" w:line="360" w:lineRule="auto"/>
        <w:jc w:val="right"/>
        <w:rPr>
          <w:b/>
          <w:color w:val="000000"/>
        </w:rPr>
      </w:pPr>
      <w:r>
        <w:rPr>
          <w:b/>
          <w:color w:val="000000"/>
        </w:rPr>
        <w:t>Μονάδες 30</w:t>
      </w:r>
    </w:p>
    <w:p w14:paraId="66BAF397" w14:textId="77777777" w:rsidR="00801C92" w:rsidRDefault="00801C92">
      <w:pPr>
        <w:shd w:val="clear" w:color="auto" w:fill="FFFFFF"/>
        <w:spacing w:after="0" w:line="360" w:lineRule="auto"/>
        <w:jc w:val="both"/>
        <w:rPr>
          <w:b/>
        </w:rPr>
      </w:pPr>
    </w:p>
    <w:p w14:paraId="2D1FDED8" w14:textId="77777777" w:rsidR="00801C92" w:rsidRDefault="00F658DA">
      <w:pPr>
        <w:shd w:val="clear" w:color="auto" w:fill="FFFFFF"/>
        <w:spacing w:after="0" w:line="360" w:lineRule="auto"/>
        <w:jc w:val="both"/>
        <w:rPr>
          <w:b/>
        </w:rPr>
      </w:pPr>
      <w:bookmarkStart w:id="9" w:name="_heading=h.2s8eyo1" w:colFirst="0" w:colLast="0"/>
      <w:bookmarkEnd w:id="9"/>
      <w:r>
        <w:rPr>
          <w:b/>
        </w:rPr>
        <w:t>ΘΕΜΑ 3 (μονάδες 20)</w:t>
      </w:r>
    </w:p>
    <w:p w14:paraId="3AB4E008" w14:textId="77777777" w:rsidR="00801C92" w:rsidRDefault="00F50FB4">
      <w:pPr>
        <w:spacing w:after="0" w:line="360" w:lineRule="auto"/>
        <w:jc w:val="both"/>
      </w:pPr>
      <w:r>
        <w:t>Να καταγράψεις δύο (2) γλωσσικές επιλογές με τις οποίες το πρόσωπο του τραγουδιού στο Κείμενο 2</w:t>
      </w:r>
      <w:r w:rsidR="00F658DA">
        <w:t xml:space="preserve"> μάς μεταφέρει στον κόσμο του και να σχολιάσεις τη λειτουργία τους.</w:t>
      </w:r>
    </w:p>
    <w:p w14:paraId="48036B65" w14:textId="77777777" w:rsidR="00801C92" w:rsidRDefault="00F658DA">
      <w:pPr>
        <w:shd w:val="clear" w:color="auto" w:fill="FFFFFF"/>
        <w:spacing w:after="0" w:line="360" w:lineRule="auto"/>
        <w:jc w:val="right"/>
        <w:rPr>
          <w:b/>
        </w:rPr>
      </w:pPr>
      <w:r>
        <w:rPr>
          <w:b/>
        </w:rPr>
        <w:t>Μονάδες 20</w:t>
      </w:r>
    </w:p>
    <w:p w14:paraId="463BEF63" w14:textId="77777777" w:rsidR="00801C92" w:rsidRDefault="00801C92">
      <w:pPr>
        <w:shd w:val="clear" w:color="auto" w:fill="FFFFFF"/>
        <w:spacing w:after="0" w:line="360" w:lineRule="auto"/>
        <w:rPr>
          <w:b/>
          <w:sz w:val="24"/>
          <w:szCs w:val="24"/>
        </w:rPr>
      </w:pPr>
    </w:p>
    <w:p w14:paraId="045B7FD0" w14:textId="77777777" w:rsidR="00801C92" w:rsidRDefault="00F658DA">
      <w:pPr>
        <w:shd w:val="clear" w:color="auto" w:fill="FFFFFF"/>
        <w:spacing w:after="0" w:line="360" w:lineRule="auto"/>
        <w:jc w:val="both"/>
        <w:rPr>
          <w:b/>
        </w:rPr>
      </w:pPr>
      <w:bookmarkStart w:id="10" w:name="_heading=h.17dp8vu" w:colFirst="0" w:colLast="0"/>
      <w:bookmarkEnd w:id="10"/>
      <w:r>
        <w:rPr>
          <w:b/>
        </w:rPr>
        <w:t>ΘΕΜΑ 4 (μονάδες 15)</w:t>
      </w:r>
    </w:p>
    <w:p w14:paraId="4542EFAE" w14:textId="77777777" w:rsidR="00801C92" w:rsidRDefault="00F658DA">
      <w:pPr>
        <w:tabs>
          <w:tab w:val="left" w:pos="1080"/>
          <w:tab w:val="left" w:pos="6040"/>
        </w:tabs>
        <w:spacing w:after="0" w:line="360" w:lineRule="auto"/>
        <w:ind w:right="-188"/>
        <w:jc w:val="both"/>
      </w:pPr>
      <w:r>
        <w:t xml:space="preserve">Στους στίχους του τραγουδιού ο «χώρος» του κύκλου στην αρχή </w:t>
      </w:r>
      <w:r>
        <w:rPr>
          <w:i/>
        </w:rPr>
        <w:t>(«Μου λεν αν φύγω από τον κύκλο θα χαθώ»</w:t>
      </w:r>
      <w:r>
        <w:rPr>
          <w:i/>
          <w:color w:val="2A4247"/>
        </w:rPr>
        <w:t>)</w:t>
      </w:r>
      <w:r w:rsidR="00AE2CEE">
        <w:rPr>
          <w:i/>
          <w:color w:val="2A4247"/>
        </w:rPr>
        <w:t xml:space="preserve"> </w:t>
      </w:r>
      <w:r>
        <w:t xml:space="preserve">λειτουργεί αντιθετικά με τον «χώρο» του ουρανού στο τέλος του τραγουδιού </w:t>
      </w:r>
      <w:r>
        <w:rPr>
          <w:i/>
        </w:rPr>
        <w:t>(«Θα πάω να χτίσω μια φωλιά στον ουρανό»</w:t>
      </w:r>
      <w:r>
        <w:rPr>
          <w:i/>
          <w:color w:val="2A4247"/>
        </w:rPr>
        <w:t>)</w:t>
      </w:r>
      <w:r>
        <w:rPr>
          <w:i/>
        </w:rPr>
        <w:t>.</w:t>
      </w:r>
      <w:r>
        <w:t xml:space="preserve"> Τι μπορεί να σημαίνει για σένα αυτή η αντίθεση σε συνάρτηση με τους υπόλοιπους στίχους του τραγουδιού; Ποια στάση ζωής υπαγορεύει (120 – 150 λέξεις);</w:t>
      </w:r>
    </w:p>
    <w:p w14:paraId="33F1CAFE" w14:textId="77777777" w:rsidR="00801C92" w:rsidRPr="00CF6779" w:rsidRDefault="00F658DA" w:rsidP="00CF6779">
      <w:pPr>
        <w:tabs>
          <w:tab w:val="left" w:pos="1080"/>
          <w:tab w:val="left" w:pos="6040"/>
        </w:tabs>
        <w:spacing w:after="0" w:line="360" w:lineRule="auto"/>
        <w:ind w:right="-188"/>
        <w:jc w:val="right"/>
        <w:rPr>
          <w:b/>
        </w:rPr>
      </w:pPr>
      <w:r>
        <w:rPr>
          <w:b/>
        </w:rPr>
        <w:t>Μονάδες 15</w:t>
      </w:r>
    </w:p>
    <w:sectPr w:rsidR="00801C92" w:rsidRPr="00CF6779" w:rsidSect="00AE5F85">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95424" w14:textId="77777777" w:rsidR="000D72F5" w:rsidRDefault="000D72F5">
      <w:pPr>
        <w:spacing w:after="0" w:line="240" w:lineRule="auto"/>
      </w:pPr>
      <w:r>
        <w:separator/>
      </w:r>
    </w:p>
  </w:endnote>
  <w:endnote w:type="continuationSeparator" w:id="0">
    <w:p w14:paraId="47735682" w14:textId="77777777" w:rsidR="000D72F5" w:rsidRDefault="000D7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90D07" w14:textId="77777777" w:rsidR="000D72F5" w:rsidRDefault="000D72F5">
      <w:pPr>
        <w:spacing w:after="0" w:line="240" w:lineRule="auto"/>
      </w:pPr>
      <w:r>
        <w:separator/>
      </w:r>
    </w:p>
  </w:footnote>
  <w:footnote w:type="continuationSeparator" w:id="0">
    <w:p w14:paraId="6139C603" w14:textId="77777777" w:rsidR="000D72F5" w:rsidRDefault="000D72F5">
      <w:pPr>
        <w:spacing w:after="0" w:line="240" w:lineRule="auto"/>
      </w:pPr>
      <w:r>
        <w:continuationSeparator/>
      </w:r>
    </w:p>
  </w:footnote>
  <w:footnote w:id="1">
    <w:p w14:paraId="274684B2" w14:textId="77777777" w:rsidR="00801C92" w:rsidRDefault="00F658DA">
      <w:pPr>
        <w:pBdr>
          <w:top w:val="nil"/>
          <w:left w:val="nil"/>
          <w:bottom w:val="nil"/>
          <w:right w:val="nil"/>
          <w:between w:val="nil"/>
        </w:pBdr>
        <w:spacing w:after="0" w:line="360" w:lineRule="auto"/>
        <w:rPr>
          <w:color w:val="000000"/>
          <w:sz w:val="20"/>
          <w:szCs w:val="20"/>
        </w:rPr>
      </w:pPr>
      <w:r>
        <w:rPr>
          <w:vertAlign w:val="superscript"/>
        </w:rPr>
        <w:footnoteRef/>
      </w:r>
      <w:proofErr w:type="spellStart"/>
      <w:r>
        <w:rPr>
          <w:color w:val="000000"/>
          <w:sz w:val="20"/>
          <w:szCs w:val="20"/>
        </w:rPr>
        <w:t>εμμονική</w:t>
      </w:r>
      <w:proofErr w:type="spellEnd"/>
    </w:p>
  </w:footnote>
  <w:footnote w:id="2">
    <w:p w14:paraId="575D6AFE" w14:textId="77777777" w:rsidR="00801C92" w:rsidRDefault="00F658DA">
      <w:pPr>
        <w:pBdr>
          <w:top w:val="nil"/>
          <w:left w:val="nil"/>
          <w:bottom w:val="nil"/>
          <w:right w:val="nil"/>
          <w:between w:val="nil"/>
        </w:pBdr>
        <w:spacing w:after="0" w:line="360" w:lineRule="auto"/>
        <w:rPr>
          <w:color w:val="000000"/>
          <w:sz w:val="20"/>
          <w:szCs w:val="20"/>
        </w:rPr>
      </w:pPr>
      <w:r>
        <w:rPr>
          <w:vertAlign w:val="superscript"/>
        </w:rPr>
        <w:footnoteRef/>
      </w:r>
      <w:proofErr w:type="spellStart"/>
      <w:r>
        <w:rPr>
          <w:color w:val="000000"/>
          <w:sz w:val="20"/>
          <w:szCs w:val="20"/>
        </w:rPr>
        <w:t>Γαλλο</w:t>
      </w:r>
      <w:proofErr w:type="spellEnd"/>
      <w:r>
        <w:rPr>
          <w:color w:val="000000"/>
          <w:sz w:val="20"/>
          <w:szCs w:val="20"/>
        </w:rPr>
        <w:t xml:space="preserve"> – Αμερικανός κριτικός της λογοτεχνίας και στοχαστής</w:t>
      </w:r>
    </w:p>
  </w:footnote>
  <w:footnote w:id="3">
    <w:p w14:paraId="35DE734E" w14:textId="77777777" w:rsidR="00801C92" w:rsidRDefault="00F658DA">
      <w:pPr>
        <w:pBdr>
          <w:top w:val="nil"/>
          <w:left w:val="nil"/>
          <w:bottom w:val="nil"/>
          <w:right w:val="nil"/>
          <w:between w:val="nil"/>
        </w:pBdr>
        <w:spacing w:after="0" w:line="360" w:lineRule="auto"/>
        <w:rPr>
          <w:color w:val="000000"/>
          <w:sz w:val="20"/>
          <w:szCs w:val="20"/>
        </w:rPr>
      </w:pPr>
      <w:r>
        <w:rPr>
          <w:vertAlign w:val="superscript"/>
        </w:rPr>
        <w:footnoteRef/>
      </w:r>
      <w:r>
        <w:rPr>
          <w:color w:val="000000"/>
          <w:sz w:val="20"/>
          <w:szCs w:val="20"/>
        </w:rPr>
        <w:t>αποδίδουμε</w:t>
      </w:r>
    </w:p>
  </w:footnote>
  <w:footnote w:id="4">
    <w:p w14:paraId="31FA59CB" w14:textId="77777777" w:rsidR="00801C92" w:rsidRDefault="00F658DA">
      <w:pPr>
        <w:pBdr>
          <w:top w:val="nil"/>
          <w:left w:val="nil"/>
          <w:bottom w:val="nil"/>
          <w:right w:val="nil"/>
          <w:between w:val="nil"/>
        </w:pBdr>
        <w:spacing w:after="0" w:line="360" w:lineRule="auto"/>
        <w:rPr>
          <w:color w:val="000000"/>
          <w:sz w:val="20"/>
          <w:szCs w:val="20"/>
        </w:rPr>
      </w:pPr>
      <w:r>
        <w:rPr>
          <w:vertAlign w:val="superscript"/>
        </w:rPr>
        <w:footnoteRef/>
      </w:r>
      <w:r>
        <w:rPr>
          <w:color w:val="000000"/>
          <w:sz w:val="20"/>
          <w:szCs w:val="20"/>
        </w:rPr>
        <w:t>η συστηματική εχθρότητα προς την Εβραϊκή φυλή, που φτάνει ακόμα και σε προσπάθειες εξόντωσής της</w:t>
      </w:r>
    </w:p>
  </w:footnote>
  <w:footnote w:id="5">
    <w:p w14:paraId="6C538E25" w14:textId="77777777" w:rsidR="00801C92" w:rsidRDefault="00F658DA">
      <w:pPr>
        <w:pBdr>
          <w:top w:val="nil"/>
          <w:left w:val="nil"/>
          <w:bottom w:val="nil"/>
          <w:right w:val="nil"/>
          <w:between w:val="nil"/>
        </w:pBdr>
        <w:spacing w:after="0" w:line="360" w:lineRule="auto"/>
        <w:rPr>
          <w:color w:val="000000"/>
          <w:sz w:val="20"/>
          <w:szCs w:val="20"/>
        </w:rPr>
      </w:pPr>
      <w:r>
        <w:rPr>
          <w:vertAlign w:val="superscript"/>
        </w:rPr>
        <w:footnoteRef/>
      </w:r>
      <w:r>
        <w:rPr>
          <w:color w:val="000000"/>
          <w:sz w:val="20"/>
          <w:szCs w:val="20"/>
        </w:rPr>
        <w:t>φιλία</w:t>
      </w:r>
    </w:p>
  </w:footnote>
  <w:footnote w:id="6">
    <w:p w14:paraId="5C8113A1" w14:textId="77777777" w:rsidR="00801C92" w:rsidRDefault="00F658DA">
      <w:pPr>
        <w:pBdr>
          <w:top w:val="nil"/>
          <w:left w:val="nil"/>
          <w:bottom w:val="nil"/>
          <w:right w:val="nil"/>
          <w:between w:val="nil"/>
        </w:pBdr>
        <w:spacing w:after="0" w:line="360" w:lineRule="auto"/>
        <w:rPr>
          <w:color w:val="000000"/>
          <w:sz w:val="20"/>
          <w:szCs w:val="20"/>
        </w:rPr>
      </w:pPr>
      <w:r>
        <w:rPr>
          <w:vertAlign w:val="superscript"/>
        </w:rPr>
        <w:footnoteRef/>
      </w:r>
      <w:r>
        <w:rPr>
          <w:color w:val="000000"/>
          <w:sz w:val="20"/>
          <w:szCs w:val="20"/>
        </w:rPr>
        <w:t>βλάπτουν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803"/>
    <w:multiLevelType w:val="multilevel"/>
    <w:tmpl w:val="226292B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217375B5"/>
    <w:multiLevelType w:val="multilevel"/>
    <w:tmpl w:val="D286FF0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29C22768"/>
    <w:multiLevelType w:val="multilevel"/>
    <w:tmpl w:val="F85EE79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01C92"/>
    <w:rsid w:val="000D516E"/>
    <w:rsid w:val="000D72F5"/>
    <w:rsid w:val="001D6D65"/>
    <w:rsid w:val="002143D9"/>
    <w:rsid w:val="00267171"/>
    <w:rsid w:val="002A3465"/>
    <w:rsid w:val="00376F5D"/>
    <w:rsid w:val="003A6196"/>
    <w:rsid w:val="004307A6"/>
    <w:rsid w:val="00443283"/>
    <w:rsid w:val="00495262"/>
    <w:rsid w:val="006D2F4C"/>
    <w:rsid w:val="00801C92"/>
    <w:rsid w:val="008D11DC"/>
    <w:rsid w:val="009304B7"/>
    <w:rsid w:val="00970FE9"/>
    <w:rsid w:val="00AE2CEE"/>
    <w:rsid w:val="00AE5F85"/>
    <w:rsid w:val="00B334BC"/>
    <w:rsid w:val="00C60E60"/>
    <w:rsid w:val="00CD0B49"/>
    <w:rsid w:val="00CF2939"/>
    <w:rsid w:val="00CF6779"/>
    <w:rsid w:val="00EB2812"/>
    <w:rsid w:val="00EC556E"/>
    <w:rsid w:val="00F50FB4"/>
    <w:rsid w:val="00F658DA"/>
    <w:rsid w:val="00FE095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C35E9"/>
  <w15:docId w15:val="{B4FE48B9-9B84-48EA-9187-D01621E0B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5F9A"/>
  </w:style>
  <w:style w:type="paragraph" w:styleId="1">
    <w:name w:val="heading 1"/>
    <w:basedOn w:val="a"/>
    <w:next w:val="a"/>
    <w:uiPriority w:val="9"/>
    <w:qFormat/>
    <w:rsid w:val="00AE5F85"/>
    <w:pPr>
      <w:keepNext/>
      <w:keepLines/>
      <w:spacing w:before="480" w:after="120"/>
      <w:outlineLvl w:val="0"/>
    </w:pPr>
    <w:rPr>
      <w:b/>
      <w:sz w:val="48"/>
      <w:szCs w:val="48"/>
    </w:rPr>
  </w:style>
  <w:style w:type="paragraph" w:styleId="2">
    <w:name w:val="heading 2"/>
    <w:basedOn w:val="a"/>
    <w:next w:val="a"/>
    <w:uiPriority w:val="9"/>
    <w:semiHidden/>
    <w:unhideWhenUsed/>
    <w:qFormat/>
    <w:rsid w:val="00AE5F85"/>
    <w:pPr>
      <w:keepNext/>
      <w:keepLines/>
      <w:spacing w:before="360" w:after="80"/>
      <w:outlineLvl w:val="1"/>
    </w:pPr>
    <w:rPr>
      <w:b/>
      <w:sz w:val="36"/>
      <w:szCs w:val="36"/>
    </w:rPr>
  </w:style>
  <w:style w:type="paragraph" w:styleId="3">
    <w:name w:val="heading 3"/>
    <w:basedOn w:val="a"/>
    <w:next w:val="a"/>
    <w:uiPriority w:val="9"/>
    <w:semiHidden/>
    <w:unhideWhenUsed/>
    <w:qFormat/>
    <w:rsid w:val="00AE5F85"/>
    <w:pPr>
      <w:keepNext/>
      <w:keepLines/>
      <w:spacing w:before="280" w:after="80"/>
      <w:outlineLvl w:val="2"/>
    </w:pPr>
    <w:rPr>
      <w:b/>
      <w:sz w:val="28"/>
      <w:szCs w:val="28"/>
    </w:rPr>
  </w:style>
  <w:style w:type="paragraph" w:styleId="4">
    <w:name w:val="heading 4"/>
    <w:basedOn w:val="a"/>
    <w:next w:val="a"/>
    <w:uiPriority w:val="9"/>
    <w:semiHidden/>
    <w:unhideWhenUsed/>
    <w:qFormat/>
    <w:rsid w:val="00AE5F85"/>
    <w:pPr>
      <w:keepNext/>
      <w:keepLines/>
      <w:spacing w:before="240" w:after="40"/>
      <w:outlineLvl w:val="3"/>
    </w:pPr>
    <w:rPr>
      <w:b/>
      <w:sz w:val="24"/>
      <w:szCs w:val="24"/>
    </w:rPr>
  </w:style>
  <w:style w:type="paragraph" w:styleId="5">
    <w:name w:val="heading 5"/>
    <w:basedOn w:val="a"/>
    <w:next w:val="a"/>
    <w:uiPriority w:val="9"/>
    <w:semiHidden/>
    <w:unhideWhenUsed/>
    <w:qFormat/>
    <w:rsid w:val="00AE5F85"/>
    <w:pPr>
      <w:keepNext/>
      <w:keepLines/>
      <w:spacing w:before="220" w:after="40"/>
      <w:outlineLvl w:val="4"/>
    </w:pPr>
    <w:rPr>
      <w:b/>
    </w:rPr>
  </w:style>
  <w:style w:type="paragraph" w:styleId="6">
    <w:name w:val="heading 6"/>
    <w:basedOn w:val="a"/>
    <w:next w:val="a"/>
    <w:uiPriority w:val="9"/>
    <w:semiHidden/>
    <w:unhideWhenUsed/>
    <w:qFormat/>
    <w:rsid w:val="00AE5F85"/>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AE5F85"/>
    <w:tblPr>
      <w:tblCellMar>
        <w:top w:w="0" w:type="dxa"/>
        <w:left w:w="0" w:type="dxa"/>
        <w:bottom w:w="0" w:type="dxa"/>
        <w:right w:w="0" w:type="dxa"/>
      </w:tblCellMar>
    </w:tblPr>
  </w:style>
  <w:style w:type="paragraph" w:styleId="a3">
    <w:name w:val="Title"/>
    <w:basedOn w:val="a"/>
    <w:next w:val="a"/>
    <w:uiPriority w:val="10"/>
    <w:qFormat/>
    <w:rsid w:val="00AE5F85"/>
    <w:pPr>
      <w:keepNext/>
      <w:keepLines/>
      <w:spacing w:before="480" w:after="120"/>
    </w:pPr>
    <w:rPr>
      <w:b/>
      <w:sz w:val="72"/>
      <w:szCs w:val="72"/>
    </w:rPr>
  </w:style>
  <w:style w:type="paragraph" w:styleId="Web">
    <w:name w:val="Normal (Web)"/>
    <w:basedOn w:val="a"/>
    <w:uiPriority w:val="99"/>
    <w:unhideWhenUsed/>
    <w:rsid w:val="00155F9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footnote text"/>
    <w:basedOn w:val="a"/>
    <w:link w:val="Char"/>
    <w:uiPriority w:val="99"/>
    <w:semiHidden/>
    <w:unhideWhenUsed/>
    <w:rsid w:val="00155F9A"/>
    <w:pPr>
      <w:spacing w:after="0" w:line="240" w:lineRule="auto"/>
    </w:pPr>
    <w:rPr>
      <w:sz w:val="20"/>
      <w:szCs w:val="20"/>
    </w:rPr>
  </w:style>
  <w:style w:type="character" w:customStyle="1" w:styleId="Char">
    <w:name w:val="Κείμενο υποσημείωσης Char"/>
    <w:basedOn w:val="a0"/>
    <w:link w:val="a4"/>
    <w:uiPriority w:val="99"/>
    <w:semiHidden/>
    <w:rsid w:val="00155F9A"/>
    <w:rPr>
      <w:sz w:val="20"/>
      <w:szCs w:val="20"/>
    </w:rPr>
  </w:style>
  <w:style w:type="character" w:styleId="a5">
    <w:name w:val="footnote reference"/>
    <w:basedOn w:val="a0"/>
    <w:uiPriority w:val="99"/>
    <w:semiHidden/>
    <w:unhideWhenUsed/>
    <w:rsid w:val="00155F9A"/>
    <w:rPr>
      <w:vertAlign w:val="superscript"/>
    </w:rPr>
  </w:style>
  <w:style w:type="paragraph" w:styleId="a6">
    <w:name w:val="List Paragraph"/>
    <w:basedOn w:val="a"/>
    <w:uiPriority w:val="34"/>
    <w:qFormat/>
    <w:rsid w:val="00AE59B7"/>
    <w:pPr>
      <w:ind w:left="720"/>
      <w:contextualSpacing/>
    </w:pPr>
  </w:style>
  <w:style w:type="table" w:styleId="a7">
    <w:name w:val="Table Grid"/>
    <w:basedOn w:val="a1"/>
    <w:uiPriority w:val="39"/>
    <w:rsid w:val="00F0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D95C4D"/>
    <w:rPr>
      <w:sz w:val="16"/>
      <w:szCs w:val="16"/>
    </w:rPr>
  </w:style>
  <w:style w:type="paragraph" w:styleId="a9">
    <w:name w:val="annotation text"/>
    <w:basedOn w:val="a"/>
    <w:link w:val="Char0"/>
    <w:uiPriority w:val="99"/>
    <w:semiHidden/>
    <w:unhideWhenUsed/>
    <w:rsid w:val="00D95C4D"/>
    <w:pPr>
      <w:spacing w:line="240" w:lineRule="auto"/>
    </w:pPr>
    <w:rPr>
      <w:sz w:val="20"/>
      <w:szCs w:val="20"/>
    </w:rPr>
  </w:style>
  <w:style w:type="character" w:customStyle="1" w:styleId="Char0">
    <w:name w:val="Κείμενο σχολίου Char"/>
    <w:basedOn w:val="a0"/>
    <w:link w:val="a9"/>
    <w:uiPriority w:val="99"/>
    <w:semiHidden/>
    <w:rsid w:val="00D95C4D"/>
    <w:rPr>
      <w:sz w:val="20"/>
      <w:szCs w:val="20"/>
    </w:rPr>
  </w:style>
  <w:style w:type="paragraph" w:styleId="aa">
    <w:name w:val="annotation subject"/>
    <w:basedOn w:val="a9"/>
    <w:next w:val="a9"/>
    <w:link w:val="Char1"/>
    <w:uiPriority w:val="99"/>
    <w:semiHidden/>
    <w:unhideWhenUsed/>
    <w:rsid w:val="00D95C4D"/>
    <w:rPr>
      <w:b/>
      <w:bCs/>
    </w:rPr>
  </w:style>
  <w:style w:type="character" w:customStyle="1" w:styleId="Char1">
    <w:name w:val="Θέμα σχολίου Char"/>
    <w:basedOn w:val="Char0"/>
    <w:link w:val="aa"/>
    <w:uiPriority w:val="99"/>
    <w:semiHidden/>
    <w:rsid w:val="00D95C4D"/>
    <w:rPr>
      <w:b/>
      <w:bCs/>
      <w:sz w:val="20"/>
      <w:szCs w:val="20"/>
    </w:rPr>
  </w:style>
  <w:style w:type="paragraph" w:styleId="ab">
    <w:name w:val="Subtitle"/>
    <w:basedOn w:val="a"/>
    <w:next w:val="a"/>
    <w:uiPriority w:val="11"/>
    <w:qFormat/>
    <w:rsid w:val="00AE5F85"/>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HiMtgXDlUXMYRX9Kqsm0wf1ybg==">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1194</Words>
  <Characters>6450</Characters>
  <Application>Microsoft Office Word</Application>
  <DocSecurity>0</DocSecurity>
  <Lines>53</Lines>
  <Paragraphs>15</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ΑΝΑΣΤΑΣΙΑ ΧΑΛΚΙΑ</dc:creator>
  <cp:lastModifiedBy>user</cp:lastModifiedBy>
  <cp:revision>2</cp:revision>
  <dcterms:created xsi:type="dcterms:W3CDTF">2022-03-26T19:59:00Z</dcterms:created>
  <dcterms:modified xsi:type="dcterms:W3CDTF">2022-03-26T19:59:00Z</dcterms:modified>
</cp:coreProperties>
</file>