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DEF" w:rsidRDefault="007C0A7A" w:rsidP="007C0A7A">
      <w:pPr>
        <w:jc w:val="center"/>
        <w:rPr>
          <w:b/>
          <w:sz w:val="36"/>
        </w:rPr>
      </w:pPr>
      <w:r w:rsidRPr="007C0A7A">
        <w:rPr>
          <w:b/>
          <w:sz w:val="36"/>
        </w:rPr>
        <w:t>THE TONGUE TWISTERS</w:t>
      </w:r>
    </w:p>
    <w:p w:rsidR="007C0A7A" w:rsidRDefault="007C0A7A" w:rsidP="007C0A7A">
      <w:pPr>
        <w:jc w:val="center"/>
        <w:rPr>
          <w:b/>
          <w:sz w:val="36"/>
        </w:rPr>
      </w:pPr>
    </w:p>
    <w:p w:rsidR="007C0A7A" w:rsidRDefault="007C0A7A" w:rsidP="007C0A7A">
      <w:pPr>
        <w:jc w:val="center"/>
        <w:rPr>
          <w:b/>
          <w:sz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05"/>
      </w:tblGrid>
      <w:tr w:rsidR="007C0A7A" w:rsidTr="007C0A7A">
        <w:tc>
          <w:tcPr>
            <w:tcW w:w="8905" w:type="dxa"/>
          </w:tcPr>
          <w:p w:rsidR="007C0A7A" w:rsidRDefault="007C0A7A" w:rsidP="007C0A7A">
            <w:pPr>
              <w:rPr>
                <w:b/>
                <w:sz w:val="36"/>
              </w:rPr>
            </w:pPr>
          </w:p>
        </w:tc>
      </w:tr>
      <w:tr w:rsidR="007C0A7A" w:rsidTr="007C0A7A">
        <w:tc>
          <w:tcPr>
            <w:tcW w:w="8905" w:type="dxa"/>
          </w:tcPr>
          <w:p w:rsidR="007C0A7A" w:rsidRPr="00E9553D" w:rsidRDefault="007C0A7A" w:rsidP="007C0A7A">
            <w:pPr>
              <w:pStyle w:val="ListParagraph"/>
              <w:numPr>
                <w:ilvl w:val="0"/>
                <w:numId w:val="2"/>
              </w:numPr>
              <w:shd w:val="clear" w:color="auto" w:fill="FFFFFF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7"/>
                <w:szCs w:val="27"/>
                <w:u w:val="double"/>
              </w:rPr>
            </w:pPr>
            <w:r w:rsidRPr="007C0A7A">
              <w:rPr>
                <w:rFonts w:ascii="Arial" w:eastAsia="Times New Roman" w:hAnsi="Arial" w:cs="Arial"/>
                <w:b/>
                <w:bCs/>
                <w:sz w:val="27"/>
                <w:szCs w:val="27"/>
                <w:u w:val="double"/>
              </w:rPr>
              <w:t>Seventy-seven benevolent elephants </w:t>
            </w:r>
          </w:p>
          <w:p w:rsidR="00E9553D" w:rsidRPr="007C0A7A" w:rsidRDefault="00E9553D" w:rsidP="00E9553D">
            <w:pPr>
              <w:pStyle w:val="ListParagraph"/>
              <w:shd w:val="clear" w:color="auto" w:fill="FFFFFF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7"/>
                <w:szCs w:val="27"/>
                <w:u w:val="double"/>
              </w:rPr>
            </w:pPr>
          </w:p>
        </w:tc>
      </w:tr>
      <w:tr w:rsidR="007C0A7A" w:rsidTr="007C0A7A">
        <w:tc>
          <w:tcPr>
            <w:tcW w:w="8905" w:type="dxa"/>
          </w:tcPr>
          <w:p w:rsidR="007C0A7A" w:rsidRPr="007C0A7A" w:rsidRDefault="007C0A7A" w:rsidP="007C0A7A">
            <w:pPr>
              <w:pStyle w:val="Heading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u w:val="double"/>
              </w:rPr>
            </w:pPr>
            <w:hyperlink r:id="rId5" w:history="1">
              <w:r w:rsidRPr="007C0A7A">
                <w:rPr>
                  <w:rStyle w:val="Hyperlink"/>
                  <w:rFonts w:ascii="Arial" w:hAnsi="Arial" w:cs="Arial"/>
                  <w:color w:val="auto"/>
                  <w:u w:val="double"/>
                </w:rPr>
                <w:t>Peter Piper picked a peck of pickled peppers </w:t>
              </w:r>
            </w:hyperlink>
          </w:p>
          <w:p w:rsidR="007C0A7A" w:rsidRPr="007C0A7A" w:rsidRDefault="007C0A7A" w:rsidP="007C0A7A">
            <w:pPr>
              <w:pStyle w:val="ListParagraph"/>
              <w:rPr>
                <w:b/>
                <w:sz w:val="36"/>
              </w:rPr>
            </w:pPr>
          </w:p>
        </w:tc>
      </w:tr>
      <w:tr w:rsidR="007C0A7A" w:rsidTr="007C0A7A">
        <w:tc>
          <w:tcPr>
            <w:tcW w:w="8905" w:type="dxa"/>
          </w:tcPr>
          <w:p w:rsidR="007C0A7A" w:rsidRPr="00E9553D" w:rsidRDefault="007C0A7A" w:rsidP="007C0A7A">
            <w:pPr>
              <w:pStyle w:val="ListParagraph"/>
              <w:numPr>
                <w:ilvl w:val="0"/>
                <w:numId w:val="2"/>
              </w:numPr>
              <w:rPr>
                <w:rStyle w:val="Emphasis"/>
                <w:b/>
                <w:iCs w:val="0"/>
                <w:sz w:val="36"/>
                <w:u w:val="double"/>
              </w:rPr>
            </w:pPr>
            <w:r w:rsidRPr="007C0A7A">
              <w:rPr>
                <w:rStyle w:val="Emphasis"/>
                <w:rFonts w:ascii="Arial" w:hAnsi="Arial" w:cs="Arial"/>
                <w:b/>
                <w:i w:val="0"/>
                <w:sz w:val="27"/>
                <w:szCs w:val="27"/>
                <w:u w:val="double"/>
                <w:shd w:val="clear" w:color="auto" w:fill="FFFFFF"/>
              </w:rPr>
              <w:t>Glowing ghosts gobble goodies.</w:t>
            </w:r>
          </w:p>
          <w:p w:rsidR="00E9553D" w:rsidRPr="007C0A7A" w:rsidRDefault="00E9553D" w:rsidP="00E9553D">
            <w:pPr>
              <w:pStyle w:val="ListParagraph"/>
              <w:rPr>
                <w:b/>
                <w:i/>
                <w:sz w:val="36"/>
                <w:u w:val="double"/>
              </w:rPr>
            </w:pPr>
          </w:p>
        </w:tc>
      </w:tr>
      <w:tr w:rsidR="007C0A7A" w:rsidTr="007C0A7A">
        <w:tc>
          <w:tcPr>
            <w:tcW w:w="8905" w:type="dxa"/>
          </w:tcPr>
          <w:p w:rsidR="007C0A7A" w:rsidRPr="00E9553D" w:rsidRDefault="007C0A7A" w:rsidP="007C0A7A">
            <w:pPr>
              <w:pStyle w:val="ListParagraph"/>
              <w:numPr>
                <w:ilvl w:val="0"/>
                <w:numId w:val="2"/>
              </w:numPr>
              <w:rPr>
                <w:rStyle w:val="Emphasis"/>
                <w:b/>
                <w:iCs w:val="0"/>
                <w:sz w:val="36"/>
                <w:u w:val="double"/>
              </w:rPr>
            </w:pPr>
            <w:r w:rsidRPr="007C0A7A">
              <w:rPr>
                <w:rStyle w:val="Emphasis"/>
                <w:rFonts w:ascii="Arial" w:hAnsi="Arial" w:cs="Arial"/>
                <w:b/>
                <w:i w:val="0"/>
                <w:sz w:val="27"/>
                <w:szCs w:val="27"/>
                <w:u w:val="double"/>
                <w:shd w:val="clear" w:color="auto" w:fill="FFFFFF"/>
              </w:rPr>
              <w:t>Warty witches wish for watches.</w:t>
            </w:r>
          </w:p>
          <w:p w:rsidR="00E9553D" w:rsidRPr="007C0A7A" w:rsidRDefault="00E9553D" w:rsidP="00E9553D">
            <w:pPr>
              <w:pStyle w:val="ListParagraph"/>
              <w:rPr>
                <w:b/>
                <w:i/>
                <w:sz w:val="36"/>
                <w:u w:val="double"/>
              </w:rPr>
            </w:pPr>
          </w:p>
        </w:tc>
      </w:tr>
      <w:tr w:rsidR="007C0A7A" w:rsidTr="007C0A7A">
        <w:tc>
          <w:tcPr>
            <w:tcW w:w="8905" w:type="dxa"/>
          </w:tcPr>
          <w:p w:rsidR="007C0A7A" w:rsidRPr="00E9553D" w:rsidRDefault="007C0A7A" w:rsidP="007C0A7A">
            <w:pPr>
              <w:pStyle w:val="ListParagraph"/>
              <w:numPr>
                <w:ilvl w:val="0"/>
                <w:numId w:val="2"/>
              </w:numPr>
              <w:rPr>
                <w:rStyle w:val="Emphasis"/>
                <w:b/>
                <w:i w:val="0"/>
                <w:iCs w:val="0"/>
                <w:sz w:val="36"/>
                <w:u w:val="double"/>
              </w:rPr>
            </w:pPr>
            <w:r w:rsidRPr="007C0A7A">
              <w:rPr>
                <w:rStyle w:val="Emphasis"/>
                <w:rFonts w:ascii="Arial" w:hAnsi="Arial" w:cs="Arial"/>
                <w:b/>
                <w:sz w:val="27"/>
                <w:szCs w:val="27"/>
                <w:u w:val="double"/>
                <w:shd w:val="clear" w:color="auto" w:fill="FFFFFF"/>
              </w:rPr>
              <w:t>Big bats match hats.</w:t>
            </w:r>
          </w:p>
          <w:p w:rsidR="00E9553D" w:rsidRPr="007C0A7A" w:rsidRDefault="00E9553D" w:rsidP="00E9553D">
            <w:pPr>
              <w:pStyle w:val="ListParagraph"/>
              <w:rPr>
                <w:b/>
                <w:sz w:val="36"/>
                <w:u w:val="double"/>
              </w:rPr>
            </w:pPr>
          </w:p>
        </w:tc>
      </w:tr>
      <w:tr w:rsidR="007C0A7A" w:rsidTr="007C0A7A">
        <w:tc>
          <w:tcPr>
            <w:tcW w:w="8905" w:type="dxa"/>
          </w:tcPr>
          <w:p w:rsidR="007C0A7A" w:rsidRPr="00E9553D" w:rsidRDefault="007C0A7A" w:rsidP="007C0A7A">
            <w:pPr>
              <w:pStyle w:val="ListParagraph"/>
              <w:numPr>
                <w:ilvl w:val="0"/>
                <w:numId w:val="2"/>
              </w:numPr>
              <w:rPr>
                <w:rStyle w:val="Emphasis"/>
                <w:b/>
                <w:i w:val="0"/>
                <w:iCs w:val="0"/>
                <w:sz w:val="36"/>
                <w:u w:val="double"/>
              </w:rPr>
            </w:pPr>
            <w:r w:rsidRPr="007C0A7A">
              <w:rPr>
                <w:rStyle w:val="Emphasis"/>
                <w:rFonts w:ascii="Arial" w:hAnsi="Arial" w:cs="Arial"/>
                <w:b/>
                <w:color w:val="353E44"/>
                <w:sz w:val="27"/>
                <w:szCs w:val="27"/>
                <w:u w:val="double"/>
                <w:shd w:val="clear" w:color="auto" w:fill="FFFFFF"/>
              </w:rPr>
              <w:t>Musty mummies make monster masks.</w:t>
            </w:r>
          </w:p>
          <w:p w:rsidR="00E9553D" w:rsidRPr="007C0A7A" w:rsidRDefault="00E9553D" w:rsidP="00E9553D">
            <w:pPr>
              <w:pStyle w:val="ListParagraph"/>
              <w:rPr>
                <w:b/>
                <w:sz w:val="36"/>
                <w:u w:val="double"/>
              </w:rPr>
            </w:pPr>
          </w:p>
        </w:tc>
      </w:tr>
      <w:tr w:rsidR="007C0A7A" w:rsidTr="007C0A7A">
        <w:tc>
          <w:tcPr>
            <w:tcW w:w="8905" w:type="dxa"/>
          </w:tcPr>
          <w:p w:rsidR="007C0A7A" w:rsidRPr="00E9553D" w:rsidRDefault="007C0A7A" w:rsidP="007C0A7A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36"/>
                <w:u w:val="double"/>
              </w:rPr>
            </w:pPr>
            <w:r w:rsidRPr="00E9553D">
              <w:rPr>
                <w:b/>
                <w:i/>
                <w:sz w:val="28"/>
                <w:u w:val="double"/>
              </w:rPr>
              <w:t>Wicked Witches Whisper</w:t>
            </w:r>
          </w:p>
          <w:p w:rsidR="00E9553D" w:rsidRPr="007C0A7A" w:rsidRDefault="00E9553D" w:rsidP="00E9553D">
            <w:pPr>
              <w:pStyle w:val="ListParagraph"/>
              <w:rPr>
                <w:b/>
                <w:i/>
                <w:sz w:val="36"/>
                <w:u w:val="double"/>
              </w:rPr>
            </w:pPr>
          </w:p>
        </w:tc>
      </w:tr>
      <w:tr w:rsidR="00E9553D" w:rsidTr="007C0A7A">
        <w:tc>
          <w:tcPr>
            <w:tcW w:w="8905" w:type="dxa"/>
          </w:tcPr>
          <w:p w:rsidR="00E9553D" w:rsidRDefault="00E9553D" w:rsidP="007C0A7A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8"/>
                <w:u w:val="double"/>
              </w:rPr>
            </w:pPr>
            <w:r w:rsidRPr="00E9553D">
              <w:rPr>
                <w:b/>
                <w:i/>
                <w:sz w:val="28"/>
                <w:u w:val="double"/>
              </w:rPr>
              <w:t>Pumpkin Patch Party</w:t>
            </w:r>
          </w:p>
          <w:p w:rsidR="00E9553D" w:rsidRPr="00E9553D" w:rsidRDefault="00E9553D" w:rsidP="00E9553D">
            <w:pPr>
              <w:pStyle w:val="ListParagraph"/>
              <w:rPr>
                <w:b/>
                <w:i/>
                <w:sz w:val="28"/>
                <w:u w:val="double"/>
              </w:rPr>
            </w:pPr>
          </w:p>
        </w:tc>
      </w:tr>
      <w:tr w:rsidR="00E9553D" w:rsidTr="007C0A7A">
        <w:tc>
          <w:tcPr>
            <w:tcW w:w="8905" w:type="dxa"/>
          </w:tcPr>
          <w:p w:rsidR="00E9553D" w:rsidRDefault="00E9553D" w:rsidP="007C0A7A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8"/>
                <w:u w:val="double"/>
              </w:rPr>
            </w:pPr>
            <w:r w:rsidRPr="00E9553D">
              <w:rPr>
                <w:b/>
                <w:i/>
                <w:sz w:val="28"/>
                <w:u w:val="double"/>
              </w:rPr>
              <w:t>Witchy Weather Woes</w:t>
            </w:r>
          </w:p>
          <w:p w:rsidR="00E9553D" w:rsidRPr="00E9553D" w:rsidRDefault="00E9553D" w:rsidP="00E9553D">
            <w:pPr>
              <w:pStyle w:val="ListParagraph"/>
              <w:rPr>
                <w:b/>
                <w:i/>
                <w:sz w:val="28"/>
                <w:u w:val="double"/>
              </w:rPr>
            </w:pPr>
          </w:p>
        </w:tc>
      </w:tr>
      <w:tr w:rsidR="00E9553D" w:rsidTr="007C0A7A">
        <w:tc>
          <w:tcPr>
            <w:tcW w:w="8905" w:type="dxa"/>
          </w:tcPr>
          <w:p w:rsidR="00E9553D" w:rsidRDefault="00E9553D" w:rsidP="007C0A7A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sz w:val="28"/>
                <w:u w:val="double"/>
              </w:rPr>
            </w:pPr>
            <w:r w:rsidRPr="00E9553D">
              <w:rPr>
                <w:b/>
                <w:i/>
                <w:sz w:val="36"/>
                <w:u w:val="double"/>
              </w:rPr>
              <w:t xml:space="preserve"> </w:t>
            </w:r>
            <w:r w:rsidRPr="00E9553D">
              <w:rPr>
                <w:b/>
                <w:i/>
                <w:sz w:val="28"/>
                <w:u w:val="double"/>
              </w:rPr>
              <w:t>Creepy Crawly Chaos</w:t>
            </w:r>
          </w:p>
          <w:p w:rsidR="00E9553D" w:rsidRPr="00E9553D" w:rsidRDefault="00E9553D" w:rsidP="00E9553D">
            <w:pPr>
              <w:pStyle w:val="ListParagraph"/>
              <w:rPr>
                <w:b/>
                <w:i/>
                <w:sz w:val="28"/>
                <w:u w:val="double"/>
              </w:rPr>
            </w:pPr>
            <w:bookmarkStart w:id="0" w:name="_GoBack"/>
            <w:bookmarkEnd w:id="0"/>
          </w:p>
        </w:tc>
      </w:tr>
    </w:tbl>
    <w:p w:rsidR="007C0A7A" w:rsidRDefault="007C0A7A" w:rsidP="007C0A7A">
      <w:pPr>
        <w:rPr>
          <w:b/>
          <w:sz w:val="36"/>
        </w:rPr>
      </w:pPr>
    </w:p>
    <w:p w:rsidR="00E9553D" w:rsidRPr="007C0A7A" w:rsidRDefault="00E9553D" w:rsidP="007C0A7A">
      <w:pPr>
        <w:rPr>
          <w:b/>
          <w:sz w:val="36"/>
        </w:rPr>
      </w:pPr>
    </w:p>
    <w:sectPr w:rsidR="00E9553D" w:rsidRPr="007C0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41438"/>
    <w:multiLevelType w:val="hybridMultilevel"/>
    <w:tmpl w:val="16540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D2141"/>
    <w:multiLevelType w:val="hybridMultilevel"/>
    <w:tmpl w:val="22848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C3E"/>
    <w:rsid w:val="00693DEF"/>
    <w:rsid w:val="007C0A7A"/>
    <w:rsid w:val="00A47C3E"/>
    <w:rsid w:val="00E9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7DE213-5023-4900-A7B9-D8907A6B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C0A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0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0A7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C0A7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C0A7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C0A7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C0A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8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luentu.com/blog/wp-content/uploads/2024/08/v1-0587228b47b430a651ad2b3f2f75e534-neural-Salli.mp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2025-10-05T18:08:00Z</dcterms:created>
  <dcterms:modified xsi:type="dcterms:W3CDTF">2025-10-05T18:08:00Z</dcterms:modified>
</cp:coreProperties>
</file>