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073E" w:rsidRPr="00B4073E" w:rsidRDefault="00B4073E" w:rsidP="00B4073E">
      <w:pPr>
        <w:pStyle w:val="NormalWeb"/>
        <w:rPr>
          <w:rStyle w:val="Strong"/>
          <w:sz w:val="28"/>
        </w:rPr>
      </w:pPr>
      <w:r w:rsidRPr="00B4073E">
        <w:rPr>
          <w:rStyle w:val="Strong"/>
          <w:sz w:val="28"/>
        </w:rPr>
        <w:t>VCABULAR UNIT 6- NOTORIOUS SPEECHES</w:t>
      </w:r>
    </w:p>
    <w:p w:rsidR="00B4073E" w:rsidRPr="00B4073E" w:rsidRDefault="00B4073E" w:rsidP="00B4073E">
      <w:pPr>
        <w:pStyle w:val="NormalWeb"/>
        <w:rPr>
          <w:sz w:val="28"/>
        </w:rPr>
      </w:pPr>
      <w:r w:rsidRPr="00B4073E">
        <w:rPr>
          <w:rStyle w:val="Strong"/>
          <w:sz w:val="28"/>
        </w:rPr>
        <w:t>Instructions:</w:t>
      </w:r>
      <w:r w:rsidRPr="00B4073E">
        <w:rPr>
          <w:sz w:val="28"/>
        </w:rPr>
        <w:t xml:space="preserve"> Read each sentence and decide if the statement is </w:t>
      </w:r>
      <w:r w:rsidRPr="00B4073E">
        <w:rPr>
          <w:rStyle w:val="Strong"/>
          <w:sz w:val="28"/>
        </w:rPr>
        <w:t>True (T)</w:t>
      </w:r>
      <w:r w:rsidRPr="00B4073E">
        <w:rPr>
          <w:sz w:val="28"/>
        </w:rPr>
        <w:t xml:space="preserve"> or </w:t>
      </w:r>
      <w:r w:rsidRPr="00B4073E">
        <w:rPr>
          <w:rStyle w:val="Strong"/>
          <w:sz w:val="28"/>
        </w:rPr>
        <w:t>False (F)</w:t>
      </w:r>
      <w:r w:rsidRPr="00B4073E">
        <w:rPr>
          <w:sz w:val="28"/>
        </w:rPr>
        <w:t xml:space="preserve"> according to the meaning of the bold word.</w:t>
      </w:r>
    </w:p>
    <w:p w:rsidR="00B4073E" w:rsidRPr="00B4073E" w:rsidRDefault="00B4073E" w:rsidP="00B4073E">
      <w:pPr>
        <w:pStyle w:val="NormalWeb"/>
        <w:numPr>
          <w:ilvl w:val="0"/>
          <w:numId w:val="1"/>
        </w:numPr>
        <w:rPr>
          <w:sz w:val="28"/>
        </w:rPr>
      </w:pPr>
      <w:r w:rsidRPr="00B4073E">
        <w:rPr>
          <w:sz w:val="28"/>
        </w:rPr>
        <w:t xml:space="preserve">A </w:t>
      </w:r>
      <w:r w:rsidRPr="00B4073E">
        <w:rPr>
          <w:rStyle w:val="Strong"/>
          <w:sz w:val="28"/>
        </w:rPr>
        <w:t>demonstration</w:t>
      </w:r>
      <w:r w:rsidRPr="00B4073E">
        <w:rPr>
          <w:sz w:val="28"/>
        </w:rPr>
        <w:t xml:space="preserve"> can mean a public protest where people march to show their opinions. (T/F)</w:t>
      </w:r>
    </w:p>
    <w:p w:rsidR="00B4073E" w:rsidRPr="00B4073E" w:rsidRDefault="00B4073E" w:rsidP="00B4073E">
      <w:pPr>
        <w:pStyle w:val="NormalWeb"/>
        <w:numPr>
          <w:ilvl w:val="0"/>
          <w:numId w:val="1"/>
        </w:numPr>
        <w:rPr>
          <w:sz w:val="28"/>
        </w:rPr>
      </w:pPr>
      <w:r w:rsidRPr="00B4073E">
        <w:rPr>
          <w:rStyle w:val="Strong"/>
          <w:sz w:val="28"/>
        </w:rPr>
        <w:t>Emancipation</w:t>
      </w:r>
      <w:r w:rsidRPr="00B4073E">
        <w:rPr>
          <w:sz w:val="28"/>
        </w:rPr>
        <w:t xml:space="preserve"> is the act of losing your freedom and becoming a slave. (T/F)</w:t>
      </w:r>
    </w:p>
    <w:p w:rsidR="00B4073E" w:rsidRPr="00B4073E" w:rsidRDefault="00B4073E" w:rsidP="00B4073E">
      <w:pPr>
        <w:pStyle w:val="NormalWeb"/>
        <w:numPr>
          <w:ilvl w:val="0"/>
          <w:numId w:val="1"/>
        </w:numPr>
        <w:rPr>
          <w:sz w:val="28"/>
        </w:rPr>
      </w:pPr>
      <w:r w:rsidRPr="00B4073E">
        <w:rPr>
          <w:sz w:val="28"/>
        </w:rPr>
        <w:t xml:space="preserve">A </w:t>
      </w:r>
      <w:r w:rsidRPr="00B4073E">
        <w:rPr>
          <w:rStyle w:val="Strong"/>
          <w:sz w:val="28"/>
        </w:rPr>
        <w:t>decree</w:t>
      </w:r>
      <w:r w:rsidRPr="00B4073E">
        <w:rPr>
          <w:sz w:val="28"/>
        </w:rPr>
        <w:t xml:space="preserve"> is an official order made by someone in authority, such as a king or government. (T/F)</w:t>
      </w:r>
    </w:p>
    <w:p w:rsidR="00B4073E" w:rsidRPr="00B4073E" w:rsidRDefault="00B4073E" w:rsidP="00B4073E">
      <w:pPr>
        <w:pStyle w:val="NormalWeb"/>
        <w:numPr>
          <w:ilvl w:val="0"/>
          <w:numId w:val="1"/>
        </w:numPr>
        <w:rPr>
          <w:sz w:val="28"/>
        </w:rPr>
      </w:pPr>
      <w:r w:rsidRPr="00B4073E">
        <w:rPr>
          <w:sz w:val="28"/>
        </w:rPr>
        <w:t xml:space="preserve">To </w:t>
      </w:r>
      <w:r w:rsidRPr="00B4073E">
        <w:rPr>
          <w:rStyle w:val="Strong"/>
          <w:sz w:val="28"/>
        </w:rPr>
        <w:t>sear</w:t>
      </w:r>
      <w:r w:rsidRPr="00B4073E">
        <w:rPr>
          <w:sz w:val="28"/>
        </w:rPr>
        <w:t xml:space="preserve"> something means to freeze it completely so it becomes hard and cold. (T/F)</w:t>
      </w:r>
    </w:p>
    <w:p w:rsidR="00B4073E" w:rsidRPr="00B4073E" w:rsidRDefault="00B4073E" w:rsidP="00B4073E">
      <w:pPr>
        <w:pStyle w:val="NormalWeb"/>
        <w:numPr>
          <w:ilvl w:val="0"/>
          <w:numId w:val="1"/>
        </w:numPr>
        <w:rPr>
          <w:sz w:val="28"/>
        </w:rPr>
      </w:pPr>
      <w:r w:rsidRPr="00B4073E">
        <w:rPr>
          <w:rStyle w:val="Strong"/>
          <w:sz w:val="28"/>
        </w:rPr>
        <w:t>Manacles</w:t>
      </w:r>
      <w:r w:rsidRPr="00B4073E">
        <w:rPr>
          <w:sz w:val="28"/>
        </w:rPr>
        <w:t xml:space="preserve"> are tools used to free people and set them free. (T/F)</w:t>
      </w:r>
    </w:p>
    <w:p w:rsidR="00B4073E" w:rsidRPr="00B4073E" w:rsidRDefault="00B4073E" w:rsidP="00B4073E">
      <w:pPr>
        <w:pStyle w:val="NormalWeb"/>
        <w:numPr>
          <w:ilvl w:val="0"/>
          <w:numId w:val="1"/>
        </w:numPr>
        <w:rPr>
          <w:sz w:val="28"/>
        </w:rPr>
      </w:pPr>
      <w:r w:rsidRPr="00B4073E">
        <w:rPr>
          <w:sz w:val="28"/>
        </w:rPr>
        <w:t xml:space="preserve">When someone </w:t>
      </w:r>
      <w:r w:rsidRPr="00B4073E">
        <w:rPr>
          <w:rStyle w:val="Strong"/>
          <w:sz w:val="28"/>
        </w:rPr>
        <w:t>languishes</w:t>
      </w:r>
      <w:r w:rsidRPr="00B4073E">
        <w:rPr>
          <w:sz w:val="28"/>
        </w:rPr>
        <w:t>, they are full of energy, excitement, and strength. (T/F)</w:t>
      </w:r>
    </w:p>
    <w:p w:rsidR="00B4073E" w:rsidRPr="00B4073E" w:rsidRDefault="00B4073E" w:rsidP="00B4073E">
      <w:pPr>
        <w:pStyle w:val="NormalWeb"/>
        <w:rPr>
          <w:sz w:val="28"/>
        </w:rPr>
      </w:pPr>
      <w:r w:rsidRPr="00B4073E">
        <w:rPr>
          <w:rStyle w:val="Strong"/>
          <w:sz w:val="28"/>
        </w:rPr>
        <w:t>Instructions:</w:t>
      </w:r>
      <w:r w:rsidRPr="00B4073E">
        <w:rPr>
          <w:sz w:val="28"/>
        </w:rPr>
        <w:t xml:space="preserve"> Read each sentence and decide if the statement is </w:t>
      </w:r>
      <w:r w:rsidRPr="00B4073E">
        <w:rPr>
          <w:rStyle w:val="Strong"/>
          <w:sz w:val="28"/>
        </w:rPr>
        <w:t>True (T)</w:t>
      </w:r>
      <w:r w:rsidRPr="00B4073E">
        <w:rPr>
          <w:sz w:val="28"/>
        </w:rPr>
        <w:t xml:space="preserve"> or </w:t>
      </w:r>
      <w:r w:rsidRPr="00B4073E">
        <w:rPr>
          <w:rStyle w:val="Strong"/>
          <w:sz w:val="28"/>
        </w:rPr>
        <w:t>False (F)</w:t>
      </w:r>
      <w:r w:rsidRPr="00B4073E">
        <w:rPr>
          <w:sz w:val="28"/>
        </w:rPr>
        <w:t xml:space="preserve"> according to the meaning of the bold word.</w:t>
      </w:r>
    </w:p>
    <w:p w:rsidR="00B4073E" w:rsidRPr="00B4073E" w:rsidRDefault="00B4073E" w:rsidP="00B4073E">
      <w:pPr>
        <w:pStyle w:val="NormalWeb"/>
        <w:numPr>
          <w:ilvl w:val="0"/>
          <w:numId w:val="2"/>
        </w:numPr>
        <w:rPr>
          <w:sz w:val="28"/>
        </w:rPr>
      </w:pPr>
      <w:r w:rsidRPr="00B4073E">
        <w:rPr>
          <w:sz w:val="28"/>
        </w:rPr>
        <w:t xml:space="preserve">An </w:t>
      </w:r>
      <w:r w:rsidRPr="00B4073E">
        <w:rPr>
          <w:rStyle w:val="Strong"/>
          <w:sz w:val="28"/>
        </w:rPr>
        <w:t>heir</w:t>
      </w:r>
      <w:r w:rsidRPr="00B4073E">
        <w:rPr>
          <w:sz w:val="28"/>
        </w:rPr>
        <w:t xml:space="preserve"> is the person legally entitled to inherit property or a title after someone’s death. (T/F)</w:t>
      </w:r>
    </w:p>
    <w:p w:rsidR="00B4073E" w:rsidRPr="00B4073E" w:rsidRDefault="00B4073E" w:rsidP="00B4073E">
      <w:pPr>
        <w:pStyle w:val="NormalWeb"/>
        <w:numPr>
          <w:ilvl w:val="0"/>
          <w:numId w:val="2"/>
        </w:numPr>
        <w:rPr>
          <w:sz w:val="28"/>
        </w:rPr>
      </w:pPr>
      <w:r w:rsidRPr="00B4073E">
        <w:rPr>
          <w:sz w:val="28"/>
        </w:rPr>
        <w:t xml:space="preserve">A </w:t>
      </w:r>
      <w:r w:rsidRPr="00B4073E">
        <w:rPr>
          <w:rStyle w:val="Strong"/>
          <w:sz w:val="28"/>
        </w:rPr>
        <w:t>vault</w:t>
      </w:r>
      <w:r w:rsidRPr="00B4073E">
        <w:rPr>
          <w:sz w:val="28"/>
        </w:rPr>
        <w:t xml:space="preserve"> can be a secure room, often underground, used to store money or valuables. (T/F)</w:t>
      </w:r>
    </w:p>
    <w:p w:rsidR="00B4073E" w:rsidRPr="00B4073E" w:rsidRDefault="00B4073E" w:rsidP="00B4073E">
      <w:pPr>
        <w:pStyle w:val="NormalWeb"/>
        <w:numPr>
          <w:ilvl w:val="0"/>
          <w:numId w:val="2"/>
        </w:numPr>
        <w:rPr>
          <w:sz w:val="28"/>
        </w:rPr>
      </w:pPr>
      <w:r w:rsidRPr="00B4073E">
        <w:rPr>
          <w:sz w:val="28"/>
        </w:rPr>
        <w:t xml:space="preserve">To </w:t>
      </w:r>
      <w:r w:rsidRPr="00B4073E">
        <w:rPr>
          <w:rStyle w:val="Strong"/>
          <w:sz w:val="28"/>
        </w:rPr>
        <w:t>hallow</w:t>
      </w:r>
      <w:r w:rsidRPr="00B4073E">
        <w:rPr>
          <w:sz w:val="28"/>
        </w:rPr>
        <w:t xml:space="preserve"> something means to dishonor or treat it with disrespect. (T/F)</w:t>
      </w:r>
    </w:p>
    <w:p w:rsidR="00B4073E" w:rsidRPr="00B4073E" w:rsidRDefault="00B4073E" w:rsidP="00B4073E">
      <w:pPr>
        <w:pStyle w:val="NormalWeb"/>
        <w:numPr>
          <w:ilvl w:val="0"/>
          <w:numId w:val="2"/>
        </w:numPr>
        <w:rPr>
          <w:sz w:val="28"/>
        </w:rPr>
      </w:pPr>
      <w:r w:rsidRPr="00B4073E">
        <w:rPr>
          <w:sz w:val="28"/>
        </w:rPr>
        <w:t xml:space="preserve">A </w:t>
      </w:r>
      <w:r w:rsidRPr="00B4073E">
        <w:rPr>
          <w:rStyle w:val="Strong"/>
          <w:sz w:val="28"/>
        </w:rPr>
        <w:t>desolate</w:t>
      </w:r>
      <w:r w:rsidRPr="00B4073E">
        <w:rPr>
          <w:sz w:val="28"/>
        </w:rPr>
        <w:t xml:space="preserve"> place is cheerful, busy, and full of life. (T/F)</w:t>
      </w:r>
    </w:p>
    <w:p w:rsidR="00B4073E" w:rsidRPr="00B4073E" w:rsidRDefault="00B4073E" w:rsidP="00B4073E">
      <w:pPr>
        <w:pStyle w:val="NormalWeb"/>
        <w:numPr>
          <w:ilvl w:val="0"/>
          <w:numId w:val="2"/>
        </w:numPr>
        <w:rPr>
          <w:sz w:val="28"/>
        </w:rPr>
      </w:pPr>
      <w:r w:rsidRPr="00B4073E">
        <w:rPr>
          <w:sz w:val="28"/>
        </w:rPr>
        <w:t xml:space="preserve">A </w:t>
      </w:r>
      <w:r w:rsidRPr="00B4073E">
        <w:rPr>
          <w:rStyle w:val="Strong"/>
          <w:sz w:val="28"/>
        </w:rPr>
        <w:t>sweltering</w:t>
      </w:r>
      <w:r w:rsidRPr="00B4073E">
        <w:rPr>
          <w:sz w:val="28"/>
        </w:rPr>
        <w:t xml:space="preserve"> day is extremely hot and uncomfortable. (T/F)</w:t>
      </w:r>
    </w:p>
    <w:p w:rsidR="00B4073E" w:rsidRPr="00B4073E" w:rsidRDefault="00B4073E" w:rsidP="00B4073E">
      <w:pPr>
        <w:pStyle w:val="NormalWeb"/>
        <w:numPr>
          <w:ilvl w:val="0"/>
          <w:numId w:val="2"/>
        </w:numPr>
        <w:rPr>
          <w:sz w:val="28"/>
        </w:rPr>
      </w:pPr>
      <w:r w:rsidRPr="00B4073E">
        <w:rPr>
          <w:rStyle w:val="Strong"/>
          <w:sz w:val="28"/>
        </w:rPr>
        <w:t>Tribulations</w:t>
      </w:r>
      <w:r w:rsidRPr="00B4073E">
        <w:rPr>
          <w:sz w:val="28"/>
        </w:rPr>
        <w:t xml:space="preserve"> are difficulties or troubles that cause suffering. (T/F)</w:t>
      </w:r>
    </w:p>
    <w:p w:rsidR="00B4073E" w:rsidRDefault="00B4073E" w:rsidP="00B4073E">
      <w:pPr>
        <w:pStyle w:val="NormalWeb"/>
        <w:numPr>
          <w:ilvl w:val="0"/>
          <w:numId w:val="2"/>
        </w:numPr>
        <w:rPr>
          <w:sz w:val="28"/>
        </w:rPr>
      </w:pPr>
      <w:r w:rsidRPr="00B4073E">
        <w:rPr>
          <w:sz w:val="28"/>
        </w:rPr>
        <w:t xml:space="preserve">A </w:t>
      </w:r>
      <w:r w:rsidRPr="00B4073E">
        <w:rPr>
          <w:rStyle w:val="Strong"/>
          <w:sz w:val="28"/>
        </w:rPr>
        <w:t>creed</w:t>
      </w:r>
      <w:r w:rsidRPr="00B4073E">
        <w:rPr>
          <w:sz w:val="28"/>
        </w:rPr>
        <w:t xml:space="preserve"> is a set of beliefs or principles, often religious. (T/F)</w:t>
      </w:r>
    </w:p>
    <w:p w:rsidR="00B4073E" w:rsidRPr="0070260F" w:rsidRDefault="0070260F" w:rsidP="00B4073E">
      <w:pPr>
        <w:pStyle w:val="NormalWeb"/>
        <w:rPr>
          <w:b/>
          <w:sz w:val="28"/>
        </w:rPr>
      </w:pPr>
      <w:r w:rsidRPr="0070260F">
        <w:rPr>
          <w:b/>
          <w:sz w:val="28"/>
        </w:rPr>
        <w:t>SET 3</w:t>
      </w:r>
    </w:p>
    <w:p w:rsidR="00B4073E" w:rsidRPr="0070260F" w:rsidRDefault="00B4073E" w:rsidP="00B4073E">
      <w:pPr>
        <w:pStyle w:val="NormalWeb"/>
        <w:rPr>
          <w:sz w:val="28"/>
        </w:rPr>
      </w:pPr>
      <w:r w:rsidRPr="0070260F">
        <w:rPr>
          <w:rStyle w:val="Strong"/>
          <w:sz w:val="28"/>
        </w:rPr>
        <w:t>Instructions:</w:t>
      </w:r>
      <w:r w:rsidRPr="0070260F">
        <w:rPr>
          <w:sz w:val="28"/>
        </w:rPr>
        <w:t xml:space="preserve"> Read each sentence and decide if it’s </w:t>
      </w:r>
      <w:r w:rsidRPr="0070260F">
        <w:rPr>
          <w:rStyle w:val="Strong"/>
          <w:sz w:val="28"/>
        </w:rPr>
        <w:t>True (T)</w:t>
      </w:r>
      <w:r w:rsidRPr="0070260F">
        <w:rPr>
          <w:sz w:val="28"/>
        </w:rPr>
        <w:t xml:space="preserve"> or </w:t>
      </w:r>
      <w:r w:rsidRPr="0070260F">
        <w:rPr>
          <w:rStyle w:val="Strong"/>
          <w:sz w:val="28"/>
        </w:rPr>
        <w:t>False (F)</w:t>
      </w:r>
      <w:r w:rsidRPr="0070260F">
        <w:rPr>
          <w:sz w:val="28"/>
        </w:rPr>
        <w:t xml:space="preserve"> according to the meaning of the bold word.</w:t>
      </w:r>
    </w:p>
    <w:p w:rsidR="00B4073E" w:rsidRPr="0070260F" w:rsidRDefault="00B4073E" w:rsidP="00B4073E">
      <w:pPr>
        <w:pStyle w:val="NormalWeb"/>
        <w:numPr>
          <w:ilvl w:val="0"/>
          <w:numId w:val="5"/>
        </w:numPr>
        <w:rPr>
          <w:sz w:val="28"/>
        </w:rPr>
      </w:pPr>
      <w:r w:rsidRPr="0070260F">
        <w:rPr>
          <w:sz w:val="28"/>
        </w:rPr>
        <w:t xml:space="preserve">If you </w:t>
      </w:r>
      <w:r w:rsidRPr="0070260F">
        <w:rPr>
          <w:rStyle w:val="Strong"/>
          <w:sz w:val="28"/>
        </w:rPr>
        <w:t>endure</w:t>
      </w:r>
      <w:r w:rsidRPr="0070260F">
        <w:rPr>
          <w:sz w:val="28"/>
        </w:rPr>
        <w:t xml:space="preserve"> something, you tolerate or suffer it over a long period of time. (T/F)</w:t>
      </w:r>
    </w:p>
    <w:p w:rsidR="00B4073E" w:rsidRPr="0070260F" w:rsidRDefault="00B4073E" w:rsidP="00B4073E">
      <w:pPr>
        <w:pStyle w:val="NormalWeb"/>
        <w:numPr>
          <w:ilvl w:val="0"/>
          <w:numId w:val="5"/>
        </w:numPr>
        <w:rPr>
          <w:sz w:val="28"/>
        </w:rPr>
      </w:pPr>
      <w:r w:rsidRPr="0070260F">
        <w:rPr>
          <w:sz w:val="28"/>
        </w:rPr>
        <w:t xml:space="preserve">To </w:t>
      </w:r>
      <w:r w:rsidRPr="0070260F">
        <w:rPr>
          <w:rStyle w:val="Strong"/>
          <w:sz w:val="28"/>
        </w:rPr>
        <w:t>immolate</w:t>
      </w:r>
      <w:r w:rsidRPr="0070260F">
        <w:rPr>
          <w:sz w:val="28"/>
        </w:rPr>
        <w:t xml:space="preserve"> oneself means to sacrifice or kill, often by setting oneself on fire. (T/F)</w:t>
      </w:r>
    </w:p>
    <w:p w:rsidR="00B4073E" w:rsidRPr="0070260F" w:rsidRDefault="00B4073E" w:rsidP="00B4073E">
      <w:pPr>
        <w:pStyle w:val="NormalWeb"/>
        <w:numPr>
          <w:ilvl w:val="0"/>
          <w:numId w:val="5"/>
        </w:numPr>
        <w:rPr>
          <w:sz w:val="28"/>
        </w:rPr>
      </w:pPr>
      <w:r w:rsidRPr="0070260F">
        <w:rPr>
          <w:rStyle w:val="Strong"/>
          <w:sz w:val="28"/>
        </w:rPr>
        <w:t>Unfettered</w:t>
      </w:r>
      <w:r w:rsidRPr="0070260F">
        <w:rPr>
          <w:sz w:val="28"/>
        </w:rPr>
        <w:t xml:space="preserve"> means completely free, without restrictions. (T/F)</w:t>
      </w:r>
    </w:p>
    <w:p w:rsidR="00B4073E" w:rsidRPr="0070260F" w:rsidRDefault="00B4073E" w:rsidP="00B4073E">
      <w:pPr>
        <w:pStyle w:val="NormalWeb"/>
        <w:numPr>
          <w:ilvl w:val="0"/>
          <w:numId w:val="5"/>
        </w:numPr>
        <w:rPr>
          <w:sz w:val="28"/>
        </w:rPr>
      </w:pPr>
      <w:r w:rsidRPr="0070260F">
        <w:rPr>
          <w:rStyle w:val="Strong"/>
          <w:sz w:val="28"/>
        </w:rPr>
        <w:t>Candor</w:t>
      </w:r>
      <w:r w:rsidRPr="0070260F">
        <w:rPr>
          <w:sz w:val="28"/>
        </w:rPr>
        <w:t xml:space="preserve"> means speaking with honesty and openness. (T/F)</w:t>
      </w:r>
    </w:p>
    <w:p w:rsidR="00B4073E" w:rsidRPr="0070260F" w:rsidRDefault="00B4073E" w:rsidP="00B4073E">
      <w:pPr>
        <w:pStyle w:val="NormalWeb"/>
        <w:numPr>
          <w:ilvl w:val="0"/>
          <w:numId w:val="5"/>
        </w:numPr>
        <w:rPr>
          <w:sz w:val="28"/>
        </w:rPr>
      </w:pPr>
      <w:r w:rsidRPr="0070260F">
        <w:rPr>
          <w:rStyle w:val="Strong"/>
          <w:sz w:val="28"/>
        </w:rPr>
        <w:t>Opulence</w:t>
      </w:r>
      <w:r w:rsidRPr="0070260F">
        <w:rPr>
          <w:sz w:val="28"/>
        </w:rPr>
        <w:t xml:space="preserve"> describes extreme poverty and lack of wealth. (T/F)</w:t>
      </w:r>
    </w:p>
    <w:p w:rsidR="00B4073E" w:rsidRPr="0070260F" w:rsidRDefault="00B4073E" w:rsidP="00B4073E">
      <w:pPr>
        <w:pStyle w:val="Heading3"/>
        <w:rPr>
          <w:sz w:val="28"/>
          <w:szCs w:val="28"/>
        </w:rPr>
      </w:pPr>
      <w:r w:rsidRPr="0070260F">
        <w:rPr>
          <w:rStyle w:val="Strong"/>
          <w:b/>
          <w:bCs/>
          <w:sz w:val="28"/>
          <w:szCs w:val="28"/>
        </w:rPr>
        <w:lastRenderedPageBreak/>
        <w:t>Set 4</w:t>
      </w:r>
    </w:p>
    <w:p w:rsidR="00B4073E" w:rsidRPr="0070260F" w:rsidRDefault="00B4073E" w:rsidP="00B4073E">
      <w:pPr>
        <w:pStyle w:val="NormalWeb"/>
        <w:rPr>
          <w:sz w:val="28"/>
        </w:rPr>
      </w:pPr>
      <w:r w:rsidRPr="0070260F">
        <w:rPr>
          <w:rStyle w:val="Strong"/>
          <w:sz w:val="28"/>
        </w:rPr>
        <w:t>Instructions:</w:t>
      </w:r>
      <w:r w:rsidRPr="0070260F">
        <w:rPr>
          <w:sz w:val="28"/>
        </w:rPr>
        <w:t xml:space="preserve"> Read each sentence and decide if it’s </w:t>
      </w:r>
      <w:r w:rsidRPr="0070260F">
        <w:rPr>
          <w:rStyle w:val="Strong"/>
          <w:sz w:val="28"/>
        </w:rPr>
        <w:t>True (T)</w:t>
      </w:r>
      <w:r w:rsidRPr="0070260F">
        <w:rPr>
          <w:sz w:val="28"/>
        </w:rPr>
        <w:t xml:space="preserve"> or </w:t>
      </w:r>
      <w:r w:rsidRPr="0070260F">
        <w:rPr>
          <w:rStyle w:val="Strong"/>
          <w:sz w:val="28"/>
        </w:rPr>
        <w:t>False (F)</w:t>
      </w:r>
      <w:r w:rsidRPr="0070260F">
        <w:rPr>
          <w:sz w:val="28"/>
        </w:rPr>
        <w:t xml:space="preserve"> according to the meaning of the bold word.</w:t>
      </w:r>
    </w:p>
    <w:p w:rsidR="00B4073E" w:rsidRPr="0070260F" w:rsidRDefault="00B4073E" w:rsidP="00B4073E">
      <w:pPr>
        <w:pStyle w:val="NormalWeb"/>
        <w:numPr>
          <w:ilvl w:val="0"/>
          <w:numId w:val="6"/>
        </w:numPr>
        <w:rPr>
          <w:sz w:val="28"/>
        </w:rPr>
      </w:pPr>
      <w:r w:rsidRPr="0070260F">
        <w:rPr>
          <w:sz w:val="28"/>
        </w:rPr>
        <w:t xml:space="preserve">Someone who is </w:t>
      </w:r>
      <w:r w:rsidRPr="0070260F">
        <w:rPr>
          <w:rStyle w:val="Strong"/>
          <w:sz w:val="28"/>
        </w:rPr>
        <w:t>fawning</w:t>
      </w:r>
      <w:r w:rsidRPr="0070260F">
        <w:rPr>
          <w:sz w:val="28"/>
        </w:rPr>
        <w:t xml:space="preserve"> is showing exaggerated admiration in order to gain favor. (T/F)</w:t>
      </w:r>
    </w:p>
    <w:p w:rsidR="00B4073E" w:rsidRPr="0070260F" w:rsidRDefault="00B4073E" w:rsidP="00B4073E">
      <w:pPr>
        <w:pStyle w:val="NormalWeb"/>
        <w:numPr>
          <w:ilvl w:val="0"/>
          <w:numId w:val="6"/>
        </w:numPr>
        <w:rPr>
          <w:sz w:val="28"/>
        </w:rPr>
      </w:pPr>
      <w:r w:rsidRPr="0070260F">
        <w:rPr>
          <w:sz w:val="28"/>
        </w:rPr>
        <w:t xml:space="preserve">A </w:t>
      </w:r>
      <w:r w:rsidRPr="0070260F">
        <w:rPr>
          <w:rStyle w:val="Strong"/>
          <w:sz w:val="28"/>
        </w:rPr>
        <w:t>hurdle</w:t>
      </w:r>
      <w:r w:rsidRPr="0070260F">
        <w:rPr>
          <w:sz w:val="28"/>
        </w:rPr>
        <w:t xml:space="preserve"> is an obstacle or difficulty that must be overcome. (T/F)</w:t>
      </w:r>
    </w:p>
    <w:p w:rsidR="00B4073E" w:rsidRPr="0070260F" w:rsidRDefault="00B4073E" w:rsidP="00B4073E">
      <w:pPr>
        <w:pStyle w:val="NormalWeb"/>
        <w:numPr>
          <w:ilvl w:val="0"/>
          <w:numId w:val="6"/>
        </w:numPr>
        <w:rPr>
          <w:sz w:val="28"/>
        </w:rPr>
      </w:pPr>
      <w:r w:rsidRPr="0070260F">
        <w:rPr>
          <w:sz w:val="28"/>
        </w:rPr>
        <w:t xml:space="preserve">A </w:t>
      </w:r>
      <w:r w:rsidRPr="0070260F">
        <w:rPr>
          <w:rStyle w:val="Strong"/>
          <w:sz w:val="28"/>
        </w:rPr>
        <w:t>sanction</w:t>
      </w:r>
      <w:r w:rsidRPr="0070260F">
        <w:rPr>
          <w:sz w:val="28"/>
        </w:rPr>
        <w:t xml:space="preserve"> can mean a penalty for disobeying a law, but also approval for an action. (T/F)</w:t>
      </w:r>
    </w:p>
    <w:p w:rsidR="00B4073E" w:rsidRDefault="00B4073E" w:rsidP="00B4073E">
      <w:pPr>
        <w:pStyle w:val="NormalWeb"/>
        <w:numPr>
          <w:ilvl w:val="0"/>
          <w:numId w:val="6"/>
        </w:numPr>
        <w:rPr>
          <w:sz w:val="28"/>
        </w:rPr>
      </w:pPr>
      <w:r w:rsidRPr="0070260F">
        <w:rPr>
          <w:sz w:val="28"/>
        </w:rPr>
        <w:t xml:space="preserve">If something is </w:t>
      </w:r>
      <w:r w:rsidRPr="0070260F">
        <w:rPr>
          <w:rStyle w:val="Strong"/>
          <w:sz w:val="28"/>
        </w:rPr>
        <w:t>intrinsic</w:t>
      </w:r>
      <w:r w:rsidRPr="0070260F">
        <w:rPr>
          <w:sz w:val="28"/>
        </w:rPr>
        <w:t>, it belongs naturally to something; it’s an essential quality. (T/F)</w:t>
      </w:r>
    </w:p>
    <w:p w:rsidR="0070260F" w:rsidRPr="0070260F" w:rsidRDefault="0070260F" w:rsidP="0070260F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70260F">
        <w:rPr>
          <w:rFonts w:ascii="Times New Roman" w:eastAsia="Times New Roman" w:hAnsi="Times New Roman" w:cs="Times New Roman"/>
          <w:sz w:val="28"/>
          <w:szCs w:val="24"/>
        </w:rPr>
        <w:t xml:space="preserve">To </w:t>
      </w:r>
      <w:r w:rsidRPr="0070260F">
        <w:rPr>
          <w:rFonts w:ascii="Times New Roman" w:eastAsia="Times New Roman" w:hAnsi="Times New Roman" w:cs="Times New Roman"/>
          <w:b/>
          <w:bCs/>
          <w:sz w:val="28"/>
          <w:szCs w:val="24"/>
        </w:rPr>
        <w:t>emerge</w:t>
      </w:r>
      <w:r w:rsidRPr="0070260F">
        <w:rPr>
          <w:rFonts w:ascii="Times New Roman" w:eastAsia="Times New Roman" w:hAnsi="Times New Roman" w:cs="Times New Roman"/>
          <w:sz w:val="28"/>
          <w:szCs w:val="24"/>
        </w:rPr>
        <w:t xml:space="preserve"> means to come out from somewhere hidden or to become visible. (T/F)</w:t>
      </w:r>
    </w:p>
    <w:p w:rsidR="0070260F" w:rsidRPr="0070260F" w:rsidRDefault="0070260F" w:rsidP="0070260F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70260F">
        <w:rPr>
          <w:rFonts w:ascii="Times New Roman" w:eastAsia="Times New Roman" w:hAnsi="Times New Roman" w:cs="Times New Roman"/>
          <w:sz w:val="28"/>
          <w:szCs w:val="24"/>
        </w:rPr>
        <w:t xml:space="preserve">The phrase </w:t>
      </w:r>
      <w:r w:rsidRPr="0070260F">
        <w:rPr>
          <w:rFonts w:ascii="Times New Roman" w:eastAsia="Times New Roman" w:hAnsi="Times New Roman" w:cs="Times New Roman"/>
          <w:b/>
          <w:bCs/>
          <w:sz w:val="28"/>
          <w:szCs w:val="24"/>
        </w:rPr>
        <w:t>sought to</w:t>
      </w:r>
      <w:r w:rsidRPr="0070260F">
        <w:rPr>
          <w:rFonts w:ascii="Times New Roman" w:eastAsia="Times New Roman" w:hAnsi="Times New Roman" w:cs="Times New Roman"/>
          <w:sz w:val="28"/>
          <w:szCs w:val="24"/>
        </w:rPr>
        <w:t xml:space="preserve"> means “tried to” or “attempted to.” (T/F)</w:t>
      </w:r>
    </w:p>
    <w:p w:rsidR="0070260F" w:rsidRPr="0070260F" w:rsidRDefault="0070260F" w:rsidP="0070260F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70260F">
        <w:rPr>
          <w:rFonts w:ascii="Times New Roman" w:eastAsia="Times New Roman" w:hAnsi="Times New Roman" w:cs="Times New Roman"/>
          <w:b/>
          <w:bCs/>
          <w:sz w:val="28"/>
          <w:szCs w:val="24"/>
        </w:rPr>
        <w:t>Obscenity</w:t>
      </w:r>
      <w:r w:rsidRPr="0070260F">
        <w:rPr>
          <w:rFonts w:ascii="Times New Roman" w:eastAsia="Times New Roman" w:hAnsi="Times New Roman" w:cs="Times New Roman"/>
          <w:sz w:val="28"/>
          <w:szCs w:val="24"/>
        </w:rPr>
        <w:t xml:space="preserve"> refers to language, behavior, or images that are offensive or indecent. (T/F)</w:t>
      </w:r>
    </w:p>
    <w:p w:rsidR="0070260F" w:rsidRPr="0070260F" w:rsidRDefault="0070260F" w:rsidP="0070260F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70260F">
        <w:rPr>
          <w:rFonts w:ascii="Times New Roman" w:eastAsia="Times New Roman" w:hAnsi="Times New Roman" w:cs="Times New Roman"/>
          <w:sz w:val="28"/>
          <w:szCs w:val="24"/>
        </w:rPr>
        <w:t xml:space="preserve">If something </w:t>
      </w:r>
      <w:r w:rsidRPr="0070260F">
        <w:rPr>
          <w:rFonts w:ascii="Times New Roman" w:eastAsia="Times New Roman" w:hAnsi="Times New Roman" w:cs="Times New Roman"/>
          <w:b/>
          <w:bCs/>
          <w:sz w:val="28"/>
          <w:szCs w:val="24"/>
        </w:rPr>
        <w:t>emerges</w:t>
      </w:r>
      <w:r w:rsidRPr="0070260F">
        <w:rPr>
          <w:rFonts w:ascii="Times New Roman" w:eastAsia="Times New Roman" w:hAnsi="Times New Roman" w:cs="Times New Roman"/>
          <w:sz w:val="28"/>
          <w:szCs w:val="24"/>
        </w:rPr>
        <w:t>, it disappears and becomes invisible. (T/F)</w:t>
      </w:r>
    </w:p>
    <w:p w:rsidR="0070260F" w:rsidRPr="0070260F" w:rsidRDefault="0070260F" w:rsidP="0070260F">
      <w:pPr>
        <w:pStyle w:val="NormalWeb"/>
        <w:ind w:left="720"/>
        <w:rPr>
          <w:sz w:val="32"/>
        </w:rPr>
      </w:pPr>
    </w:p>
    <w:p w:rsidR="00B4073E" w:rsidRPr="00B4073E" w:rsidRDefault="00B4073E" w:rsidP="00B4073E">
      <w:pPr>
        <w:pStyle w:val="NormalWeb"/>
        <w:rPr>
          <w:sz w:val="28"/>
        </w:rPr>
      </w:pPr>
    </w:p>
    <w:p w:rsidR="00173DAD" w:rsidRDefault="00173DAD"/>
    <w:p w:rsidR="00B4073E" w:rsidRDefault="00B4073E"/>
    <w:p w:rsidR="00B4073E" w:rsidRDefault="00B4073E"/>
    <w:p w:rsidR="00B4073E" w:rsidRDefault="00B4073E"/>
    <w:p w:rsidR="00B4073E" w:rsidRDefault="00B4073E"/>
    <w:p w:rsidR="0070260F" w:rsidRDefault="0070260F"/>
    <w:p w:rsidR="0070260F" w:rsidRDefault="0070260F"/>
    <w:p w:rsidR="0070260F" w:rsidRDefault="0070260F"/>
    <w:p w:rsidR="0070260F" w:rsidRDefault="0070260F"/>
    <w:p w:rsidR="0070260F" w:rsidRDefault="0070260F"/>
    <w:p w:rsidR="0070260F" w:rsidRDefault="0070260F"/>
    <w:p w:rsidR="00B4073E" w:rsidRDefault="00B4073E"/>
    <w:p w:rsidR="00B4073E" w:rsidRDefault="00B4073E" w:rsidP="00B4073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>Answers</w:t>
      </w:r>
    </w:p>
    <w:p w:rsidR="00B4073E" w:rsidRPr="00B4073E" w:rsidRDefault="00B4073E" w:rsidP="00B4073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B4073E">
        <w:rPr>
          <w:rFonts w:ascii="Times New Roman" w:eastAsia="Times New Roman" w:hAnsi="Times New Roman" w:cs="Times New Roman"/>
          <w:b/>
          <w:bCs/>
          <w:sz w:val="27"/>
          <w:szCs w:val="27"/>
        </w:rPr>
        <w:t>Set 1</w:t>
      </w:r>
    </w:p>
    <w:p w:rsidR="00B4073E" w:rsidRPr="00B4073E" w:rsidRDefault="00B4073E" w:rsidP="00B4073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073E">
        <w:rPr>
          <w:rFonts w:ascii="Times New Roman" w:eastAsia="Times New Roman" w:hAnsi="Times New Roman" w:cs="Times New Roman"/>
          <w:b/>
          <w:bCs/>
          <w:sz w:val="24"/>
          <w:szCs w:val="24"/>
        </w:rPr>
        <w:t>Demonstration</w:t>
      </w:r>
      <w:r w:rsidRPr="00B4073E">
        <w:rPr>
          <w:rFonts w:ascii="Times New Roman" w:eastAsia="Times New Roman" w:hAnsi="Times New Roman" w:cs="Times New Roman"/>
          <w:sz w:val="24"/>
          <w:szCs w:val="24"/>
        </w:rPr>
        <w:t xml:space="preserve"> – T</w:t>
      </w:r>
    </w:p>
    <w:p w:rsidR="00B4073E" w:rsidRPr="00B4073E" w:rsidRDefault="00B4073E" w:rsidP="00B4073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073E">
        <w:rPr>
          <w:rFonts w:ascii="Times New Roman" w:eastAsia="Times New Roman" w:hAnsi="Times New Roman" w:cs="Times New Roman"/>
          <w:b/>
          <w:bCs/>
          <w:sz w:val="24"/>
          <w:szCs w:val="24"/>
        </w:rPr>
        <w:t>Emancipation</w:t>
      </w:r>
      <w:r w:rsidRPr="00B4073E">
        <w:rPr>
          <w:rFonts w:ascii="Times New Roman" w:eastAsia="Times New Roman" w:hAnsi="Times New Roman" w:cs="Times New Roman"/>
          <w:sz w:val="24"/>
          <w:szCs w:val="24"/>
        </w:rPr>
        <w:t xml:space="preserve"> – F (it’s the act of gaining freedom, not losing it)</w:t>
      </w:r>
    </w:p>
    <w:p w:rsidR="00B4073E" w:rsidRPr="00B4073E" w:rsidRDefault="00B4073E" w:rsidP="00B4073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073E">
        <w:rPr>
          <w:rFonts w:ascii="Times New Roman" w:eastAsia="Times New Roman" w:hAnsi="Times New Roman" w:cs="Times New Roman"/>
          <w:b/>
          <w:bCs/>
          <w:sz w:val="24"/>
          <w:szCs w:val="24"/>
        </w:rPr>
        <w:t>Decree</w:t>
      </w:r>
      <w:r w:rsidRPr="00B4073E">
        <w:rPr>
          <w:rFonts w:ascii="Times New Roman" w:eastAsia="Times New Roman" w:hAnsi="Times New Roman" w:cs="Times New Roman"/>
          <w:sz w:val="24"/>
          <w:szCs w:val="24"/>
        </w:rPr>
        <w:t xml:space="preserve"> – T</w:t>
      </w:r>
    </w:p>
    <w:p w:rsidR="00B4073E" w:rsidRPr="00B4073E" w:rsidRDefault="00B4073E" w:rsidP="00B4073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073E">
        <w:rPr>
          <w:rFonts w:ascii="Times New Roman" w:eastAsia="Times New Roman" w:hAnsi="Times New Roman" w:cs="Times New Roman"/>
          <w:b/>
          <w:bCs/>
          <w:sz w:val="24"/>
          <w:szCs w:val="24"/>
        </w:rPr>
        <w:t>Sear</w:t>
      </w:r>
      <w:r w:rsidRPr="00B4073E">
        <w:rPr>
          <w:rFonts w:ascii="Times New Roman" w:eastAsia="Times New Roman" w:hAnsi="Times New Roman" w:cs="Times New Roman"/>
          <w:sz w:val="24"/>
          <w:szCs w:val="24"/>
        </w:rPr>
        <w:t xml:space="preserve"> – F (it means to burn/scorch, not freeze)</w:t>
      </w:r>
    </w:p>
    <w:p w:rsidR="00B4073E" w:rsidRPr="00B4073E" w:rsidRDefault="00B4073E" w:rsidP="00B4073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073E">
        <w:rPr>
          <w:rFonts w:ascii="Times New Roman" w:eastAsia="Times New Roman" w:hAnsi="Times New Roman" w:cs="Times New Roman"/>
          <w:b/>
          <w:bCs/>
          <w:sz w:val="24"/>
          <w:szCs w:val="24"/>
        </w:rPr>
        <w:t>Manacle</w:t>
      </w:r>
      <w:r w:rsidRPr="00B4073E">
        <w:rPr>
          <w:rFonts w:ascii="Times New Roman" w:eastAsia="Times New Roman" w:hAnsi="Times New Roman" w:cs="Times New Roman"/>
          <w:sz w:val="24"/>
          <w:szCs w:val="24"/>
        </w:rPr>
        <w:t xml:space="preserve"> – F (they restrain, not free)</w:t>
      </w:r>
    </w:p>
    <w:p w:rsidR="00B4073E" w:rsidRPr="00B4073E" w:rsidRDefault="00B4073E" w:rsidP="00B4073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073E">
        <w:rPr>
          <w:rFonts w:ascii="Times New Roman" w:eastAsia="Times New Roman" w:hAnsi="Times New Roman" w:cs="Times New Roman"/>
          <w:b/>
          <w:bCs/>
          <w:sz w:val="24"/>
          <w:szCs w:val="24"/>
        </w:rPr>
        <w:t>Languish</w:t>
      </w:r>
      <w:r w:rsidRPr="00B4073E">
        <w:rPr>
          <w:rFonts w:ascii="Times New Roman" w:eastAsia="Times New Roman" w:hAnsi="Times New Roman" w:cs="Times New Roman"/>
          <w:sz w:val="24"/>
          <w:szCs w:val="24"/>
        </w:rPr>
        <w:t xml:space="preserve"> – F (to grow weak/suffer, not be full of energy)</w:t>
      </w:r>
    </w:p>
    <w:p w:rsidR="00B4073E" w:rsidRPr="00B4073E" w:rsidRDefault="00B4073E" w:rsidP="00B407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073E"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B4073E" w:rsidRPr="00B4073E" w:rsidRDefault="00B4073E" w:rsidP="00B4073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B4073E">
        <w:rPr>
          <w:rFonts w:ascii="Times New Roman" w:eastAsia="Times New Roman" w:hAnsi="Times New Roman" w:cs="Times New Roman"/>
          <w:b/>
          <w:bCs/>
          <w:sz w:val="27"/>
          <w:szCs w:val="27"/>
        </w:rPr>
        <w:t>Set 2</w:t>
      </w:r>
    </w:p>
    <w:p w:rsidR="00B4073E" w:rsidRPr="00B4073E" w:rsidRDefault="00B4073E" w:rsidP="00B4073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073E">
        <w:rPr>
          <w:rFonts w:ascii="Times New Roman" w:eastAsia="Times New Roman" w:hAnsi="Times New Roman" w:cs="Times New Roman"/>
          <w:b/>
          <w:bCs/>
          <w:sz w:val="24"/>
          <w:szCs w:val="24"/>
        </w:rPr>
        <w:t>Heir</w:t>
      </w:r>
      <w:r w:rsidRPr="00B4073E">
        <w:rPr>
          <w:rFonts w:ascii="Times New Roman" w:eastAsia="Times New Roman" w:hAnsi="Times New Roman" w:cs="Times New Roman"/>
          <w:sz w:val="24"/>
          <w:szCs w:val="24"/>
        </w:rPr>
        <w:t xml:space="preserve"> – T</w:t>
      </w:r>
    </w:p>
    <w:p w:rsidR="00B4073E" w:rsidRPr="00B4073E" w:rsidRDefault="00B4073E" w:rsidP="00B4073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073E">
        <w:rPr>
          <w:rFonts w:ascii="Times New Roman" w:eastAsia="Times New Roman" w:hAnsi="Times New Roman" w:cs="Times New Roman"/>
          <w:b/>
          <w:bCs/>
          <w:sz w:val="24"/>
          <w:szCs w:val="24"/>
        </w:rPr>
        <w:t>Vault</w:t>
      </w:r>
      <w:r w:rsidRPr="00B4073E">
        <w:rPr>
          <w:rFonts w:ascii="Times New Roman" w:eastAsia="Times New Roman" w:hAnsi="Times New Roman" w:cs="Times New Roman"/>
          <w:sz w:val="24"/>
          <w:szCs w:val="24"/>
        </w:rPr>
        <w:t xml:space="preserve"> – T</w:t>
      </w:r>
    </w:p>
    <w:p w:rsidR="00B4073E" w:rsidRPr="00B4073E" w:rsidRDefault="00B4073E" w:rsidP="00B4073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073E">
        <w:rPr>
          <w:rFonts w:ascii="Times New Roman" w:eastAsia="Times New Roman" w:hAnsi="Times New Roman" w:cs="Times New Roman"/>
          <w:b/>
          <w:bCs/>
          <w:sz w:val="24"/>
          <w:szCs w:val="24"/>
        </w:rPr>
        <w:t>Hallow</w:t>
      </w:r>
      <w:r w:rsidRPr="00B4073E">
        <w:rPr>
          <w:rFonts w:ascii="Times New Roman" w:eastAsia="Times New Roman" w:hAnsi="Times New Roman" w:cs="Times New Roman"/>
          <w:sz w:val="24"/>
          <w:szCs w:val="24"/>
        </w:rPr>
        <w:t xml:space="preserve"> – F (it means to honor as holy, not dishonor)</w:t>
      </w:r>
    </w:p>
    <w:p w:rsidR="00B4073E" w:rsidRPr="00B4073E" w:rsidRDefault="00B4073E" w:rsidP="00B4073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073E">
        <w:rPr>
          <w:rFonts w:ascii="Times New Roman" w:eastAsia="Times New Roman" w:hAnsi="Times New Roman" w:cs="Times New Roman"/>
          <w:b/>
          <w:bCs/>
          <w:sz w:val="24"/>
          <w:szCs w:val="24"/>
        </w:rPr>
        <w:t>Desolate</w:t>
      </w:r>
      <w:r w:rsidRPr="00B4073E">
        <w:rPr>
          <w:rFonts w:ascii="Times New Roman" w:eastAsia="Times New Roman" w:hAnsi="Times New Roman" w:cs="Times New Roman"/>
          <w:sz w:val="24"/>
          <w:szCs w:val="24"/>
        </w:rPr>
        <w:t xml:space="preserve"> – F (it means empty, lonely, bleak)</w:t>
      </w:r>
    </w:p>
    <w:p w:rsidR="00B4073E" w:rsidRPr="00B4073E" w:rsidRDefault="00B4073E" w:rsidP="00B4073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073E">
        <w:rPr>
          <w:rFonts w:ascii="Times New Roman" w:eastAsia="Times New Roman" w:hAnsi="Times New Roman" w:cs="Times New Roman"/>
          <w:b/>
          <w:bCs/>
          <w:sz w:val="24"/>
          <w:szCs w:val="24"/>
        </w:rPr>
        <w:t>Sweltering</w:t>
      </w:r>
      <w:r w:rsidRPr="00B4073E">
        <w:rPr>
          <w:rFonts w:ascii="Times New Roman" w:eastAsia="Times New Roman" w:hAnsi="Times New Roman" w:cs="Times New Roman"/>
          <w:sz w:val="24"/>
          <w:szCs w:val="24"/>
        </w:rPr>
        <w:t xml:space="preserve"> – T</w:t>
      </w:r>
    </w:p>
    <w:p w:rsidR="00B4073E" w:rsidRPr="00B4073E" w:rsidRDefault="00B4073E" w:rsidP="00B4073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073E">
        <w:rPr>
          <w:rFonts w:ascii="Times New Roman" w:eastAsia="Times New Roman" w:hAnsi="Times New Roman" w:cs="Times New Roman"/>
          <w:b/>
          <w:bCs/>
          <w:sz w:val="24"/>
          <w:szCs w:val="24"/>
        </w:rPr>
        <w:t>Tribulations</w:t>
      </w:r>
      <w:r w:rsidRPr="00B4073E">
        <w:rPr>
          <w:rFonts w:ascii="Times New Roman" w:eastAsia="Times New Roman" w:hAnsi="Times New Roman" w:cs="Times New Roman"/>
          <w:sz w:val="24"/>
          <w:szCs w:val="24"/>
        </w:rPr>
        <w:t xml:space="preserve"> – T</w:t>
      </w:r>
    </w:p>
    <w:p w:rsidR="00B4073E" w:rsidRPr="00B4073E" w:rsidRDefault="00B4073E" w:rsidP="00B4073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073E">
        <w:rPr>
          <w:rFonts w:ascii="Times New Roman" w:eastAsia="Times New Roman" w:hAnsi="Times New Roman" w:cs="Times New Roman"/>
          <w:b/>
          <w:bCs/>
          <w:sz w:val="24"/>
          <w:szCs w:val="24"/>
        </w:rPr>
        <w:t>Creed</w:t>
      </w:r>
      <w:r w:rsidRPr="00B4073E">
        <w:rPr>
          <w:rFonts w:ascii="Times New Roman" w:eastAsia="Times New Roman" w:hAnsi="Times New Roman" w:cs="Times New Roman"/>
          <w:sz w:val="24"/>
          <w:szCs w:val="24"/>
        </w:rPr>
        <w:t xml:space="preserve"> – T</w:t>
      </w:r>
    </w:p>
    <w:p w:rsidR="0070260F" w:rsidRDefault="0070260F" w:rsidP="0070260F">
      <w:pPr>
        <w:pStyle w:val="NormalWeb"/>
      </w:pPr>
      <w:r>
        <w:rPr>
          <w:rStyle w:val="Strong"/>
        </w:rPr>
        <w:t>Set 3:</w:t>
      </w:r>
    </w:p>
    <w:p w:rsidR="0070260F" w:rsidRDefault="0070260F" w:rsidP="0070260F">
      <w:pPr>
        <w:pStyle w:val="NormalWeb"/>
        <w:numPr>
          <w:ilvl w:val="0"/>
          <w:numId w:val="7"/>
        </w:numPr>
      </w:pPr>
      <w:r>
        <w:t>Endure – T</w:t>
      </w:r>
    </w:p>
    <w:p w:rsidR="0070260F" w:rsidRDefault="0070260F" w:rsidP="0070260F">
      <w:pPr>
        <w:pStyle w:val="NormalWeb"/>
        <w:numPr>
          <w:ilvl w:val="0"/>
          <w:numId w:val="7"/>
        </w:numPr>
      </w:pPr>
      <w:r>
        <w:t>Immolate – T</w:t>
      </w:r>
    </w:p>
    <w:p w:rsidR="0070260F" w:rsidRDefault="0070260F" w:rsidP="0070260F">
      <w:pPr>
        <w:pStyle w:val="NormalWeb"/>
        <w:numPr>
          <w:ilvl w:val="0"/>
          <w:numId w:val="7"/>
        </w:numPr>
      </w:pPr>
      <w:r>
        <w:t>Unfettered – T</w:t>
      </w:r>
    </w:p>
    <w:p w:rsidR="0070260F" w:rsidRDefault="0070260F" w:rsidP="0070260F">
      <w:pPr>
        <w:pStyle w:val="NormalWeb"/>
        <w:numPr>
          <w:ilvl w:val="0"/>
          <w:numId w:val="7"/>
        </w:numPr>
      </w:pPr>
      <w:r>
        <w:t>Candor – T</w:t>
      </w:r>
    </w:p>
    <w:p w:rsidR="0070260F" w:rsidRDefault="0070260F" w:rsidP="0070260F">
      <w:pPr>
        <w:pStyle w:val="NormalWeb"/>
        <w:numPr>
          <w:ilvl w:val="0"/>
          <w:numId w:val="7"/>
        </w:numPr>
      </w:pPr>
      <w:r>
        <w:t>Opulence – F (it means great wealth, not poverty)</w:t>
      </w:r>
    </w:p>
    <w:p w:rsidR="0070260F" w:rsidRDefault="0070260F" w:rsidP="0070260F">
      <w:pPr>
        <w:pStyle w:val="NormalWeb"/>
      </w:pPr>
      <w:r>
        <w:rPr>
          <w:rStyle w:val="Strong"/>
        </w:rPr>
        <w:t>Set 4:</w:t>
      </w:r>
    </w:p>
    <w:p w:rsidR="0070260F" w:rsidRDefault="0070260F" w:rsidP="0070260F">
      <w:pPr>
        <w:pStyle w:val="NormalWeb"/>
        <w:numPr>
          <w:ilvl w:val="0"/>
          <w:numId w:val="8"/>
        </w:numPr>
      </w:pPr>
      <w:r>
        <w:t>Fawning – T</w:t>
      </w:r>
    </w:p>
    <w:p w:rsidR="0070260F" w:rsidRDefault="0070260F" w:rsidP="0070260F">
      <w:pPr>
        <w:pStyle w:val="NormalWeb"/>
        <w:numPr>
          <w:ilvl w:val="0"/>
          <w:numId w:val="8"/>
        </w:numPr>
      </w:pPr>
      <w:r>
        <w:t>Hurdle – T</w:t>
      </w:r>
    </w:p>
    <w:p w:rsidR="0070260F" w:rsidRDefault="0070260F" w:rsidP="0070260F">
      <w:pPr>
        <w:pStyle w:val="NormalWeb"/>
        <w:numPr>
          <w:ilvl w:val="0"/>
          <w:numId w:val="8"/>
        </w:numPr>
      </w:pPr>
      <w:r>
        <w:t>Sanction – T (both meanings are correct)</w:t>
      </w:r>
    </w:p>
    <w:p w:rsidR="0070260F" w:rsidRDefault="0070260F" w:rsidP="0070260F">
      <w:pPr>
        <w:pStyle w:val="NormalWeb"/>
        <w:numPr>
          <w:ilvl w:val="0"/>
          <w:numId w:val="8"/>
        </w:numPr>
      </w:pPr>
      <w:r>
        <w:t>Intrinsic – T</w:t>
      </w:r>
    </w:p>
    <w:p w:rsidR="0070260F" w:rsidRPr="0070260F" w:rsidRDefault="0070260F" w:rsidP="0070260F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0260F">
        <w:rPr>
          <w:rFonts w:ascii="Times New Roman" w:eastAsia="Times New Roman" w:hAnsi="Times New Roman" w:cs="Times New Roman"/>
          <w:b/>
          <w:bCs/>
          <w:sz w:val="24"/>
          <w:szCs w:val="24"/>
        </w:rPr>
        <w:t>Emerge</w:t>
      </w:r>
      <w:r w:rsidRPr="0070260F">
        <w:rPr>
          <w:rFonts w:ascii="Times New Roman" w:eastAsia="Times New Roman" w:hAnsi="Times New Roman" w:cs="Times New Roman"/>
          <w:sz w:val="24"/>
          <w:szCs w:val="24"/>
        </w:rPr>
        <w:t xml:space="preserve"> – T</w:t>
      </w:r>
    </w:p>
    <w:p w:rsidR="0070260F" w:rsidRPr="0070260F" w:rsidRDefault="0070260F" w:rsidP="0070260F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0260F">
        <w:rPr>
          <w:rFonts w:ascii="Times New Roman" w:eastAsia="Times New Roman" w:hAnsi="Times New Roman" w:cs="Times New Roman"/>
          <w:b/>
          <w:bCs/>
          <w:sz w:val="24"/>
          <w:szCs w:val="24"/>
        </w:rPr>
        <w:t>Sought to</w:t>
      </w:r>
      <w:r w:rsidRPr="0070260F">
        <w:rPr>
          <w:rFonts w:ascii="Times New Roman" w:eastAsia="Times New Roman" w:hAnsi="Times New Roman" w:cs="Times New Roman"/>
          <w:sz w:val="24"/>
          <w:szCs w:val="24"/>
        </w:rPr>
        <w:t xml:space="preserve"> – T</w:t>
      </w:r>
    </w:p>
    <w:p w:rsidR="0070260F" w:rsidRPr="0070260F" w:rsidRDefault="0070260F" w:rsidP="0070260F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0260F">
        <w:rPr>
          <w:rFonts w:ascii="Times New Roman" w:eastAsia="Times New Roman" w:hAnsi="Times New Roman" w:cs="Times New Roman"/>
          <w:b/>
          <w:bCs/>
          <w:sz w:val="24"/>
          <w:szCs w:val="24"/>
        </w:rPr>
        <w:t>Obscenity</w:t>
      </w:r>
      <w:r w:rsidRPr="0070260F">
        <w:rPr>
          <w:rFonts w:ascii="Times New Roman" w:eastAsia="Times New Roman" w:hAnsi="Times New Roman" w:cs="Times New Roman"/>
          <w:sz w:val="24"/>
          <w:szCs w:val="24"/>
        </w:rPr>
        <w:t xml:space="preserve"> – T</w:t>
      </w:r>
    </w:p>
    <w:p w:rsidR="0070260F" w:rsidRPr="0070260F" w:rsidRDefault="0070260F" w:rsidP="0070260F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0260F">
        <w:rPr>
          <w:rFonts w:ascii="Times New Roman" w:eastAsia="Times New Roman" w:hAnsi="Times New Roman" w:cs="Times New Roman"/>
          <w:b/>
          <w:bCs/>
          <w:sz w:val="24"/>
          <w:szCs w:val="24"/>
        </w:rPr>
        <w:t>Emerge</w:t>
      </w:r>
      <w:r w:rsidRPr="0070260F">
        <w:rPr>
          <w:rFonts w:ascii="Times New Roman" w:eastAsia="Times New Roman" w:hAnsi="Times New Roman" w:cs="Times New Roman"/>
          <w:sz w:val="24"/>
          <w:szCs w:val="24"/>
        </w:rPr>
        <w:t xml:space="preserve"> – F</w:t>
      </w:r>
    </w:p>
    <w:p w:rsidR="0070260F" w:rsidRDefault="0070260F" w:rsidP="0070260F">
      <w:pPr>
        <w:pStyle w:val="NormalWeb"/>
        <w:ind w:left="360"/>
      </w:pPr>
      <w:bookmarkStart w:id="0" w:name="_GoBack"/>
      <w:bookmarkEnd w:id="0"/>
    </w:p>
    <w:p w:rsidR="00B4073E" w:rsidRDefault="00B4073E"/>
    <w:sectPr w:rsidR="00B407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AA58E9"/>
    <w:multiLevelType w:val="multilevel"/>
    <w:tmpl w:val="31EA5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56268F"/>
    <w:multiLevelType w:val="multilevel"/>
    <w:tmpl w:val="0588A5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C8445E"/>
    <w:multiLevelType w:val="multilevel"/>
    <w:tmpl w:val="2CF89F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EF014A1"/>
    <w:multiLevelType w:val="multilevel"/>
    <w:tmpl w:val="526A3E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E047A57"/>
    <w:multiLevelType w:val="multilevel"/>
    <w:tmpl w:val="669E1D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2592A82"/>
    <w:multiLevelType w:val="multilevel"/>
    <w:tmpl w:val="E9E6DA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27D3216"/>
    <w:multiLevelType w:val="multilevel"/>
    <w:tmpl w:val="5F9671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7F00B48"/>
    <w:multiLevelType w:val="multilevel"/>
    <w:tmpl w:val="0B621E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7"/>
  </w:num>
  <w:num w:numId="5">
    <w:abstractNumId w:val="2"/>
  </w:num>
  <w:num w:numId="6">
    <w:abstractNumId w:val="6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008"/>
    <w:rsid w:val="00173DAD"/>
    <w:rsid w:val="003B3008"/>
    <w:rsid w:val="0070260F"/>
    <w:rsid w:val="00B40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60A9687-3FE3-4D95-A5DA-72095D314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B4073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407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4073E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B4073E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ListParagraph">
    <w:name w:val="List Paragraph"/>
    <w:basedOn w:val="Normal"/>
    <w:uiPriority w:val="34"/>
    <w:qFormat/>
    <w:rsid w:val="007026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584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8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9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478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Antonia Vacharakidou</dc:creator>
  <cp:keywords/>
  <dc:description/>
  <cp:lastModifiedBy>Antonia Vacharakidou</cp:lastModifiedBy>
  <cp:revision>2</cp:revision>
  <dcterms:created xsi:type="dcterms:W3CDTF">2025-10-02T14:50:00Z</dcterms:created>
  <dcterms:modified xsi:type="dcterms:W3CDTF">2025-10-02T14:50:00Z</dcterms:modified>
</cp:coreProperties>
</file>