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6A5F7" w14:textId="5CB8EDF0" w:rsidR="003C559B" w:rsidRPr="003C559B" w:rsidRDefault="00000000" w:rsidP="003C559B">
      <w:pPr>
        <w:pStyle w:val="1"/>
        <w:jc w:val="center"/>
        <w:rPr>
          <w:b/>
        </w:rPr>
      </w:pPr>
      <w:r>
        <w:rPr>
          <w:b/>
        </w:rPr>
        <w:t xml:space="preserve">Worksheet </w:t>
      </w:r>
    </w:p>
    <w:p w14:paraId="0173C792" w14:textId="77777777" w:rsidR="001D4D56" w:rsidRDefault="00000000">
      <w:pPr>
        <w:pStyle w:val="1"/>
        <w:jc w:val="center"/>
        <w:rPr>
          <w:b/>
        </w:rPr>
      </w:pPr>
      <w:r>
        <w:rPr>
          <w:b/>
        </w:rPr>
        <w:t>The Net Dictionary</w:t>
      </w:r>
    </w:p>
    <w:p w14:paraId="51BBD8B2" w14:textId="77777777" w:rsidR="001D4D56" w:rsidRDefault="00000000">
      <w:pPr>
        <w:pStyle w:val="1"/>
        <w:jc w:val="center"/>
        <w:rPr>
          <w:b/>
        </w:rPr>
      </w:pPr>
      <w:r>
        <w:rPr>
          <w:b/>
        </w:rPr>
        <w:t xml:space="preserve">  Exploring Internet and Social Media Terms</w:t>
      </w:r>
    </w:p>
    <w:p w14:paraId="2E750865" w14:textId="77777777" w:rsidR="001D4D56" w:rsidRDefault="00000000">
      <w:pPr>
        <w:jc w:val="center"/>
        <w:rPr>
          <w:b/>
          <w:color w:val="351C75"/>
          <w:sz w:val="24"/>
          <w:szCs w:val="24"/>
        </w:rPr>
      </w:pPr>
      <w:r>
        <w:rPr>
          <w:b/>
          <w:color w:val="351C75"/>
          <w:sz w:val="24"/>
          <w:szCs w:val="24"/>
        </w:rPr>
        <w:t>"Basically, I think you watch TV when you want to turn your brain off, and you work on your computer when you want to turn your brain on."</w:t>
      </w:r>
      <w:r>
        <w:rPr>
          <w:noProof/>
        </w:rPr>
        <w:drawing>
          <wp:anchor distT="0" distB="0" distL="114300" distR="114300" simplePos="0" relativeHeight="251658240" behindDoc="0" locked="0" layoutInCell="1" hidden="0" allowOverlap="1" wp14:anchorId="50ECCB45" wp14:editId="273F0975">
            <wp:simplePos x="0" y="0"/>
            <wp:positionH relativeFrom="column">
              <wp:posOffset>624840</wp:posOffset>
            </wp:positionH>
            <wp:positionV relativeFrom="paragraph">
              <wp:posOffset>0</wp:posOffset>
            </wp:positionV>
            <wp:extent cx="4069080" cy="2693670"/>
            <wp:effectExtent l="0" t="0" r="0" b="0"/>
            <wp:wrapTopAndBottom distT="0" distB="0"/>
            <wp:docPr id="1709876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69080" cy="2693670"/>
                    </a:xfrm>
                    <a:prstGeom prst="rect">
                      <a:avLst/>
                    </a:prstGeom>
                    <a:ln/>
                  </pic:spPr>
                </pic:pic>
              </a:graphicData>
            </a:graphic>
          </wp:anchor>
        </w:drawing>
      </w:r>
    </w:p>
    <w:p w14:paraId="5ACFE6ED" w14:textId="77777777" w:rsidR="001D4D56" w:rsidRDefault="00000000">
      <w:pPr>
        <w:jc w:val="center"/>
      </w:pPr>
      <w:r>
        <w:rPr>
          <w:b/>
          <w:color w:val="351C75"/>
          <w:sz w:val="24"/>
          <w:szCs w:val="24"/>
        </w:rPr>
        <w:t>— Steve Jobs, American entrepreneur (Apple) (1955–2011)</w:t>
      </w:r>
    </w:p>
    <w:p w14:paraId="74DB02F0" w14:textId="77777777" w:rsidR="001D4D56" w:rsidRDefault="00000000">
      <w:pPr>
        <w:pStyle w:val="1"/>
      </w:pPr>
      <w:r>
        <w:t>Welcome!</w:t>
      </w:r>
    </w:p>
    <w:p w14:paraId="110CA029" w14:textId="77777777" w:rsidR="001D4D56" w:rsidRDefault="00000000">
      <w:pPr>
        <w:spacing w:before="280" w:after="280" w:line="240" w:lineRule="auto"/>
        <w:jc w:val="left"/>
        <w:rPr>
          <w:sz w:val="24"/>
          <w:szCs w:val="24"/>
        </w:rPr>
      </w:pPr>
      <w:r>
        <w:rPr>
          <w:sz w:val="24"/>
          <w:szCs w:val="24"/>
        </w:rPr>
        <w:t>In this activity, you will collaborate to create a digital dictionary of keywords and phrases related to the Internet and social media. You will use the Wakelet platform to collect, organize, and share your findings.</w:t>
      </w:r>
    </w:p>
    <w:p w14:paraId="2C68F8D2" w14:textId="77777777" w:rsidR="001D4D56" w:rsidRDefault="00000000">
      <w:pPr>
        <w:pStyle w:val="1"/>
      </w:pPr>
      <w:r>
        <w:t>Why are we doing this?</w:t>
      </w:r>
    </w:p>
    <w:p w14:paraId="521E6568" w14:textId="77777777" w:rsidR="001D4D56" w:rsidRDefault="00000000">
      <w:pPr>
        <w:spacing w:before="280" w:after="280" w:line="240" w:lineRule="auto"/>
        <w:jc w:val="left"/>
        <w:rPr>
          <w:sz w:val="24"/>
          <w:szCs w:val="24"/>
        </w:rPr>
      </w:pPr>
      <w:r>
        <w:rPr>
          <w:sz w:val="24"/>
          <w:szCs w:val="24"/>
        </w:rPr>
        <w:t>Understanding the right vocabulary helps you communicate clearly about the digital world. It also helps you think critically about how the Internet and social media affect your daily life and well-being.</w:t>
      </w:r>
    </w:p>
    <w:p w14:paraId="73252DCE" w14:textId="77777777" w:rsidR="001D4D56" w:rsidRDefault="00000000">
      <w:pPr>
        <w:pStyle w:val="1"/>
      </w:pPr>
      <w:r>
        <w:lastRenderedPageBreak/>
        <w:t>Purpose</w:t>
      </w:r>
    </w:p>
    <w:p w14:paraId="745B2EAB" w14:textId="77777777" w:rsidR="001D4D56" w:rsidRDefault="00000000">
      <w:pPr>
        <w:spacing w:before="280" w:after="280" w:line="240" w:lineRule="auto"/>
        <w:jc w:val="left"/>
        <w:rPr>
          <w:sz w:val="24"/>
          <w:szCs w:val="24"/>
        </w:rPr>
      </w:pPr>
      <w:r>
        <w:rPr>
          <w:sz w:val="24"/>
          <w:szCs w:val="24"/>
        </w:rPr>
        <w:t>You will analyze issues related to the digital world and the use of technology, both in your learning process and daily life, using English in real-life contexts.</w:t>
      </w:r>
    </w:p>
    <w:p w14:paraId="691A599E" w14:textId="77777777" w:rsidR="001D4D56" w:rsidRDefault="00000000">
      <w:pPr>
        <w:pStyle w:val="1"/>
      </w:pPr>
      <w:r>
        <w:t>Expected Learning Outcomes</w:t>
      </w:r>
    </w:p>
    <w:p w14:paraId="32ECFA36" w14:textId="77777777" w:rsidR="001D4D56" w:rsidRDefault="00000000">
      <w:pPr>
        <w:spacing w:before="280" w:after="280" w:line="240" w:lineRule="auto"/>
        <w:jc w:val="left"/>
        <w:rPr>
          <w:sz w:val="24"/>
          <w:szCs w:val="24"/>
        </w:rPr>
      </w:pPr>
      <w:r>
        <w:rPr>
          <w:sz w:val="24"/>
          <w:szCs w:val="24"/>
        </w:rPr>
        <w:t>By the end of this section, you will be able to:</w:t>
      </w:r>
    </w:p>
    <w:p w14:paraId="4847AE1A" w14:textId="77777777" w:rsidR="001D4D56" w:rsidRDefault="00000000">
      <w:pPr>
        <w:numPr>
          <w:ilvl w:val="0"/>
          <w:numId w:val="2"/>
        </w:numPr>
        <w:spacing w:before="280" w:after="0" w:line="240" w:lineRule="auto"/>
        <w:jc w:val="left"/>
        <w:rPr>
          <w:sz w:val="24"/>
          <w:szCs w:val="24"/>
        </w:rPr>
      </w:pPr>
      <w:r>
        <w:rPr>
          <w:sz w:val="24"/>
          <w:szCs w:val="24"/>
        </w:rPr>
        <w:t>Express your thoughts about the usefulness of technology using the appropriate range of vocabulary.</w:t>
      </w:r>
    </w:p>
    <w:p w14:paraId="00EEF60A" w14:textId="77777777" w:rsidR="001D4D56" w:rsidRDefault="00000000">
      <w:pPr>
        <w:numPr>
          <w:ilvl w:val="0"/>
          <w:numId w:val="2"/>
        </w:numPr>
        <w:spacing w:after="280" w:line="240" w:lineRule="auto"/>
        <w:jc w:val="left"/>
        <w:rPr>
          <w:sz w:val="24"/>
          <w:szCs w:val="24"/>
        </w:rPr>
      </w:pPr>
      <w:r>
        <w:rPr>
          <w:sz w:val="24"/>
          <w:szCs w:val="24"/>
        </w:rPr>
        <w:t>Interpret the language and literacy features related to the topic of the digital world.</w:t>
      </w:r>
    </w:p>
    <w:p w14:paraId="6A6181E5" w14:textId="77777777" w:rsidR="001D4D56" w:rsidRDefault="00000000">
      <w:pPr>
        <w:pStyle w:val="1"/>
      </w:pPr>
      <w:r>
        <w:t>What will you do?</w:t>
      </w:r>
    </w:p>
    <w:p w14:paraId="39C12B19" w14:textId="119B63F8" w:rsidR="001D4D56" w:rsidRDefault="00000000">
      <w:pPr>
        <w:spacing w:before="280" w:after="0" w:line="240" w:lineRule="auto"/>
        <w:jc w:val="left"/>
        <w:rPr>
          <w:sz w:val="24"/>
          <w:szCs w:val="24"/>
        </w:rPr>
      </w:pPr>
      <w:r>
        <w:rPr>
          <w:b/>
          <w:sz w:val="24"/>
          <w:szCs w:val="24"/>
        </w:rPr>
        <w:t>Step 1 – Research (10’):</w:t>
      </w:r>
      <w:r>
        <w:rPr>
          <w:sz w:val="24"/>
          <w:szCs w:val="24"/>
        </w:rPr>
        <w:t xml:space="preserve"> Use the internet and the </w:t>
      </w:r>
      <w:hyperlink r:id="rId7" w:history="1">
        <w:r w:rsidRPr="003C559B">
          <w:rPr>
            <w:rStyle w:val="-"/>
            <w:sz w:val="24"/>
            <w:szCs w:val="24"/>
          </w:rPr>
          <w:t>provided sources</w:t>
        </w:r>
      </w:hyperlink>
      <w:r>
        <w:rPr>
          <w:sz w:val="24"/>
          <w:szCs w:val="24"/>
        </w:rPr>
        <w:t xml:space="preserve"> to find important words and phrases related to the Internet and social media. For example: privacy, cyberbullying, data protection, online safety, and digital footprint.</w:t>
      </w:r>
    </w:p>
    <w:p w14:paraId="429F3B85" w14:textId="77777777" w:rsidR="001D4D56" w:rsidRDefault="00000000">
      <w:pPr>
        <w:spacing w:after="0" w:line="240" w:lineRule="auto"/>
        <w:jc w:val="left"/>
        <w:rPr>
          <w:sz w:val="24"/>
          <w:szCs w:val="24"/>
        </w:rPr>
      </w:pPr>
      <w:r>
        <w:rPr>
          <w:b/>
          <w:sz w:val="24"/>
          <w:szCs w:val="24"/>
        </w:rPr>
        <w:t>Step 2 – Define (10’):</w:t>
      </w:r>
      <w:r>
        <w:rPr>
          <w:sz w:val="24"/>
          <w:szCs w:val="24"/>
        </w:rPr>
        <w:t xml:space="preserve"> Write clear and simple definitions or explanations for each word or phrase. Try to use your own words!</w:t>
      </w:r>
    </w:p>
    <w:p w14:paraId="71BB2432" w14:textId="77777777" w:rsidR="001D4D56" w:rsidRDefault="00000000">
      <w:pPr>
        <w:spacing w:after="0" w:line="240" w:lineRule="auto"/>
        <w:jc w:val="left"/>
        <w:rPr>
          <w:sz w:val="24"/>
          <w:szCs w:val="24"/>
        </w:rPr>
      </w:pPr>
      <w:r>
        <w:rPr>
          <w:b/>
          <w:sz w:val="24"/>
          <w:szCs w:val="24"/>
        </w:rPr>
        <w:t>Step 3 – Organize (15’):</w:t>
      </w:r>
      <w:r>
        <w:rPr>
          <w:sz w:val="24"/>
          <w:szCs w:val="24"/>
        </w:rPr>
        <w:t xml:space="preserve"> Add your terms and definitions to the shared Wakelet collection. Feel free to add images, videos, or links to help explain the terms better.</w:t>
      </w:r>
    </w:p>
    <w:p w14:paraId="33688BEC" w14:textId="77777777" w:rsidR="001D4D56" w:rsidRDefault="00000000">
      <w:pPr>
        <w:spacing w:after="280" w:line="240" w:lineRule="auto"/>
        <w:jc w:val="left"/>
        <w:rPr>
          <w:b/>
          <w:sz w:val="24"/>
          <w:szCs w:val="24"/>
        </w:rPr>
      </w:pPr>
      <w:r>
        <w:rPr>
          <w:b/>
          <w:sz w:val="24"/>
          <w:szCs w:val="24"/>
        </w:rPr>
        <w:t>Step 4 – Discuss and Reflect (10’):</w:t>
      </w:r>
    </w:p>
    <w:p w14:paraId="4CCCBD04" w14:textId="77777777" w:rsidR="001D4D56" w:rsidRDefault="00000000">
      <w:pPr>
        <w:spacing w:after="280" w:line="288" w:lineRule="auto"/>
        <w:jc w:val="left"/>
        <w:rPr>
          <w:sz w:val="24"/>
          <w:szCs w:val="24"/>
        </w:rPr>
      </w:pPr>
      <w:r>
        <w:rPr>
          <w:sz w:val="24"/>
          <w:szCs w:val="24"/>
        </w:rPr>
        <w:t>After you finish, explore the full dictionary created by your classmates. Think about how these terms connect to your own use of the Internet. Discuss:</w:t>
      </w:r>
    </w:p>
    <w:p w14:paraId="657C2BF3" w14:textId="77777777" w:rsidR="001D4D56" w:rsidRDefault="00000000">
      <w:pPr>
        <w:numPr>
          <w:ilvl w:val="0"/>
          <w:numId w:val="5"/>
        </w:numPr>
        <w:spacing w:before="240" w:after="0" w:line="240" w:lineRule="auto"/>
        <w:jc w:val="left"/>
        <w:rPr>
          <w:sz w:val="24"/>
          <w:szCs w:val="24"/>
        </w:rPr>
      </w:pPr>
      <w:r>
        <w:rPr>
          <w:sz w:val="24"/>
          <w:szCs w:val="24"/>
        </w:rPr>
        <w:t>Which terms were new to you?</w:t>
      </w:r>
      <w:r>
        <w:rPr>
          <w:sz w:val="24"/>
          <w:szCs w:val="24"/>
        </w:rPr>
        <w:br/>
      </w:r>
    </w:p>
    <w:p w14:paraId="67AEFFE3" w14:textId="77777777" w:rsidR="001D4D56" w:rsidRDefault="00000000">
      <w:pPr>
        <w:numPr>
          <w:ilvl w:val="0"/>
          <w:numId w:val="5"/>
        </w:numPr>
        <w:spacing w:after="240" w:line="240" w:lineRule="auto"/>
        <w:jc w:val="left"/>
        <w:rPr>
          <w:sz w:val="24"/>
          <w:szCs w:val="24"/>
        </w:rPr>
      </w:pPr>
      <w:r>
        <w:rPr>
          <w:sz w:val="24"/>
          <w:szCs w:val="24"/>
        </w:rPr>
        <w:t>Which words are most useful in your daily digital life?</w:t>
      </w:r>
    </w:p>
    <w:p w14:paraId="3F9B95E9" w14:textId="77777777" w:rsidR="001D4D56" w:rsidRDefault="00000000">
      <w:pPr>
        <w:pStyle w:val="2"/>
        <w:keepNext w:val="0"/>
        <w:keepLines w:val="0"/>
        <w:spacing w:before="360" w:line="240" w:lineRule="auto"/>
        <w:jc w:val="left"/>
        <w:rPr>
          <w:rFonts w:ascii="Aptos" w:eastAsia="Aptos" w:hAnsi="Aptos" w:cs="Aptos"/>
          <w:b/>
          <w:color w:val="000000"/>
          <w:sz w:val="34"/>
          <w:szCs w:val="34"/>
        </w:rPr>
      </w:pPr>
      <w:bookmarkStart w:id="0" w:name="_heading=h.cqwnf4hpbl8o" w:colFirst="0" w:colLast="0"/>
      <w:bookmarkEnd w:id="0"/>
      <w:r>
        <w:rPr>
          <w:rFonts w:ascii="Aptos" w:eastAsia="Aptos" w:hAnsi="Aptos" w:cs="Aptos"/>
          <w:b/>
          <w:color w:val="000000"/>
          <w:sz w:val="34"/>
          <w:szCs w:val="34"/>
        </w:rPr>
        <w:t>Tips for Success</w:t>
      </w:r>
    </w:p>
    <w:p w14:paraId="4ED2DB71" w14:textId="77777777" w:rsidR="001D4D56" w:rsidRDefault="00000000">
      <w:pPr>
        <w:numPr>
          <w:ilvl w:val="0"/>
          <w:numId w:val="1"/>
        </w:numPr>
        <w:spacing w:before="240" w:after="0" w:line="240" w:lineRule="auto"/>
        <w:jc w:val="left"/>
        <w:rPr>
          <w:sz w:val="24"/>
          <w:szCs w:val="24"/>
        </w:rPr>
      </w:pPr>
      <w:r>
        <w:rPr>
          <w:sz w:val="24"/>
          <w:szCs w:val="24"/>
        </w:rPr>
        <w:t>Work together and share ideas.</w:t>
      </w:r>
    </w:p>
    <w:p w14:paraId="0A39690D" w14:textId="77777777" w:rsidR="001D4D56" w:rsidRDefault="00000000">
      <w:pPr>
        <w:numPr>
          <w:ilvl w:val="0"/>
          <w:numId w:val="1"/>
        </w:numPr>
        <w:spacing w:after="0" w:line="240" w:lineRule="auto"/>
        <w:jc w:val="left"/>
        <w:rPr>
          <w:sz w:val="24"/>
          <w:szCs w:val="24"/>
        </w:rPr>
      </w:pPr>
      <w:r>
        <w:rPr>
          <w:sz w:val="24"/>
          <w:szCs w:val="24"/>
        </w:rPr>
        <w:t>Use clear, simple English in your definitions.</w:t>
      </w:r>
    </w:p>
    <w:p w14:paraId="577FD9E2" w14:textId="77777777" w:rsidR="001D4D56" w:rsidRDefault="00000000">
      <w:pPr>
        <w:numPr>
          <w:ilvl w:val="0"/>
          <w:numId w:val="1"/>
        </w:numPr>
        <w:spacing w:after="0" w:line="240" w:lineRule="auto"/>
        <w:jc w:val="left"/>
        <w:rPr>
          <w:sz w:val="24"/>
          <w:szCs w:val="24"/>
        </w:rPr>
      </w:pPr>
      <w:r>
        <w:rPr>
          <w:sz w:val="24"/>
          <w:szCs w:val="24"/>
        </w:rPr>
        <w:t>Add visuals or links if they help explain your term.</w:t>
      </w:r>
    </w:p>
    <w:p w14:paraId="5ED69BDA" w14:textId="77777777" w:rsidR="001D4D56" w:rsidRDefault="00000000">
      <w:pPr>
        <w:numPr>
          <w:ilvl w:val="0"/>
          <w:numId w:val="1"/>
        </w:numPr>
        <w:spacing w:after="240" w:line="240" w:lineRule="auto"/>
        <w:jc w:val="left"/>
        <w:rPr>
          <w:sz w:val="24"/>
          <w:szCs w:val="24"/>
        </w:rPr>
      </w:pPr>
      <w:r>
        <w:rPr>
          <w:sz w:val="24"/>
          <w:szCs w:val="24"/>
        </w:rPr>
        <w:t>Check spelling and grammar.</w:t>
      </w:r>
    </w:p>
    <w:p w14:paraId="6A25D17C" w14:textId="77777777" w:rsidR="001D4D56" w:rsidRDefault="00000000">
      <w:pPr>
        <w:pStyle w:val="1"/>
        <w:jc w:val="center"/>
      </w:pPr>
      <w:r>
        <w:lastRenderedPageBreak/>
        <w:t>Introductory Notes</w:t>
      </w:r>
    </w:p>
    <w:p w14:paraId="47E27357" w14:textId="77777777" w:rsidR="001D4D56" w:rsidRDefault="00000000">
      <w:pPr>
        <w:spacing w:before="280" w:after="280" w:line="240" w:lineRule="auto"/>
        <w:jc w:val="left"/>
        <w:rPr>
          <w:sz w:val="24"/>
          <w:szCs w:val="24"/>
        </w:rPr>
      </w:pPr>
      <w:r>
        <w:rPr>
          <w:sz w:val="24"/>
          <w:szCs w:val="24"/>
        </w:rPr>
        <w:t>Dear students,</w:t>
      </w:r>
      <w:r>
        <w:rPr>
          <w:sz w:val="24"/>
          <w:szCs w:val="24"/>
        </w:rPr>
        <w:br/>
        <w:t>In this first lesson, we will explore the concepts of the Internet and information technologies. You will acquire essential language skills related to the use of the Internet in English. You will understand the basics of the Internet’s history, its importance, and its impact on modern society.</w:t>
      </w:r>
    </w:p>
    <w:p w14:paraId="35D9C0E2" w14:textId="77777777" w:rsidR="001D4D56" w:rsidRDefault="00000000">
      <w:pPr>
        <w:spacing w:before="280" w:after="280" w:line="240" w:lineRule="auto"/>
        <w:jc w:val="left"/>
        <w:rPr>
          <w:sz w:val="24"/>
          <w:szCs w:val="24"/>
        </w:rPr>
      </w:pPr>
      <w:r>
        <w:rPr>
          <w:sz w:val="24"/>
          <w:szCs w:val="24"/>
        </w:rPr>
        <w:t>You may find some new English terms challenging at first. Remember, the important thing is to understand the significance of the Internet in today's world! The Internet terminology will become familiar to you, as you will see that you often encounter these words in daily life.</w:t>
      </w:r>
    </w:p>
    <w:p w14:paraId="408124A3" w14:textId="77777777" w:rsidR="001D4D56" w:rsidRDefault="00000000">
      <w:pPr>
        <w:pStyle w:val="1"/>
      </w:pPr>
      <w:r>
        <w:t>Activity 1: The Net Dictionary</w:t>
      </w:r>
    </w:p>
    <w:p w14:paraId="35676060" w14:textId="77777777" w:rsidR="001D4D56" w:rsidRDefault="00000000">
      <w:pPr>
        <w:spacing w:before="280" w:after="280" w:line="240" w:lineRule="auto"/>
        <w:jc w:val="left"/>
        <w:rPr>
          <w:sz w:val="24"/>
          <w:szCs w:val="24"/>
        </w:rPr>
      </w:pPr>
      <w:r>
        <w:rPr>
          <w:i/>
          <w:sz w:val="24"/>
          <w:szCs w:val="24"/>
        </w:rPr>
        <w:t>(Estimated duration: 45 minutes — Difficulty: Challenging)</w:t>
      </w:r>
    </w:p>
    <w:p w14:paraId="59E91093" w14:textId="4385C6AB" w:rsidR="001D4D56" w:rsidRDefault="00000000">
      <w:pPr>
        <w:spacing w:before="280" w:after="280" w:line="240" w:lineRule="auto"/>
        <w:jc w:val="left"/>
        <w:rPr>
          <w:sz w:val="24"/>
          <w:szCs w:val="24"/>
        </w:rPr>
      </w:pPr>
      <w:r>
        <w:rPr>
          <w:sz w:val="24"/>
          <w:szCs w:val="24"/>
        </w:rPr>
        <w:t xml:space="preserve">Using the digital tool </w:t>
      </w:r>
      <w:hyperlink r:id="rId8">
        <w:r>
          <w:rPr>
            <w:b/>
            <w:color w:val="467886"/>
            <w:sz w:val="24"/>
            <w:szCs w:val="24"/>
            <w:u w:val="single"/>
          </w:rPr>
          <w:t>Wakelet</w:t>
        </w:r>
      </w:hyperlink>
      <w:hyperlink r:id="rId9">
        <w:r>
          <w:rPr>
            <w:color w:val="467886"/>
            <w:sz w:val="24"/>
            <w:szCs w:val="24"/>
            <w:u w:val="single"/>
          </w:rPr>
          <w:t>,</w:t>
        </w:r>
      </w:hyperlink>
      <w:r>
        <w:rPr>
          <w:sz w:val="24"/>
          <w:szCs w:val="24"/>
        </w:rPr>
        <w:t xml:space="preserve"> you will create a dictionary of terms and phrases related to the Internet and its hidden risks. </w:t>
      </w:r>
      <w:r w:rsidR="003C559B">
        <w:rPr>
          <w:sz w:val="24"/>
          <w:szCs w:val="24"/>
          <w:lang w:val="en-US"/>
        </w:rPr>
        <w:t xml:space="preserve">You can find some inspiration </w:t>
      </w:r>
      <w:hyperlink r:id="rId10" w:history="1">
        <w:r w:rsidR="003C559B" w:rsidRPr="003C559B">
          <w:rPr>
            <w:rStyle w:val="-"/>
            <w:sz w:val="24"/>
            <w:szCs w:val="24"/>
            <w:lang w:val="en-US"/>
          </w:rPr>
          <w:t>here!</w:t>
        </w:r>
      </w:hyperlink>
      <w:r w:rsidR="003C559B">
        <w:rPr>
          <w:sz w:val="24"/>
          <w:szCs w:val="24"/>
          <w:lang w:val="en-US"/>
        </w:rPr>
        <w:t xml:space="preserve"> </w:t>
      </w:r>
      <w:r>
        <w:rPr>
          <w:sz w:val="24"/>
          <w:szCs w:val="24"/>
        </w:rPr>
        <w:t>Follow this link to join the shared Wakelet collection:</w:t>
      </w:r>
    </w:p>
    <w:p w14:paraId="5D2DBF1A" w14:textId="77777777" w:rsidR="001D4D56" w:rsidRDefault="00000000">
      <w:pPr>
        <w:spacing w:before="280" w:after="280" w:line="240" w:lineRule="auto"/>
        <w:jc w:val="left"/>
        <w:rPr>
          <w:sz w:val="24"/>
          <w:szCs w:val="24"/>
        </w:rPr>
      </w:pPr>
      <w:hyperlink r:id="rId11">
        <w:r>
          <w:rPr>
            <w:color w:val="467886"/>
            <w:sz w:val="24"/>
            <w:szCs w:val="24"/>
            <w:u w:val="single"/>
          </w:rPr>
          <w:t>https://wakele</w:t>
        </w:r>
        <w:r>
          <w:rPr>
            <w:color w:val="467886"/>
            <w:sz w:val="24"/>
            <w:szCs w:val="24"/>
            <w:u w:val="single"/>
          </w:rPr>
          <w:t>t</w:t>
        </w:r>
        <w:r>
          <w:rPr>
            <w:color w:val="467886"/>
            <w:sz w:val="24"/>
            <w:szCs w:val="24"/>
            <w:u w:val="single"/>
          </w:rPr>
          <w:t>.com/i/invite?code=7bnqeh8b</w:t>
        </w:r>
      </w:hyperlink>
    </w:p>
    <w:p w14:paraId="3F093145" w14:textId="77777777" w:rsidR="001D4D56" w:rsidRDefault="00000000">
      <w:pPr>
        <w:spacing w:before="280" w:after="280" w:line="240" w:lineRule="auto"/>
        <w:jc w:val="left"/>
        <w:rPr>
          <w:sz w:val="24"/>
          <w:szCs w:val="24"/>
        </w:rPr>
      </w:pPr>
      <w:r>
        <w:rPr>
          <w:sz w:val="24"/>
          <w:szCs w:val="24"/>
        </w:rPr>
        <w:t>Dear students, through this activity, you are invited to collect and define key vocabulary related to the Internet and social media. Search online for the English terminology of words connected with the Internet and social media. Then, add your findings to the Wakelet dictionary.</w:t>
      </w:r>
    </w:p>
    <w:p w14:paraId="5EB40253" w14:textId="77777777" w:rsidR="001D4D56" w:rsidRDefault="00000000">
      <w:pPr>
        <w:spacing w:before="280" w:after="280" w:line="240" w:lineRule="auto"/>
        <w:jc w:val="left"/>
        <w:rPr>
          <w:sz w:val="24"/>
          <w:szCs w:val="24"/>
        </w:rPr>
      </w:pPr>
      <w:r>
        <w:rPr>
          <w:sz w:val="24"/>
          <w:szCs w:val="24"/>
        </w:rPr>
        <w:t>This task may be challenging because creating a dictionary requires organizational skills and the ability to synthesize information. However, using a digital tool like</w:t>
      </w:r>
      <w:hyperlink r:id="rId12">
        <w:r>
          <w:rPr>
            <w:color w:val="1155CC"/>
            <w:sz w:val="24"/>
            <w:szCs w:val="24"/>
            <w:u w:val="single"/>
          </w:rPr>
          <w:t xml:space="preserve"> Wakelet</w:t>
        </w:r>
      </w:hyperlink>
      <w:r>
        <w:rPr>
          <w:sz w:val="24"/>
          <w:szCs w:val="24"/>
        </w:rPr>
        <w:t xml:space="preserve"> is a great opportunity to get familiar with creating and organizing online content. Also, by studying English terminology, you will strengthen your vocabulary in technology and Internet-related fields.</w:t>
      </w:r>
    </w:p>
    <w:p w14:paraId="3ACA1753" w14:textId="77777777" w:rsidR="001D4D56" w:rsidRDefault="00000000">
      <w:pPr>
        <w:spacing w:before="280" w:after="280" w:line="240" w:lineRule="auto"/>
        <w:jc w:val="left"/>
        <w:rPr>
          <w:sz w:val="24"/>
          <w:szCs w:val="24"/>
        </w:rPr>
      </w:pPr>
      <w:r>
        <w:rPr>
          <w:sz w:val="24"/>
          <w:szCs w:val="24"/>
        </w:rPr>
        <w:t>Good luck!</w:t>
      </w:r>
    </w:p>
    <w:p w14:paraId="75ED9794" w14:textId="77777777" w:rsidR="001D4D56" w:rsidRDefault="00000000">
      <w:pPr>
        <w:pStyle w:val="1"/>
      </w:pPr>
      <w:r>
        <w:t>Tips for Success</w:t>
      </w:r>
    </w:p>
    <w:p w14:paraId="36DCED18" w14:textId="77777777" w:rsidR="001D4D56" w:rsidRDefault="00000000">
      <w:pPr>
        <w:numPr>
          <w:ilvl w:val="0"/>
          <w:numId w:val="3"/>
        </w:numPr>
        <w:spacing w:before="280" w:after="0" w:line="240" w:lineRule="auto"/>
        <w:jc w:val="left"/>
        <w:rPr>
          <w:sz w:val="24"/>
          <w:szCs w:val="24"/>
        </w:rPr>
      </w:pPr>
      <w:r>
        <w:rPr>
          <w:sz w:val="24"/>
          <w:szCs w:val="24"/>
        </w:rPr>
        <w:t>Work together and share ideas.</w:t>
      </w:r>
    </w:p>
    <w:p w14:paraId="548093F3" w14:textId="77777777" w:rsidR="001D4D56" w:rsidRDefault="00000000">
      <w:pPr>
        <w:numPr>
          <w:ilvl w:val="0"/>
          <w:numId w:val="3"/>
        </w:numPr>
        <w:spacing w:after="0" w:line="240" w:lineRule="auto"/>
        <w:jc w:val="left"/>
        <w:rPr>
          <w:sz w:val="24"/>
          <w:szCs w:val="24"/>
        </w:rPr>
      </w:pPr>
      <w:r>
        <w:rPr>
          <w:sz w:val="24"/>
          <w:szCs w:val="24"/>
        </w:rPr>
        <w:t>Use clear, simple English in your definitions.</w:t>
      </w:r>
    </w:p>
    <w:p w14:paraId="63B8B022" w14:textId="77777777" w:rsidR="001D4D56" w:rsidRDefault="00000000">
      <w:pPr>
        <w:numPr>
          <w:ilvl w:val="0"/>
          <w:numId w:val="3"/>
        </w:numPr>
        <w:spacing w:after="0" w:line="240" w:lineRule="auto"/>
        <w:jc w:val="left"/>
        <w:rPr>
          <w:sz w:val="24"/>
          <w:szCs w:val="24"/>
        </w:rPr>
      </w:pPr>
      <w:r>
        <w:rPr>
          <w:sz w:val="24"/>
          <w:szCs w:val="24"/>
        </w:rPr>
        <w:t>Add images or links if you find helpful material.</w:t>
      </w:r>
    </w:p>
    <w:p w14:paraId="3F4A06E8" w14:textId="77777777" w:rsidR="001D4D56" w:rsidRDefault="00000000">
      <w:pPr>
        <w:numPr>
          <w:ilvl w:val="0"/>
          <w:numId w:val="3"/>
        </w:numPr>
        <w:spacing w:after="280" w:line="240" w:lineRule="auto"/>
        <w:jc w:val="left"/>
        <w:rPr>
          <w:sz w:val="24"/>
          <w:szCs w:val="24"/>
        </w:rPr>
      </w:pPr>
      <w:r>
        <w:rPr>
          <w:sz w:val="24"/>
          <w:szCs w:val="24"/>
        </w:rPr>
        <w:t>Check your spelling and grammar.</w:t>
      </w:r>
    </w:p>
    <w:p w14:paraId="15F7C41B" w14:textId="77777777" w:rsidR="001D4D56" w:rsidRDefault="00000000">
      <w:pPr>
        <w:pStyle w:val="1"/>
      </w:pPr>
      <w:r>
        <w:lastRenderedPageBreak/>
        <w:t>Starter Vocabulary Suggestions</w:t>
      </w:r>
    </w:p>
    <w:tbl>
      <w:tblPr>
        <w:tblStyle w:val="ab"/>
        <w:tblW w:w="8777" w:type="dxa"/>
        <w:tblInd w:w="0" w:type="dxa"/>
        <w:tblLayout w:type="fixed"/>
        <w:tblLook w:val="0400" w:firstRow="0" w:lastRow="0" w:firstColumn="0" w:lastColumn="0" w:noHBand="0" w:noVBand="1"/>
      </w:tblPr>
      <w:tblGrid>
        <w:gridCol w:w="2852"/>
        <w:gridCol w:w="5925"/>
      </w:tblGrid>
      <w:tr w:rsidR="001D4D56" w14:paraId="2C23EA83" w14:textId="77777777" w:rsidTr="003C3412">
        <w:trPr>
          <w:trHeight w:val="421"/>
          <w:tblHeader/>
        </w:trPr>
        <w:tc>
          <w:tcPr>
            <w:tcW w:w="2852" w:type="dxa"/>
            <w:vAlign w:val="center"/>
          </w:tcPr>
          <w:p w14:paraId="5D2B00C5" w14:textId="77777777" w:rsidR="001D4D56" w:rsidRDefault="00000000">
            <w:pPr>
              <w:spacing w:after="0" w:line="240" w:lineRule="auto"/>
              <w:jc w:val="center"/>
              <w:rPr>
                <w:b/>
                <w:sz w:val="24"/>
                <w:szCs w:val="24"/>
              </w:rPr>
            </w:pPr>
            <w:r>
              <w:rPr>
                <w:b/>
                <w:sz w:val="24"/>
                <w:szCs w:val="24"/>
              </w:rPr>
              <w:t>Word/Phrase</w:t>
            </w:r>
          </w:p>
        </w:tc>
        <w:tc>
          <w:tcPr>
            <w:tcW w:w="5925" w:type="dxa"/>
            <w:vAlign w:val="center"/>
          </w:tcPr>
          <w:p w14:paraId="55C971E9" w14:textId="77777777" w:rsidR="001D4D56" w:rsidRDefault="00000000">
            <w:pPr>
              <w:spacing w:after="0" w:line="240" w:lineRule="auto"/>
              <w:jc w:val="center"/>
              <w:rPr>
                <w:b/>
                <w:sz w:val="24"/>
                <w:szCs w:val="24"/>
              </w:rPr>
            </w:pPr>
            <w:r>
              <w:rPr>
                <w:b/>
                <w:sz w:val="24"/>
                <w:szCs w:val="24"/>
              </w:rPr>
              <w:t>Your Definition (Simple English)</w:t>
            </w:r>
          </w:p>
        </w:tc>
      </w:tr>
      <w:tr w:rsidR="001D4D56" w14:paraId="754DD6D1" w14:textId="77777777" w:rsidTr="003C3412">
        <w:trPr>
          <w:trHeight w:val="404"/>
        </w:trPr>
        <w:tc>
          <w:tcPr>
            <w:tcW w:w="2852" w:type="dxa"/>
            <w:vAlign w:val="center"/>
          </w:tcPr>
          <w:p w14:paraId="78E86885" w14:textId="77777777" w:rsidR="001D4D56" w:rsidRDefault="00000000">
            <w:pPr>
              <w:spacing w:after="0" w:line="240" w:lineRule="auto"/>
              <w:jc w:val="left"/>
              <w:rPr>
                <w:sz w:val="24"/>
                <w:szCs w:val="24"/>
              </w:rPr>
            </w:pPr>
            <w:r>
              <w:rPr>
                <w:sz w:val="24"/>
                <w:szCs w:val="24"/>
              </w:rPr>
              <w:t>Privacy</w:t>
            </w:r>
          </w:p>
        </w:tc>
        <w:tc>
          <w:tcPr>
            <w:tcW w:w="5925" w:type="dxa"/>
            <w:vAlign w:val="center"/>
          </w:tcPr>
          <w:p w14:paraId="06FEBAB8" w14:textId="77777777" w:rsidR="001D4D56" w:rsidRDefault="001D4D56">
            <w:pPr>
              <w:spacing w:after="0" w:line="240" w:lineRule="auto"/>
              <w:jc w:val="left"/>
              <w:rPr>
                <w:sz w:val="24"/>
                <w:szCs w:val="24"/>
              </w:rPr>
            </w:pPr>
          </w:p>
        </w:tc>
      </w:tr>
      <w:tr w:rsidR="001D4D56" w14:paraId="535800E3" w14:textId="77777777" w:rsidTr="003C3412">
        <w:trPr>
          <w:trHeight w:val="404"/>
        </w:trPr>
        <w:tc>
          <w:tcPr>
            <w:tcW w:w="2852" w:type="dxa"/>
            <w:vAlign w:val="center"/>
          </w:tcPr>
          <w:p w14:paraId="4637160C" w14:textId="77777777" w:rsidR="001D4D56" w:rsidRDefault="00000000">
            <w:pPr>
              <w:spacing w:after="0" w:line="240" w:lineRule="auto"/>
              <w:jc w:val="left"/>
              <w:rPr>
                <w:sz w:val="24"/>
                <w:szCs w:val="24"/>
              </w:rPr>
            </w:pPr>
            <w:r>
              <w:rPr>
                <w:sz w:val="24"/>
                <w:szCs w:val="24"/>
              </w:rPr>
              <w:t>Cyberbullying</w:t>
            </w:r>
          </w:p>
        </w:tc>
        <w:tc>
          <w:tcPr>
            <w:tcW w:w="5925" w:type="dxa"/>
            <w:vAlign w:val="center"/>
          </w:tcPr>
          <w:p w14:paraId="4A55A998" w14:textId="77777777" w:rsidR="001D4D56" w:rsidRDefault="001D4D56">
            <w:pPr>
              <w:spacing w:after="0" w:line="240" w:lineRule="auto"/>
              <w:jc w:val="left"/>
              <w:rPr>
                <w:sz w:val="24"/>
                <w:szCs w:val="24"/>
              </w:rPr>
            </w:pPr>
          </w:p>
        </w:tc>
      </w:tr>
      <w:tr w:rsidR="001D4D56" w14:paraId="0A6C73E8" w14:textId="77777777" w:rsidTr="003C3412">
        <w:trPr>
          <w:trHeight w:val="421"/>
        </w:trPr>
        <w:tc>
          <w:tcPr>
            <w:tcW w:w="2852" w:type="dxa"/>
            <w:vAlign w:val="center"/>
          </w:tcPr>
          <w:p w14:paraId="7226E80B" w14:textId="77777777" w:rsidR="001D4D56" w:rsidRDefault="00000000">
            <w:pPr>
              <w:spacing w:after="0" w:line="240" w:lineRule="auto"/>
              <w:jc w:val="left"/>
              <w:rPr>
                <w:sz w:val="24"/>
                <w:szCs w:val="24"/>
              </w:rPr>
            </w:pPr>
            <w:r>
              <w:rPr>
                <w:sz w:val="24"/>
                <w:szCs w:val="24"/>
              </w:rPr>
              <w:t>Data protection</w:t>
            </w:r>
          </w:p>
        </w:tc>
        <w:tc>
          <w:tcPr>
            <w:tcW w:w="5925" w:type="dxa"/>
            <w:vAlign w:val="center"/>
          </w:tcPr>
          <w:p w14:paraId="59A0D732" w14:textId="77777777" w:rsidR="001D4D56" w:rsidRDefault="001D4D56">
            <w:pPr>
              <w:spacing w:after="0" w:line="240" w:lineRule="auto"/>
              <w:jc w:val="left"/>
              <w:rPr>
                <w:sz w:val="24"/>
                <w:szCs w:val="24"/>
              </w:rPr>
            </w:pPr>
          </w:p>
        </w:tc>
      </w:tr>
      <w:tr w:rsidR="001D4D56" w14:paraId="418B0521" w14:textId="77777777" w:rsidTr="003C3412">
        <w:trPr>
          <w:trHeight w:val="404"/>
        </w:trPr>
        <w:tc>
          <w:tcPr>
            <w:tcW w:w="2852" w:type="dxa"/>
            <w:vAlign w:val="center"/>
          </w:tcPr>
          <w:p w14:paraId="7DA73D7B" w14:textId="77777777" w:rsidR="001D4D56" w:rsidRDefault="00000000">
            <w:pPr>
              <w:spacing w:after="0" w:line="240" w:lineRule="auto"/>
              <w:jc w:val="left"/>
              <w:rPr>
                <w:sz w:val="24"/>
                <w:szCs w:val="24"/>
              </w:rPr>
            </w:pPr>
            <w:r>
              <w:rPr>
                <w:sz w:val="24"/>
                <w:szCs w:val="24"/>
              </w:rPr>
              <w:t>Online safety</w:t>
            </w:r>
          </w:p>
        </w:tc>
        <w:tc>
          <w:tcPr>
            <w:tcW w:w="5925" w:type="dxa"/>
            <w:vAlign w:val="center"/>
          </w:tcPr>
          <w:p w14:paraId="13EE8C5A" w14:textId="77777777" w:rsidR="001D4D56" w:rsidRDefault="001D4D56">
            <w:pPr>
              <w:spacing w:after="0" w:line="240" w:lineRule="auto"/>
              <w:jc w:val="left"/>
              <w:rPr>
                <w:sz w:val="24"/>
                <w:szCs w:val="24"/>
              </w:rPr>
            </w:pPr>
          </w:p>
        </w:tc>
      </w:tr>
      <w:tr w:rsidR="001D4D56" w14:paraId="21A56567" w14:textId="77777777" w:rsidTr="003C3412">
        <w:trPr>
          <w:trHeight w:val="421"/>
        </w:trPr>
        <w:tc>
          <w:tcPr>
            <w:tcW w:w="2852" w:type="dxa"/>
            <w:vAlign w:val="center"/>
          </w:tcPr>
          <w:p w14:paraId="0D5091D1" w14:textId="77777777" w:rsidR="001D4D56" w:rsidRDefault="00000000">
            <w:pPr>
              <w:spacing w:after="0" w:line="240" w:lineRule="auto"/>
              <w:jc w:val="left"/>
              <w:rPr>
                <w:sz w:val="24"/>
                <w:szCs w:val="24"/>
              </w:rPr>
            </w:pPr>
            <w:r>
              <w:rPr>
                <w:sz w:val="24"/>
                <w:szCs w:val="24"/>
              </w:rPr>
              <w:t>Digital footprint</w:t>
            </w:r>
          </w:p>
        </w:tc>
        <w:tc>
          <w:tcPr>
            <w:tcW w:w="5925" w:type="dxa"/>
            <w:vAlign w:val="center"/>
          </w:tcPr>
          <w:p w14:paraId="66F6B5B2" w14:textId="77777777" w:rsidR="001D4D56" w:rsidRDefault="001D4D56">
            <w:pPr>
              <w:spacing w:after="0" w:line="240" w:lineRule="auto"/>
              <w:jc w:val="left"/>
              <w:rPr>
                <w:sz w:val="24"/>
                <w:szCs w:val="24"/>
              </w:rPr>
            </w:pPr>
          </w:p>
        </w:tc>
      </w:tr>
    </w:tbl>
    <w:p w14:paraId="612FDDEF" w14:textId="77777777" w:rsidR="001D4D56" w:rsidRDefault="001D4D56">
      <w:pPr>
        <w:spacing w:after="0" w:line="240" w:lineRule="auto"/>
        <w:jc w:val="left"/>
        <w:rPr>
          <w:sz w:val="24"/>
          <w:szCs w:val="24"/>
        </w:rPr>
      </w:pPr>
    </w:p>
    <w:p w14:paraId="0461F88A" w14:textId="77777777" w:rsidR="001D4D56" w:rsidRDefault="00000000">
      <w:pPr>
        <w:pStyle w:val="1"/>
      </w:pPr>
      <w:r>
        <w:t>Assessment Criteria</w:t>
      </w:r>
    </w:p>
    <w:p w14:paraId="3D886A06" w14:textId="77777777" w:rsidR="001D4D56" w:rsidRDefault="00000000">
      <w:pPr>
        <w:spacing w:before="280" w:after="280" w:line="240" w:lineRule="auto"/>
        <w:jc w:val="left"/>
        <w:rPr>
          <w:sz w:val="24"/>
          <w:szCs w:val="24"/>
        </w:rPr>
      </w:pPr>
      <w:r>
        <w:rPr>
          <w:sz w:val="24"/>
          <w:szCs w:val="24"/>
        </w:rPr>
        <w:t>You will be evaluated on:</w:t>
      </w:r>
    </w:p>
    <w:p w14:paraId="3558423F" w14:textId="77777777" w:rsidR="001D4D56" w:rsidRDefault="00000000">
      <w:pPr>
        <w:numPr>
          <w:ilvl w:val="0"/>
          <w:numId w:val="4"/>
        </w:numPr>
        <w:spacing w:before="280" w:after="0" w:line="240" w:lineRule="auto"/>
        <w:jc w:val="left"/>
        <w:rPr>
          <w:sz w:val="24"/>
          <w:szCs w:val="24"/>
        </w:rPr>
      </w:pPr>
      <w:r>
        <w:rPr>
          <w:sz w:val="24"/>
          <w:szCs w:val="24"/>
        </w:rPr>
        <w:t>Accuracy and clarity of your definitions</w:t>
      </w:r>
    </w:p>
    <w:p w14:paraId="15F22B1A" w14:textId="77777777" w:rsidR="001D4D56" w:rsidRDefault="00000000">
      <w:pPr>
        <w:numPr>
          <w:ilvl w:val="0"/>
          <w:numId w:val="4"/>
        </w:numPr>
        <w:spacing w:after="0" w:line="240" w:lineRule="auto"/>
        <w:jc w:val="left"/>
        <w:rPr>
          <w:sz w:val="24"/>
          <w:szCs w:val="24"/>
        </w:rPr>
      </w:pPr>
      <w:r>
        <w:rPr>
          <w:sz w:val="24"/>
          <w:szCs w:val="24"/>
        </w:rPr>
        <w:t>Collaboration with classmates</w:t>
      </w:r>
    </w:p>
    <w:p w14:paraId="066C517A" w14:textId="77777777" w:rsidR="001D4D56" w:rsidRDefault="00000000">
      <w:pPr>
        <w:numPr>
          <w:ilvl w:val="0"/>
          <w:numId w:val="4"/>
        </w:numPr>
        <w:spacing w:after="0" w:line="240" w:lineRule="auto"/>
        <w:jc w:val="left"/>
        <w:rPr>
          <w:sz w:val="24"/>
          <w:szCs w:val="24"/>
        </w:rPr>
      </w:pPr>
      <w:r>
        <w:rPr>
          <w:sz w:val="24"/>
          <w:szCs w:val="24"/>
        </w:rPr>
        <w:t>Use of Wakelet for organizing and presenting content</w:t>
      </w:r>
    </w:p>
    <w:p w14:paraId="047E5E4F" w14:textId="77777777" w:rsidR="001D4D56" w:rsidRDefault="00000000">
      <w:pPr>
        <w:numPr>
          <w:ilvl w:val="0"/>
          <w:numId w:val="4"/>
        </w:numPr>
        <w:spacing w:after="280" w:line="240" w:lineRule="auto"/>
        <w:jc w:val="left"/>
        <w:rPr>
          <w:sz w:val="24"/>
          <w:szCs w:val="24"/>
        </w:rPr>
      </w:pPr>
      <w:r>
        <w:rPr>
          <w:sz w:val="24"/>
          <w:szCs w:val="24"/>
        </w:rPr>
        <w:t>Creativity in adding images, links/and videos</w:t>
      </w:r>
    </w:p>
    <w:p w14:paraId="7EF4BDE2" w14:textId="77777777" w:rsidR="001D4D56" w:rsidRDefault="00000000">
      <w:pPr>
        <w:spacing w:before="280" w:after="280" w:line="240" w:lineRule="auto"/>
        <w:jc w:val="left"/>
        <w:rPr>
          <w:sz w:val="24"/>
          <w:szCs w:val="24"/>
        </w:rPr>
      </w:pPr>
      <w:r>
        <w:rPr>
          <w:sz w:val="24"/>
          <w:szCs w:val="24"/>
        </w:rPr>
        <w:t>If you have any questions, please don't hesitate to ask your teacher at any time.</w:t>
      </w:r>
    </w:p>
    <w:p w14:paraId="0E25885B" w14:textId="77777777" w:rsidR="001D4D56" w:rsidRDefault="001D4D56">
      <w:pPr>
        <w:rPr>
          <w:sz w:val="24"/>
          <w:szCs w:val="24"/>
        </w:rPr>
      </w:pPr>
    </w:p>
    <w:sectPr w:rsidR="001D4D56">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2B08D1-1EB8-4BC7-9AF2-779DE02D454D}"/>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62F3D737-AFB0-4D52-B576-77EFDF849B6A}"/>
    <w:embedBold r:id="rId3" w:fontKey="{D38868D0-9D38-4DA1-9559-1E3F2C8E6D4C}"/>
    <w:embedItalic r:id="rId4" w:fontKey="{6B8CC396-AB74-4B3C-B8A4-56A5661D96F9}"/>
  </w:font>
  <w:font w:name="Play">
    <w:charset w:val="00"/>
    <w:family w:val="auto"/>
    <w:pitch w:val="default"/>
    <w:embedRegular r:id="rId5" w:fontKey="{E0B07F2B-5E0A-4441-B186-31446585100B}"/>
    <w:embedBold r:id="rId6" w:fontKey="{84B304C9-9901-4D86-8F0A-DD00D5329D63}"/>
  </w:font>
  <w:font w:name="Aptos Display">
    <w:charset w:val="00"/>
    <w:family w:val="swiss"/>
    <w:pitch w:val="variable"/>
    <w:sig w:usb0="20000287" w:usb1="00000003" w:usb2="00000000" w:usb3="00000000" w:csb0="0000019F" w:csb1="00000000"/>
    <w:embedRegular r:id="rId7" w:fontKey="{0202C98F-F1CC-4AD6-B7FE-800A528CF3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164A0"/>
    <w:multiLevelType w:val="multilevel"/>
    <w:tmpl w:val="2D28C3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55E0EAA"/>
    <w:multiLevelType w:val="multilevel"/>
    <w:tmpl w:val="8DA09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E005A8"/>
    <w:multiLevelType w:val="multilevel"/>
    <w:tmpl w:val="7D221F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5737C4D"/>
    <w:multiLevelType w:val="multilevel"/>
    <w:tmpl w:val="BF9EC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C2706F"/>
    <w:multiLevelType w:val="multilevel"/>
    <w:tmpl w:val="5EB6E0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33336487">
    <w:abstractNumId w:val="1"/>
  </w:num>
  <w:num w:numId="2" w16cid:durableId="1918589307">
    <w:abstractNumId w:val="2"/>
  </w:num>
  <w:num w:numId="3" w16cid:durableId="2127652357">
    <w:abstractNumId w:val="4"/>
  </w:num>
  <w:num w:numId="4" w16cid:durableId="85542792">
    <w:abstractNumId w:val="0"/>
  </w:num>
  <w:num w:numId="5" w16cid:durableId="2311640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D56"/>
    <w:rsid w:val="001D4D56"/>
    <w:rsid w:val="00201AAF"/>
    <w:rsid w:val="003C3412"/>
    <w:rsid w:val="003C559B"/>
    <w:rsid w:val="00E909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B63F0"/>
  <w15:docId w15:val="{2C1615ED-2687-4DBB-9585-EDCF13E41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l-GR" w:bidi="ar-SA"/>
      </w:rPr>
    </w:rPrDefault>
    <w:pPrDefault>
      <w:pPr>
        <w:spacing w:after="16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color w:val="595959"/>
    </w:rPr>
  </w:style>
  <w:style w:type="paragraph" w:styleId="7">
    <w:name w:val="heading 7"/>
    <w:link w:val="7Char"/>
    <w:uiPriority w:val="9"/>
    <w:semiHidden/>
    <w:unhideWhenUsed/>
    <w:qFormat/>
    <w:rsid w:val="001826AE"/>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rsid w:val="001826AE"/>
    <w:pPr>
      <w:keepNext/>
      <w:keepLines/>
      <w:spacing w:after="0"/>
      <w:outlineLvl w:val="7"/>
    </w:pPr>
    <w:rPr>
      <w:rFonts w:eastAsiaTheme="majorEastAsia" w:cstheme="majorBidi"/>
      <w:i/>
      <w:iCs/>
      <w:color w:val="272727" w:themeColor="text1" w:themeTint="D8"/>
    </w:rPr>
  </w:style>
  <w:style w:type="paragraph" w:styleId="9">
    <w:name w:val="heading 9"/>
    <w:link w:val="9Char"/>
    <w:uiPriority w:val="9"/>
    <w:semiHidden/>
    <w:unhideWhenUsed/>
    <w:qFormat/>
    <w:rsid w:val="001826A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character" w:customStyle="1" w:styleId="1Char">
    <w:name w:val="Επικεφαλίδα 1 Char"/>
    <w:basedOn w:val="a0"/>
    <w:uiPriority w:val="9"/>
    <w:rsid w:val="001826A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uiPriority w:val="9"/>
    <w:rsid w:val="001826A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uiPriority w:val="9"/>
    <w:semiHidden/>
    <w:rsid w:val="001826AE"/>
    <w:rPr>
      <w:rFonts w:eastAsiaTheme="majorEastAsia" w:cstheme="majorBidi"/>
      <w:color w:val="0F4761" w:themeColor="accent1" w:themeShade="BF"/>
      <w:sz w:val="28"/>
      <w:szCs w:val="28"/>
    </w:rPr>
  </w:style>
  <w:style w:type="character" w:customStyle="1" w:styleId="4Char">
    <w:name w:val="Επικεφαλίδα 4 Char"/>
    <w:basedOn w:val="a0"/>
    <w:uiPriority w:val="9"/>
    <w:semiHidden/>
    <w:rsid w:val="001826AE"/>
    <w:rPr>
      <w:rFonts w:eastAsiaTheme="majorEastAsia" w:cstheme="majorBidi"/>
      <w:i/>
      <w:iCs/>
      <w:color w:val="0F4761" w:themeColor="accent1" w:themeShade="BF"/>
    </w:rPr>
  </w:style>
  <w:style w:type="character" w:customStyle="1" w:styleId="5Char">
    <w:name w:val="Επικεφαλίδα 5 Char"/>
    <w:basedOn w:val="a0"/>
    <w:uiPriority w:val="9"/>
    <w:semiHidden/>
    <w:rsid w:val="001826AE"/>
    <w:rPr>
      <w:rFonts w:eastAsiaTheme="majorEastAsia" w:cstheme="majorBidi"/>
      <w:color w:val="0F4761" w:themeColor="accent1" w:themeShade="BF"/>
    </w:rPr>
  </w:style>
  <w:style w:type="character" w:customStyle="1" w:styleId="6Char">
    <w:name w:val="Επικεφαλίδα 6 Char"/>
    <w:basedOn w:val="a0"/>
    <w:uiPriority w:val="9"/>
    <w:semiHidden/>
    <w:rsid w:val="001826A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826A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826A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826AE"/>
    <w:rPr>
      <w:rFonts w:eastAsiaTheme="majorEastAsia" w:cstheme="majorBidi"/>
      <w:color w:val="272727" w:themeColor="text1" w:themeTint="D8"/>
    </w:rPr>
  </w:style>
  <w:style w:type="character" w:customStyle="1" w:styleId="Char">
    <w:name w:val="Τίτλος Char"/>
    <w:basedOn w:val="a0"/>
    <w:uiPriority w:val="10"/>
    <w:rsid w:val="001826AE"/>
    <w:rPr>
      <w:rFonts w:asciiTheme="majorHAnsi" w:eastAsiaTheme="majorEastAsia" w:hAnsiTheme="majorHAnsi" w:cstheme="majorBidi"/>
      <w:spacing w:val="-10"/>
      <w:kern w:val="28"/>
      <w:sz w:val="56"/>
      <w:szCs w:val="56"/>
    </w:rPr>
  </w:style>
  <w:style w:type="character" w:customStyle="1" w:styleId="Char0">
    <w:name w:val="Υπότιτλος Char"/>
    <w:basedOn w:val="a0"/>
    <w:uiPriority w:val="11"/>
    <w:rsid w:val="001826AE"/>
    <w:rPr>
      <w:rFonts w:eastAsiaTheme="majorEastAsia" w:cstheme="majorBidi"/>
      <w:color w:val="595959" w:themeColor="text1" w:themeTint="A6"/>
      <w:spacing w:val="15"/>
      <w:sz w:val="28"/>
      <w:szCs w:val="28"/>
    </w:rPr>
  </w:style>
  <w:style w:type="paragraph" w:styleId="a4">
    <w:name w:val="Quote"/>
    <w:link w:val="Char1"/>
    <w:uiPriority w:val="29"/>
    <w:qFormat/>
    <w:rsid w:val="001826AE"/>
    <w:pPr>
      <w:spacing w:before="160"/>
      <w:jc w:val="center"/>
    </w:pPr>
    <w:rPr>
      <w:i/>
      <w:iCs/>
      <w:color w:val="404040" w:themeColor="text1" w:themeTint="BF"/>
    </w:rPr>
  </w:style>
  <w:style w:type="character" w:customStyle="1" w:styleId="Char1">
    <w:name w:val="Απόσπασμα Char"/>
    <w:basedOn w:val="a0"/>
    <w:link w:val="a4"/>
    <w:uiPriority w:val="29"/>
    <w:rsid w:val="001826AE"/>
    <w:rPr>
      <w:i/>
      <w:iCs/>
      <w:color w:val="404040" w:themeColor="text1" w:themeTint="BF"/>
    </w:rPr>
  </w:style>
  <w:style w:type="paragraph" w:styleId="a5">
    <w:name w:val="List Paragraph"/>
    <w:uiPriority w:val="34"/>
    <w:qFormat/>
    <w:rsid w:val="001826AE"/>
    <w:pPr>
      <w:ind w:left="720"/>
      <w:contextualSpacing/>
    </w:pPr>
  </w:style>
  <w:style w:type="character" w:styleId="a6">
    <w:name w:val="Intense Emphasis"/>
    <w:basedOn w:val="a0"/>
    <w:uiPriority w:val="21"/>
    <w:qFormat/>
    <w:rsid w:val="001826AE"/>
    <w:rPr>
      <w:i/>
      <w:iCs/>
      <w:color w:val="0F4761" w:themeColor="accent1" w:themeShade="BF"/>
    </w:rPr>
  </w:style>
  <w:style w:type="paragraph" w:styleId="a7">
    <w:name w:val="Intense Quote"/>
    <w:link w:val="Char2"/>
    <w:uiPriority w:val="30"/>
    <w:qFormat/>
    <w:rsid w:val="00182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7"/>
    <w:uiPriority w:val="30"/>
    <w:rsid w:val="001826AE"/>
    <w:rPr>
      <w:i/>
      <w:iCs/>
      <w:color w:val="0F4761" w:themeColor="accent1" w:themeShade="BF"/>
    </w:rPr>
  </w:style>
  <w:style w:type="character" w:styleId="a8">
    <w:name w:val="Intense Reference"/>
    <w:basedOn w:val="a0"/>
    <w:uiPriority w:val="32"/>
    <w:qFormat/>
    <w:rsid w:val="001826AE"/>
    <w:rPr>
      <w:b/>
      <w:bCs/>
      <w:smallCaps/>
      <w:color w:val="0F4761" w:themeColor="accent1" w:themeShade="BF"/>
      <w:spacing w:val="5"/>
    </w:rPr>
  </w:style>
  <w:style w:type="character" w:styleId="-">
    <w:name w:val="Hyperlink"/>
    <w:basedOn w:val="a0"/>
    <w:uiPriority w:val="99"/>
    <w:unhideWhenUsed/>
    <w:rsid w:val="0062330B"/>
    <w:rPr>
      <w:color w:val="467886" w:themeColor="hyperlink"/>
      <w:u w:val="single"/>
    </w:rPr>
  </w:style>
  <w:style w:type="character" w:styleId="a9">
    <w:name w:val="Unresolved Mention"/>
    <w:basedOn w:val="a0"/>
    <w:uiPriority w:val="99"/>
    <w:semiHidden/>
    <w:unhideWhenUsed/>
    <w:rsid w:val="0062330B"/>
    <w:rPr>
      <w:color w:val="605E5C"/>
      <w:shd w:val="clear" w:color="auto" w:fill="E1DFDD"/>
    </w:rPr>
  </w:style>
  <w:style w:type="paragraph" w:styleId="aa">
    <w:name w:val="Subtitle"/>
    <w:basedOn w:val="a"/>
    <w:next w:val="a"/>
    <w:uiPriority w:val="11"/>
    <w:qFormat/>
    <w:rPr>
      <w:color w:val="595959"/>
      <w:sz w:val="28"/>
      <w:szCs w:val="28"/>
    </w:rPr>
  </w:style>
  <w:style w:type="table" w:customStyle="1" w:styleId="ab">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akele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internetmatters.org/resources/glossary/" TargetMode="External"/><Relationship Id="rId12" Type="http://schemas.openxmlformats.org/officeDocument/2006/relationships/hyperlink" Target="https://wakele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akelet.com/i/invite?code=7bnqeh8b" TargetMode="External"/><Relationship Id="rId5" Type="http://schemas.openxmlformats.org/officeDocument/2006/relationships/webSettings" Target="webSettings.xml"/><Relationship Id="rId10" Type="http://schemas.openxmlformats.org/officeDocument/2006/relationships/hyperlink" Target="https://www.internetmatters.org/resources/glossary/" TargetMode="External"/><Relationship Id="rId4" Type="http://schemas.openxmlformats.org/officeDocument/2006/relationships/settings" Target="settings.xml"/><Relationship Id="rId9" Type="http://schemas.openxmlformats.org/officeDocument/2006/relationships/hyperlink" Target="https://wakelet.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46WvRPLERN8QL5BWYZAIJ75Hfg==">CgMxLjAyDmguY3F3bmY0aHBibDhvOAByITFmUnVtUlRNaVpCRm12Z1hXZGZzcXc1aGhKX1luYzR3OQ==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739</Words>
  <Characters>3993</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Τριανταφυλλιά Δεμερτζή</dc:creator>
  <cp:lastModifiedBy>Τριανταφυλλιά Δεμερτζή</cp:lastModifiedBy>
  <cp:revision>3</cp:revision>
  <dcterms:created xsi:type="dcterms:W3CDTF">2025-10-11T09:19:00Z</dcterms:created>
  <dcterms:modified xsi:type="dcterms:W3CDTF">2025-10-11T09:23:00Z</dcterms:modified>
</cp:coreProperties>
</file>