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A3A9" w14:textId="77777777" w:rsidR="001358C4" w:rsidRPr="001358C4" w:rsidRDefault="001358C4" w:rsidP="001358C4">
      <w:pPr>
        <w:jc w:val="center"/>
        <w:rPr>
          <w:rFonts w:ascii="Times New Roman" w:hAnsi="Times New Roman" w:cs="Times New Roman"/>
          <w:b/>
          <w:bCs/>
        </w:rPr>
      </w:pPr>
      <w:r w:rsidRPr="001358C4">
        <w:rPr>
          <w:rFonts w:ascii="Times New Roman" w:hAnsi="Times New Roman" w:cs="Times New Roman"/>
          <w:b/>
          <w:bCs/>
        </w:rPr>
        <w:t>Διαθεματική διδασκαλία Θρησκευτικών και Πολιτικής Παιδείας</w:t>
      </w:r>
    </w:p>
    <w:p w14:paraId="086C8E4A" w14:textId="5DF88AFC" w:rsidR="001358C4" w:rsidRPr="001358C4" w:rsidRDefault="00685B9F" w:rsidP="001358C4">
      <w:pPr>
        <w:jc w:val="both"/>
        <w:rPr>
          <w:rFonts w:ascii="Times New Roman" w:hAnsi="Times New Roman" w:cs="Times New Roman"/>
          <w:b/>
          <w:bCs/>
        </w:rPr>
      </w:pPr>
      <w:r>
        <w:rPr>
          <w:rFonts w:ascii="Times New Roman" w:hAnsi="Times New Roman" w:cs="Times New Roman"/>
          <w:b/>
          <w:bCs/>
        </w:rPr>
        <w:t>«</w:t>
      </w:r>
      <w:r w:rsidR="001358C4" w:rsidRPr="001358C4">
        <w:rPr>
          <w:rFonts w:ascii="Times New Roman" w:hAnsi="Times New Roman" w:cs="Times New Roman"/>
          <w:b/>
          <w:bCs/>
        </w:rPr>
        <w:t>Διοικώντας με όραμα: Όταν η αποτελεσματική ηγεσία συναντά την ευθύνη και το χάρισμα. Ένα απτό παράδειγμα διοίκησης και ηγεσίας στην Εκκλησία και τους κοινωνικούς θεσμούς</w:t>
      </w:r>
      <w:r>
        <w:rPr>
          <w:rFonts w:ascii="Times New Roman" w:hAnsi="Times New Roman" w:cs="Times New Roman"/>
          <w:b/>
          <w:bCs/>
        </w:rPr>
        <w:t>»</w:t>
      </w:r>
    </w:p>
    <w:p w14:paraId="1E6AE9F0" w14:textId="5ABC649C" w:rsidR="00E62D1D" w:rsidRPr="001358C4" w:rsidRDefault="00E62D1D" w:rsidP="001358C4">
      <w:pPr>
        <w:jc w:val="center"/>
        <w:rPr>
          <w:rFonts w:ascii="Times New Roman" w:hAnsi="Times New Roman" w:cs="Times New Roman"/>
          <w:b/>
          <w:bCs/>
        </w:rPr>
      </w:pPr>
      <w:bookmarkStart w:id="0" w:name="_Hlk220452298"/>
      <w:r w:rsidRPr="001358C4">
        <w:rPr>
          <w:rFonts w:ascii="Times New Roman" w:hAnsi="Times New Roman" w:cs="Times New Roman"/>
          <w:b/>
          <w:bCs/>
        </w:rPr>
        <w:t>Φύλλο Εργασίας</w:t>
      </w:r>
    </w:p>
    <w:p w14:paraId="6B500F70" w14:textId="771C941C" w:rsidR="00FC304B" w:rsidRPr="001358C4" w:rsidRDefault="00FC304B">
      <w:pPr>
        <w:rPr>
          <w:rFonts w:ascii="Times New Roman" w:hAnsi="Times New Roman" w:cs="Times New Roman"/>
          <w:b/>
          <w:bCs/>
        </w:rPr>
      </w:pPr>
      <w:proofErr w:type="spellStart"/>
      <w:r w:rsidRPr="001358C4">
        <w:rPr>
          <w:rFonts w:ascii="Times New Roman" w:hAnsi="Times New Roman" w:cs="Times New Roman"/>
          <w:b/>
          <w:bCs/>
        </w:rPr>
        <w:t>Case</w:t>
      </w:r>
      <w:proofErr w:type="spellEnd"/>
      <w:r w:rsidRPr="001358C4">
        <w:rPr>
          <w:rFonts w:ascii="Times New Roman" w:hAnsi="Times New Roman" w:cs="Times New Roman"/>
          <w:b/>
          <w:bCs/>
        </w:rPr>
        <w:t xml:space="preserve"> </w:t>
      </w:r>
      <w:proofErr w:type="spellStart"/>
      <w:r w:rsidRPr="001358C4">
        <w:rPr>
          <w:rFonts w:ascii="Times New Roman" w:hAnsi="Times New Roman" w:cs="Times New Roman"/>
          <w:b/>
          <w:bCs/>
        </w:rPr>
        <w:t>Study</w:t>
      </w:r>
      <w:proofErr w:type="spellEnd"/>
    </w:p>
    <w:p w14:paraId="515CF872" w14:textId="7052063D" w:rsidR="00FC304B" w:rsidRPr="00821A3D" w:rsidRDefault="00FC304B" w:rsidP="00FC304B">
      <w:pPr>
        <w:jc w:val="both"/>
        <w:rPr>
          <w:rFonts w:ascii="Times New Roman" w:hAnsi="Times New Roman" w:cs="Times New Roman"/>
        </w:rPr>
      </w:pPr>
      <w:r w:rsidRPr="001358C4">
        <w:rPr>
          <w:rFonts w:ascii="Times New Roman" w:hAnsi="Times New Roman" w:cs="Times New Roman"/>
        </w:rPr>
        <w:t xml:space="preserve">Στην παρούσα μελέτη περίπτωσης, θα εξετάσουμε τέσσερις ηγέτες – τον Μάρτιν Λούθερ Κινγκ Τζούνιορ, τον </w:t>
      </w:r>
      <w:proofErr w:type="spellStart"/>
      <w:r w:rsidRPr="001358C4">
        <w:rPr>
          <w:rFonts w:ascii="Times New Roman" w:hAnsi="Times New Roman" w:cs="Times New Roman"/>
        </w:rPr>
        <w:t>Μαχάτμα</w:t>
      </w:r>
      <w:proofErr w:type="spellEnd"/>
      <w:r w:rsidRPr="001358C4">
        <w:rPr>
          <w:rFonts w:ascii="Times New Roman" w:hAnsi="Times New Roman" w:cs="Times New Roman"/>
        </w:rPr>
        <w:t xml:space="preserve"> </w:t>
      </w:r>
      <w:proofErr w:type="spellStart"/>
      <w:r w:rsidRPr="001358C4">
        <w:rPr>
          <w:rFonts w:ascii="Times New Roman" w:hAnsi="Times New Roman" w:cs="Times New Roman"/>
        </w:rPr>
        <w:t>Γκάντι</w:t>
      </w:r>
      <w:proofErr w:type="spellEnd"/>
      <w:r w:rsidRPr="001358C4">
        <w:rPr>
          <w:rFonts w:ascii="Times New Roman" w:hAnsi="Times New Roman" w:cs="Times New Roman"/>
        </w:rPr>
        <w:t xml:space="preserve">, τον Νέλσον Μαντέλα και τον Αδόλφο Χίτλερ – των οποίων η ηγεσία άφησε ένα βαθύ και πολυσχιδές σημάδι στην ιστορία. Ενώ οι τρεις πρώτοι, εμπνευσμένοι από βαθιές ηθικές αρχές και την επιδίωξη της κοινωνικής δικαιοσύνης, επέδειξαν εξαιρετική ικανότητα να εμπνεύσουν, να κινητοποιήσουν και να οδηγήσουν σημαντικές θετικές κοινωνικές και πολιτικές αλλαγές μέσω της μη βίας και της ειρηνικής αντίστασης, ο Αδόλφος Χίτλερ υπήρξε ένας ηγέτης με εξαιρετική επιρροή, αν και οι πολιτικές του οδήγησαν σε </w:t>
      </w:r>
      <w:r w:rsidR="00E62D1D" w:rsidRPr="001358C4">
        <w:rPr>
          <w:rFonts w:ascii="Times New Roman" w:hAnsi="Times New Roman" w:cs="Times New Roman"/>
        </w:rPr>
        <w:t xml:space="preserve">μία, </w:t>
      </w:r>
      <w:r w:rsidRPr="001358C4">
        <w:rPr>
          <w:rFonts w:ascii="Times New Roman" w:hAnsi="Times New Roman" w:cs="Times New Roman"/>
        </w:rPr>
        <w:t xml:space="preserve">άνευ προηγουμένου βία, γενοκτονία και παγκόσμιο πόλεμο με ολέθρια αποτελέσματα. Μέσα από την ανάλυση των βιογραφικών τους και </w:t>
      </w:r>
      <w:r w:rsidR="00E62D1D" w:rsidRPr="001358C4">
        <w:rPr>
          <w:rFonts w:ascii="Times New Roman" w:hAnsi="Times New Roman" w:cs="Times New Roman"/>
        </w:rPr>
        <w:t>επιλεγμένων αποσπασμάτων από ομιλίες τους</w:t>
      </w:r>
      <w:r w:rsidRPr="001358C4">
        <w:rPr>
          <w:rFonts w:ascii="Times New Roman" w:hAnsi="Times New Roman" w:cs="Times New Roman"/>
        </w:rPr>
        <w:t>, θα διερευνήσουμε πώς οι θεμελιώδεις αξίες – ή η έλλειψή τους – διαμόρφωσαν το όραμά τους, επηρέασαν τις στρατηγικές και τις αποφάσεις τους, και τελικά καθόρισαν την αποτελεσματικότητα και τον αντίκτυπο της ηγεσίας τους, είτε στην επιδίωξη ενός καλύτερου κόσμου είτε στην πρόκληση ανείπωτης καταστροφής.</w:t>
      </w:r>
    </w:p>
    <w:p w14:paraId="4C7DD619" w14:textId="77777777" w:rsidR="00821A3D" w:rsidRPr="007502CE" w:rsidRDefault="00821A3D" w:rsidP="00FC304B">
      <w:pPr>
        <w:jc w:val="both"/>
        <w:rPr>
          <w:rFonts w:ascii="Times New Roman" w:hAnsi="Times New Roman" w:cs="Times New Roman"/>
        </w:rPr>
      </w:pPr>
    </w:p>
    <w:p w14:paraId="74EC8F5C" w14:textId="14A9E677" w:rsidR="00821A3D" w:rsidRPr="001358C4" w:rsidRDefault="00821A3D" w:rsidP="00821A3D">
      <w:pPr>
        <w:rPr>
          <w:rFonts w:ascii="Times New Roman" w:hAnsi="Times New Roman" w:cs="Times New Roman"/>
          <w:b/>
          <w:bCs/>
        </w:rPr>
      </w:pPr>
      <w:r>
        <w:rPr>
          <w:noProof/>
        </w:rPr>
        <w:drawing>
          <wp:inline distT="0" distB="0" distL="0" distR="0" wp14:anchorId="72806B7D" wp14:editId="04B9D25C">
            <wp:extent cx="2552700" cy="1678223"/>
            <wp:effectExtent l="0" t="0" r="0" b="0"/>
            <wp:docPr id="2" name="Picture 8" descr="Μάρτιν Λούθερ Κινγκ: Η δολοφονία που πυροδότησε κύμα εκτεταμένων ...">
              <a:extLst xmlns:a="http://schemas.openxmlformats.org/drawingml/2006/main">
                <a:ext uri="{FF2B5EF4-FFF2-40B4-BE49-F238E27FC236}">
                  <a16:creationId xmlns:a16="http://schemas.microsoft.com/office/drawing/2014/main" id="{03CD8FC3-FAB8-E875-2E40-74D70331C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Μάρτιν Λούθερ Κινγκ: Η δολοφονία που πυροδότησε κύμα εκτεταμένων ...">
                      <a:extLst>
                        <a:ext uri="{FF2B5EF4-FFF2-40B4-BE49-F238E27FC236}">
                          <a16:creationId xmlns:a16="http://schemas.microsoft.com/office/drawing/2014/main" id="{03CD8FC3-FAB8-E875-2E40-74D70331CFFD}"/>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4442" cy="1679368"/>
                    </a:xfrm>
                    <a:prstGeom prst="rect">
                      <a:avLst/>
                    </a:prstGeom>
                    <a:noFill/>
                  </pic:spPr>
                </pic:pic>
              </a:graphicData>
            </a:graphic>
          </wp:inline>
        </w:drawing>
      </w:r>
      <w:r w:rsidRPr="007502CE">
        <w:rPr>
          <w:rFonts w:ascii="Times New Roman" w:hAnsi="Times New Roman" w:cs="Times New Roman"/>
          <w:b/>
          <w:bCs/>
        </w:rPr>
        <w:t xml:space="preserve">                             </w:t>
      </w:r>
      <w:r w:rsidRPr="001358C4">
        <w:rPr>
          <w:rFonts w:ascii="Times New Roman" w:hAnsi="Times New Roman" w:cs="Times New Roman"/>
          <w:b/>
          <w:bCs/>
        </w:rPr>
        <w:t>Μάρτιν Λούθερ Κινγκ Τζούνιορ</w:t>
      </w:r>
    </w:p>
    <w:p w14:paraId="7A1CB119" w14:textId="77777777" w:rsidR="00821A3D" w:rsidRPr="001358C4" w:rsidRDefault="00821A3D" w:rsidP="00821A3D">
      <w:pPr>
        <w:jc w:val="both"/>
        <w:rPr>
          <w:rFonts w:ascii="Times New Roman" w:hAnsi="Times New Roman" w:cs="Times New Roman"/>
        </w:rPr>
      </w:pPr>
      <w:r w:rsidRPr="001358C4">
        <w:rPr>
          <w:rFonts w:ascii="Times New Roman" w:hAnsi="Times New Roman" w:cs="Times New Roman"/>
          <w:b/>
          <w:bCs/>
        </w:rPr>
        <w:t>Σύντομο Βιογραφικό Σημείωμα:</w:t>
      </w:r>
      <w:r w:rsidRPr="001358C4">
        <w:rPr>
          <w:rFonts w:ascii="Times New Roman" w:hAnsi="Times New Roman" w:cs="Times New Roman"/>
        </w:rPr>
        <w:t xml:space="preserve"> Αμερικανός πάστορας και ακτιβιστής, ηγέτης του Κινήματος για τα Πολιτικά Δικαιώματα. Υποστήριξε τη μη βίαιη αντίσταση κατά του φυλετικού διαχωρισμού.</w:t>
      </w:r>
    </w:p>
    <w:p w14:paraId="0A5682B9" w14:textId="77777777" w:rsidR="00821A3D" w:rsidRPr="001358C4" w:rsidRDefault="00821A3D" w:rsidP="00821A3D">
      <w:pPr>
        <w:jc w:val="both"/>
        <w:rPr>
          <w:rFonts w:ascii="Times New Roman" w:hAnsi="Times New Roman" w:cs="Times New Roman"/>
          <w:b/>
          <w:bCs/>
        </w:rPr>
      </w:pPr>
      <w:r w:rsidRPr="001358C4">
        <w:rPr>
          <w:rFonts w:ascii="Times New Roman" w:hAnsi="Times New Roman" w:cs="Times New Roman"/>
          <w:b/>
          <w:bCs/>
        </w:rPr>
        <w:t xml:space="preserve">Επιλεγμένο Απόσπασμα Ομιλίας του "I </w:t>
      </w:r>
      <w:proofErr w:type="spellStart"/>
      <w:r w:rsidRPr="001358C4">
        <w:rPr>
          <w:rFonts w:ascii="Times New Roman" w:hAnsi="Times New Roman" w:cs="Times New Roman"/>
          <w:b/>
          <w:bCs/>
        </w:rPr>
        <w:t>Have</w:t>
      </w:r>
      <w:proofErr w:type="spellEnd"/>
      <w:r w:rsidRPr="001358C4">
        <w:rPr>
          <w:rFonts w:ascii="Times New Roman" w:hAnsi="Times New Roman" w:cs="Times New Roman"/>
          <w:b/>
          <w:bCs/>
        </w:rPr>
        <w:t xml:space="preserve"> a </w:t>
      </w:r>
      <w:proofErr w:type="spellStart"/>
      <w:r w:rsidRPr="001358C4">
        <w:rPr>
          <w:rFonts w:ascii="Times New Roman" w:hAnsi="Times New Roman" w:cs="Times New Roman"/>
          <w:b/>
          <w:bCs/>
        </w:rPr>
        <w:t>Dream</w:t>
      </w:r>
      <w:proofErr w:type="spellEnd"/>
      <w:r w:rsidRPr="001358C4">
        <w:rPr>
          <w:rFonts w:ascii="Times New Roman" w:hAnsi="Times New Roman" w:cs="Times New Roman"/>
          <w:b/>
          <w:bCs/>
        </w:rPr>
        <w:t>":</w:t>
      </w:r>
    </w:p>
    <w:p w14:paraId="06A3ACA2" w14:textId="33E19D05" w:rsidR="00821A3D" w:rsidRPr="007502CE" w:rsidRDefault="00821A3D" w:rsidP="00821A3D">
      <w:pPr>
        <w:jc w:val="both"/>
        <w:rPr>
          <w:rFonts w:ascii="Times New Roman" w:hAnsi="Times New Roman" w:cs="Times New Roman"/>
        </w:rPr>
      </w:pPr>
      <w:r w:rsidRPr="001358C4">
        <w:rPr>
          <w:rFonts w:ascii="Times New Roman" w:hAnsi="Times New Roman" w:cs="Times New Roman"/>
        </w:rPr>
        <w:t>"...Έχω ένα όνειρο ότι μια μέρα αυτό το έθνος θα σηκωθεί και θα ζήσει το αληθινό νόημα του πιστεύω του: 'Θεωρούμε αυτές τις αλήθειες αυτονόητες, ότι όλοι οι άνθρωποι δημιουργούνται ίσοι'."</w:t>
      </w:r>
    </w:p>
    <w:p w14:paraId="51E47A91" w14:textId="77777777" w:rsidR="00821A3D" w:rsidRPr="007502CE" w:rsidRDefault="00821A3D" w:rsidP="00821A3D">
      <w:pPr>
        <w:jc w:val="both"/>
        <w:rPr>
          <w:rFonts w:ascii="Times New Roman" w:hAnsi="Times New Roman" w:cs="Times New Roman"/>
        </w:rPr>
      </w:pPr>
    </w:p>
    <w:p w14:paraId="66DF47EC" w14:textId="77777777" w:rsidR="00821A3D" w:rsidRPr="007502CE" w:rsidRDefault="00821A3D" w:rsidP="00821A3D">
      <w:pPr>
        <w:jc w:val="both"/>
        <w:rPr>
          <w:rFonts w:ascii="Times New Roman" w:hAnsi="Times New Roman" w:cs="Times New Roman"/>
          <w:b/>
          <w:bCs/>
        </w:rPr>
      </w:pPr>
    </w:p>
    <w:p w14:paraId="2E8523AF" w14:textId="74BC7CB5" w:rsidR="00821A3D" w:rsidRPr="00821A3D" w:rsidRDefault="00821A3D" w:rsidP="00821A3D">
      <w:pPr>
        <w:jc w:val="both"/>
        <w:rPr>
          <w:rFonts w:ascii="Times New Roman" w:hAnsi="Times New Roman" w:cs="Times New Roman"/>
          <w:b/>
          <w:bCs/>
        </w:rPr>
      </w:pPr>
      <w:r>
        <w:rPr>
          <w:noProof/>
        </w:rPr>
        <w:lastRenderedPageBreak/>
        <w:drawing>
          <wp:inline distT="0" distB="0" distL="0" distR="0" wp14:anchorId="6C083B16" wp14:editId="1255E834">
            <wp:extent cx="2730500" cy="2685632"/>
            <wp:effectExtent l="0" t="0" r="0" b="635"/>
            <wp:docPr id="3" name="Picture 6" descr="PATANJALIGREEK: ΜΑΧΑΤΜΑ ΓΚΑΝΤΙ - 10 ΘΕΜΕΛΙΩΔΕΙΣ ΑΡΧΕΣ ΓΙΑ ΝΑ ΑΛΛΑΞΟΥΜΕ ...">
              <a:extLst xmlns:a="http://schemas.openxmlformats.org/drawingml/2006/main">
                <a:ext uri="{FF2B5EF4-FFF2-40B4-BE49-F238E27FC236}">
                  <a16:creationId xmlns:a16="http://schemas.microsoft.com/office/drawing/2014/main" id="{748DD091-DB86-F488-A854-0820929DB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PATANJALIGREEK: ΜΑΧΑΤΜΑ ΓΚΑΝΤΙ - 10 ΘΕΜΕΛΙΩΔΕΙΣ ΑΡΧΕΣ ΓΙΑ ΝΑ ΑΛΛΑΞΟΥΜΕ ...">
                      <a:extLst>
                        <a:ext uri="{FF2B5EF4-FFF2-40B4-BE49-F238E27FC236}">
                          <a16:creationId xmlns:a16="http://schemas.microsoft.com/office/drawing/2014/main" id="{748DD091-DB86-F488-A854-0820929DBAC8}"/>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0120" cy="2695094"/>
                    </a:xfrm>
                    <a:prstGeom prst="rect">
                      <a:avLst/>
                    </a:prstGeom>
                    <a:noFill/>
                  </pic:spPr>
                </pic:pic>
              </a:graphicData>
            </a:graphic>
          </wp:inline>
        </w:drawing>
      </w:r>
      <w:r w:rsidRPr="007502CE">
        <w:rPr>
          <w:rFonts w:ascii="Times New Roman" w:hAnsi="Times New Roman" w:cs="Times New Roman"/>
          <w:b/>
          <w:bCs/>
        </w:rPr>
        <w:t xml:space="preserve">                                                  </w:t>
      </w:r>
      <w:proofErr w:type="spellStart"/>
      <w:r w:rsidRPr="00821A3D">
        <w:rPr>
          <w:rFonts w:ascii="Times New Roman" w:hAnsi="Times New Roman" w:cs="Times New Roman"/>
          <w:b/>
          <w:bCs/>
        </w:rPr>
        <w:t>Μαχάτμα</w:t>
      </w:r>
      <w:proofErr w:type="spellEnd"/>
      <w:r w:rsidRPr="00821A3D">
        <w:rPr>
          <w:rFonts w:ascii="Times New Roman" w:hAnsi="Times New Roman" w:cs="Times New Roman"/>
          <w:b/>
          <w:bCs/>
        </w:rPr>
        <w:t xml:space="preserve"> </w:t>
      </w:r>
      <w:proofErr w:type="spellStart"/>
      <w:r w:rsidRPr="00821A3D">
        <w:rPr>
          <w:rFonts w:ascii="Times New Roman" w:hAnsi="Times New Roman" w:cs="Times New Roman"/>
          <w:b/>
          <w:bCs/>
        </w:rPr>
        <w:t>Γκάντι</w:t>
      </w:r>
      <w:proofErr w:type="spellEnd"/>
    </w:p>
    <w:p w14:paraId="32BF7ED8" w14:textId="77777777" w:rsidR="00821A3D" w:rsidRPr="00821A3D" w:rsidRDefault="00821A3D" w:rsidP="00821A3D">
      <w:pPr>
        <w:jc w:val="both"/>
        <w:rPr>
          <w:rFonts w:ascii="Times New Roman" w:hAnsi="Times New Roman" w:cs="Times New Roman"/>
        </w:rPr>
      </w:pPr>
      <w:r w:rsidRPr="00821A3D">
        <w:rPr>
          <w:rFonts w:ascii="Times New Roman" w:hAnsi="Times New Roman" w:cs="Times New Roman"/>
          <w:b/>
          <w:bCs/>
        </w:rPr>
        <w:t>Σύντομο Βιογραφικό Σημείωμα:</w:t>
      </w:r>
      <w:r w:rsidRPr="00821A3D">
        <w:rPr>
          <w:rFonts w:ascii="Times New Roman" w:hAnsi="Times New Roman" w:cs="Times New Roman"/>
        </w:rPr>
        <w:t xml:space="preserve"> Ινδός δικηγόρος, </w:t>
      </w:r>
      <w:proofErr w:type="spellStart"/>
      <w:r w:rsidRPr="00821A3D">
        <w:rPr>
          <w:rFonts w:ascii="Times New Roman" w:hAnsi="Times New Roman" w:cs="Times New Roman"/>
        </w:rPr>
        <w:t>αντι</w:t>
      </w:r>
      <w:proofErr w:type="spellEnd"/>
      <w:r w:rsidRPr="00821A3D">
        <w:rPr>
          <w:rFonts w:ascii="Times New Roman" w:hAnsi="Times New Roman" w:cs="Times New Roman"/>
        </w:rPr>
        <w:t xml:space="preserve">-αποικιοκρατικός εθνικιστής και ηγέτης του ινδικού κινήματος ανεξαρτησίας κατά της βρετανικής κυριαρχίας. Ανέπτυξε τη φιλοσοφία της </w:t>
      </w:r>
      <w:proofErr w:type="spellStart"/>
      <w:r w:rsidRPr="00821A3D">
        <w:rPr>
          <w:rFonts w:ascii="Times New Roman" w:hAnsi="Times New Roman" w:cs="Times New Roman"/>
        </w:rPr>
        <w:t>Σατιαγκράχα</w:t>
      </w:r>
      <w:proofErr w:type="spellEnd"/>
      <w:r w:rsidRPr="00821A3D">
        <w:rPr>
          <w:rFonts w:ascii="Times New Roman" w:hAnsi="Times New Roman" w:cs="Times New Roman"/>
        </w:rPr>
        <w:t xml:space="preserve"> (αλήθεια και μη βία).</w:t>
      </w:r>
    </w:p>
    <w:p w14:paraId="17665B6A" w14:textId="37AEA57B" w:rsidR="00821A3D" w:rsidRPr="007502CE" w:rsidRDefault="00821A3D" w:rsidP="00821A3D">
      <w:pPr>
        <w:jc w:val="both"/>
        <w:rPr>
          <w:rFonts w:ascii="Times New Roman" w:hAnsi="Times New Roman" w:cs="Times New Roman"/>
        </w:rPr>
      </w:pPr>
      <w:r w:rsidRPr="00821A3D">
        <w:rPr>
          <w:rFonts w:ascii="Times New Roman" w:hAnsi="Times New Roman" w:cs="Times New Roman"/>
          <w:b/>
          <w:bCs/>
        </w:rPr>
        <w:t xml:space="preserve">Επιλεγμένο Απόσπασμα Ομιλίας του: </w:t>
      </w:r>
      <w:r w:rsidRPr="00821A3D">
        <w:rPr>
          <w:rFonts w:ascii="Times New Roman" w:hAnsi="Times New Roman" w:cs="Times New Roman"/>
        </w:rPr>
        <w:t>Η μη βία είναι το μεγαλύτερο όπλο στη διάθεση της ανθρωπότητας. Είναι πιο ισχυρή από το πιο ισχυρό όπλο καταστροφής που έχει επινοήσει ο άνθρωπος."</w:t>
      </w:r>
    </w:p>
    <w:p w14:paraId="27D82076" w14:textId="77777777" w:rsidR="00821A3D" w:rsidRPr="007502CE" w:rsidRDefault="00821A3D" w:rsidP="00821A3D">
      <w:pPr>
        <w:jc w:val="both"/>
        <w:rPr>
          <w:rFonts w:ascii="Times New Roman" w:hAnsi="Times New Roman" w:cs="Times New Roman"/>
        </w:rPr>
      </w:pPr>
    </w:p>
    <w:p w14:paraId="46214B00" w14:textId="7A765100" w:rsidR="00821A3D" w:rsidRPr="00821A3D" w:rsidRDefault="00821A3D" w:rsidP="00821A3D">
      <w:pPr>
        <w:jc w:val="both"/>
        <w:rPr>
          <w:rFonts w:ascii="Times New Roman" w:hAnsi="Times New Roman" w:cs="Times New Roman"/>
          <w:b/>
          <w:bCs/>
        </w:rPr>
      </w:pPr>
      <w:r>
        <w:rPr>
          <w:noProof/>
        </w:rPr>
        <w:drawing>
          <wp:inline distT="0" distB="0" distL="0" distR="0" wp14:anchorId="66422DB2" wp14:editId="2741BEB8">
            <wp:extent cx="2647315" cy="2108200"/>
            <wp:effectExtent l="0" t="0" r="635" b="6350"/>
            <wp:docPr id="4" name="Picture 2" descr="17 εμπνευσμένα αποφθέγματα του Νέλσον Μαντέλα | Youmagazine">
              <a:extLst xmlns:a="http://schemas.openxmlformats.org/drawingml/2006/main">
                <a:ext uri="{FF2B5EF4-FFF2-40B4-BE49-F238E27FC236}">
                  <a16:creationId xmlns:a16="http://schemas.microsoft.com/office/drawing/2014/main" id="{92AA8594-B0D5-9BA3-45A2-34CD928E04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17 εμπνευσμένα αποφθέγματα του Νέλσον Μαντέλα | Youmagazine">
                      <a:extLst>
                        <a:ext uri="{FF2B5EF4-FFF2-40B4-BE49-F238E27FC236}">
                          <a16:creationId xmlns:a16="http://schemas.microsoft.com/office/drawing/2014/main" id="{92AA8594-B0D5-9BA3-45A2-34CD928E041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739" cy="2119687"/>
                    </a:xfrm>
                    <a:prstGeom prst="rect">
                      <a:avLst/>
                    </a:prstGeom>
                    <a:noFill/>
                  </pic:spPr>
                </pic:pic>
              </a:graphicData>
            </a:graphic>
          </wp:inline>
        </w:drawing>
      </w:r>
      <w:r w:rsidRPr="007502CE">
        <w:rPr>
          <w:rFonts w:ascii="Times New Roman" w:hAnsi="Times New Roman" w:cs="Times New Roman"/>
          <w:b/>
          <w:bCs/>
        </w:rPr>
        <w:t xml:space="preserve">                                                   </w:t>
      </w:r>
      <w:r w:rsidRPr="00821A3D">
        <w:rPr>
          <w:rFonts w:ascii="Times New Roman" w:hAnsi="Times New Roman" w:cs="Times New Roman"/>
          <w:b/>
          <w:bCs/>
        </w:rPr>
        <w:t>Νέλσον Μαντέλα</w:t>
      </w:r>
    </w:p>
    <w:p w14:paraId="72488DFD" w14:textId="77777777" w:rsidR="00821A3D" w:rsidRPr="00821A3D" w:rsidRDefault="00821A3D" w:rsidP="00821A3D">
      <w:pPr>
        <w:jc w:val="both"/>
        <w:rPr>
          <w:rFonts w:ascii="Times New Roman" w:hAnsi="Times New Roman" w:cs="Times New Roman"/>
        </w:rPr>
      </w:pPr>
      <w:r w:rsidRPr="00821A3D">
        <w:rPr>
          <w:rFonts w:ascii="Times New Roman" w:hAnsi="Times New Roman" w:cs="Times New Roman"/>
          <w:b/>
          <w:bCs/>
        </w:rPr>
        <w:t>Σύντομο Βιογραφικό Σημείωμα:</w:t>
      </w:r>
      <w:r w:rsidRPr="00821A3D">
        <w:rPr>
          <w:rFonts w:ascii="Times New Roman" w:hAnsi="Times New Roman" w:cs="Times New Roman"/>
        </w:rPr>
        <w:t xml:space="preserve"> </w:t>
      </w:r>
      <w:proofErr w:type="spellStart"/>
      <w:r w:rsidRPr="00821A3D">
        <w:rPr>
          <w:rFonts w:ascii="Times New Roman" w:hAnsi="Times New Roman" w:cs="Times New Roman"/>
        </w:rPr>
        <w:t>Νοτιοαφρικανός</w:t>
      </w:r>
      <w:proofErr w:type="spellEnd"/>
      <w:r w:rsidRPr="00821A3D">
        <w:rPr>
          <w:rFonts w:ascii="Times New Roman" w:hAnsi="Times New Roman" w:cs="Times New Roman"/>
        </w:rPr>
        <w:t xml:space="preserve"> επαναστάτης κατά του απαρτχάιντ, πολιτικός ηγέτης και φιλάνθρωπος. Φυλακίστηκε για 27 χρόνια για τον ακτιβισμό του και αργότερα έγινε Πρόεδρος της Νότιας Αφρικής, διαδραματίζοντας καθοριστικό ρόλο στη μετάβαση σε μια πολυφυλετική δημοκρατία.</w:t>
      </w:r>
    </w:p>
    <w:p w14:paraId="3336D6A8" w14:textId="06C99EFA" w:rsidR="00821A3D" w:rsidRPr="007502CE" w:rsidRDefault="00821A3D" w:rsidP="00821A3D">
      <w:pPr>
        <w:jc w:val="both"/>
        <w:rPr>
          <w:rFonts w:ascii="Times New Roman" w:hAnsi="Times New Roman" w:cs="Times New Roman"/>
        </w:rPr>
      </w:pPr>
      <w:r w:rsidRPr="00821A3D">
        <w:rPr>
          <w:rFonts w:ascii="Times New Roman" w:hAnsi="Times New Roman" w:cs="Times New Roman"/>
          <w:b/>
          <w:bCs/>
        </w:rPr>
        <w:t>Επιλεγμένο Απόσπασμα Ομιλίας του:</w:t>
      </w:r>
      <w:r w:rsidRPr="00821A3D">
        <w:rPr>
          <w:rFonts w:ascii="Times New Roman" w:hAnsi="Times New Roman" w:cs="Times New Roman"/>
        </w:rPr>
        <w:t xml:space="preserve"> "Η εποχή της διαίρεσης, της εχθρότητας και της σύγκρουσης έχει τελειώσει. Ήρθε η ώρα να χτίσουμε μαζί ένα μέλλον ειρήνης, δικαιοσύνης και ευκαιριών για όλους τους </w:t>
      </w:r>
      <w:proofErr w:type="spellStart"/>
      <w:r w:rsidRPr="00821A3D">
        <w:rPr>
          <w:rFonts w:ascii="Times New Roman" w:hAnsi="Times New Roman" w:cs="Times New Roman"/>
        </w:rPr>
        <w:t>Νοτιοαφρικανούς</w:t>
      </w:r>
      <w:proofErr w:type="spellEnd"/>
      <w:r w:rsidRPr="00821A3D">
        <w:rPr>
          <w:rFonts w:ascii="Times New Roman" w:hAnsi="Times New Roman" w:cs="Times New Roman"/>
        </w:rPr>
        <w:t>."</w:t>
      </w:r>
    </w:p>
    <w:p w14:paraId="0D365A66" w14:textId="77777777" w:rsidR="00821A3D" w:rsidRPr="007502CE" w:rsidRDefault="00821A3D" w:rsidP="00821A3D">
      <w:pPr>
        <w:jc w:val="both"/>
        <w:rPr>
          <w:rFonts w:ascii="Times New Roman" w:hAnsi="Times New Roman" w:cs="Times New Roman"/>
        </w:rPr>
      </w:pPr>
    </w:p>
    <w:p w14:paraId="574738E9" w14:textId="50308903" w:rsidR="00821A3D" w:rsidRPr="00821A3D" w:rsidRDefault="00821A3D" w:rsidP="00821A3D">
      <w:pPr>
        <w:jc w:val="both"/>
        <w:rPr>
          <w:rFonts w:ascii="Times New Roman" w:hAnsi="Times New Roman" w:cs="Times New Roman"/>
          <w:b/>
          <w:bCs/>
        </w:rPr>
      </w:pPr>
      <w:r>
        <w:rPr>
          <w:noProof/>
        </w:rPr>
        <w:lastRenderedPageBreak/>
        <w:drawing>
          <wp:inline distT="0" distB="0" distL="0" distR="0" wp14:anchorId="3F2EB239" wp14:editId="63F75CCC">
            <wp:extent cx="2393950" cy="1790700"/>
            <wp:effectExtent l="0" t="0" r="6350" b="0"/>
            <wp:docPr id="5" name="Picture 2" descr="Νέα ανάλυση DNA αποκαλύπτει σπάνια γενετική διαταραχή του Χίτλερ | LiFO">
              <a:extLst xmlns:a="http://schemas.openxmlformats.org/drawingml/2006/main">
                <a:ext uri="{FF2B5EF4-FFF2-40B4-BE49-F238E27FC236}">
                  <a16:creationId xmlns:a16="http://schemas.microsoft.com/office/drawing/2014/main" id="{056A10F6-0AD2-3C0B-ED02-7C6D368DBB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Νέα ανάλυση DNA αποκαλύπτει σπάνια γενετική διαταραχή του Χίτλερ | LiFO">
                      <a:extLst>
                        <a:ext uri="{FF2B5EF4-FFF2-40B4-BE49-F238E27FC236}">
                          <a16:creationId xmlns:a16="http://schemas.microsoft.com/office/drawing/2014/main" id="{056A10F6-0AD2-3C0B-ED02-7C6D368DBB33}"/>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2873" cy="1797374"/>
                    </a:xfrm>
                    <a:prstGeom prst="rect">
                      <a:avLst/>
                    </a:prstGeom>
                    <a:noFill/>
                  </pic:spPr>
                </pic:pic>
              </a:graphicData>
            </a:graphic>
          </wp:inline>
        </w:drawing>
      </w:r>
      <w:r w:rsidRPr="007502CE">
        <w:rPr>
          <w:rFonts w:ascii="Times New Roman" w:hAnsi="Times New Roman" w:cs="Times New Roman"/>
          <w:b/>
          <w:bCs/>
        </w:rPr>
        <w:t xml:space="preserve">                                                  </w:t>
      </w:r>
      <w:r w:rsidRPr="00821A3D">
        <w:rPr>
          <w:rFonts w:ascii="Times New Roman" w:hAnsi="Times New Roman" w:cs="Times New Roman"/>
          <w:b/>
          <w:bCs/>
        </w:rPr>
        <w:t>Αδόλφος Χίτλερ</w:t>
      </w:r>
    </w:p>
    <w:p w14:paraId="7741A24B" w14:textId="77777777" w:rsidR="00821A3D" w:rsidRPr="00821A3D" w:rsidRDefault="00821A3D" w:rsidP="00821A3D">
      <w:pPr>
        <w:jc w:val="both"/>
        <w:rPr>
          <w:rFonts w:ascii="Times New Roman" w:hAnsi="Times New Roman" w:cs="Times New Roman"/>
        </w:rPr>
      </w:pPr>
      <w:r w:rsidRPr="00821A3D">
        <w:rPr>
          <w:rFonts w:ascii="Times New Roman" w:hAnsi="Times New Roman" w:cs="Times New Roman"/>
          <w:b/>
          <w:bCs/>
        </w:rPr>
        <w:t>Σύντομο Βιογραφικό Σημείωμα:</w:t>
      </w:r>
      <w:r w:rsidRPr="00821A3D">
        <w:rPr>
          <w:rFonts w:ascii="Times New Roman" w:hAnsi="Times New Roman" w:cs="Times New Roman"/>
        </w:rPr>
        <w:t xml:space="preserve"> Αυστριακός πολιτικός, ηγέτης του Ναζιστικού Κόμματος. Ανέβηκε στην εξουσία ως καγκελάριος της Γερμανίας (1933) και στη συνέχεια ως "</w:t>
      </w:r>
      <w:proofErr w:type="spellStart"/>
      <w:r w:rsidRPr="00821A3D">
        <w:rPr>
          <w:rFonts w:ascii="Times New Roman" w:hAnsi="Times New Roman" w:cs="Times New Roman"/>
        </w:rPr>
        <w:t>Φύρερ</w:t>
      </w:r>
      <w:proofErr w:type="spellEnd"/>
      <w:r w:rsidRPr="00821A3D">
        <w:rPr>
          <w:rFonts w:ascii="Times New Roman" w:hAnsi="Times New Roman" w:cs="Times New Roman"/>
        </w:rPr>
        <w:t>"(1934). Η ηγεσία του χαρακτηρίστηκε από μια ακραία εθνικιστική και ρατσιστική ιδεολογία, τον επεκτατικό πόλεμο και τη γενοκτονία εκατομμυρίων ανθρώπων, κυρίως Εβραίων, στο Ολοκαύτωμα. Παρά την καταστροφική του πολιτική, κατάφερε να αποκτήσει και να διατηρήσει την υποστήριξη ενός μεγάλου μέρους του γερμανικού πληθυσμού για ένα σημαντικό χρονικό διάστημα.</w:t>
      </w:r>
    </w:p>
    <w:p w14:paraId="7D5973C5" w14:textId="77777777" w:rsidR="00821A3D" w:rsidRPr="00821A3D" w:rsidRDefault="00821A3D" w:rsidP="00821A3D">
      <w:pPr>
        <w:jc w:val="both"/>
        <w:rPr>
          <w:rFonts w:ascii="Times New Roman" w:hAnsi="Times New Roman" w:cs="Times New Roman"/>
        </w:rPr>
      </w:pPr>
      <w:r w:rsidRPr="00821A3D">
        <w:rPr>
          <w:rFonts w:ascii="Times New Roman" w:hAnsi="Times New Roman" w:cs="Times New Roman"/>
          <w:b/>
          <w:bCs/>
        </w:rPr>
        <w:t>Αποσπάσματα από ομιλίες του και το βιβλίο του «Ο Αγών μου»:</w:t>
      </w:r>
      <w:r w:rsidRPr="00821A3D">
        <w:rPr>
          <w:rFonts w:ascii="Times New Roman" w:hAnsi="Times New Roman" w:cs="Times New Roman"/>
        </w:rPr>
        <w:t xml:space="preserve"> (…) Ήξευρα να ομιλώ! Η μάζα υποτάσσεται πάντοτε στη δύναμη του λόγου. </w:t>
      </w:r>
    </w:p>
    <w:p w14:paraId="6BBB4BCB" w14:textId="77777777" w:rsidR="00821A3D" w:rsidRPr="00821A3D" w:rsidRDefault="00821A3D" w:rsidP="00821A3D">
      <w:pPr>
        <w:jc w:val="both"/>
        <w:rPr>
          <w:rFonts w:ascii="Times New Roman" w:hAnsi="Times New Roman" w:cs="Times New Roman"/>
        </w:rPr>
      </w:pPr>
      <w:r w:rsidRPr="00821A3D">
        <w:rPr>
          <w:rFonts w:ascii="Times New Roman" w:hAnsi="Times New Roman" w:cs="Times New Roman"/>
        </w:rPr>
        <w:t>(…) Φτιάξτε σπαθιά, ιδού ο σκοπός, ιδού το καθήκον μας. Θέλουμε όπλα. Παντοδύναμε Θεέ, δόξασε τα όπλα μας! Οι πιο σκληρές μέθοδοι είναι και οι πιο ανθρωπιστικές.</w:t>
      </w:r>
    </w:p>
    <w:p w14:paraId="0B579513" w14:textId="77777777" w:rsidR="00821A3D" w:rsidRPr="00671A54" w:rsidRDefault="00821A3D" w:rsidP="00821A3D">
      <w:pPr>
        <w:jc w:val="both"/>
        <w:rPr>
          <w:rFonts w:ascii="Times New Roman" w:hAnsi="Times New Roman" w:cs="Times New Roman"/>
        </w:rPr>
      </w:pPr>
      <w:r w:rsidRPr="00821A3D">
        <w:rPr>
          <w:rFonts w:ascii="Times New Roman" w:hAnsi="Times New Roman" w:cs="Times New Roman"/>
        </w:rPr>
        <w:t xml:space="preserve">(…) Στα δικά μας σχολεία  θα μεγαλώσει και θα ανδρωθεί μια νεολαία που θα αλλάξει συθέμελα τον κόσμο. Θέλω μια νεολαία απότομη, ατρόμητη και σκληρή. Δεν θέλω να έχει πνευματική καλλιέργεια. Η πολλή μελέτη και η σημερινή επιστήμη διέφθειρε τη νεολαία μου πλήρως. Εγώ θέλω η νεολαία (μου) να μάθει και να είναι έτοιμη να νικάει στις σκληρότερες δοκιμασίες. Να νικάει τον φόβο και το θάνατο. Και αυτό θα επιχειρήσω. Θα το επιχειρήσουμε όλοι με νύχια και με δόντια και πολλά θα κριθούν απ’ αυτόν τον αγώνα. </w:t>
      </w:r>
      <w:r w:rsidRPr="00671A54">
        <w:rPr>
          <w:rFonts w:ascii="Times New Roman" w:hAnsi="Times New Roman" w:cs="Times New Roman"/>
        </w:rPr>
        <w:t>Θα νικήσουμε». (…)</w:t>
      </w:r>
    </w:p>
    <w:p w14:paraId="18BC6F5E" w14:textId="77777777" w:rsidR="00823E8C" w:rsidRDefault="00823E8C" w:rsidP="00823E8C">
      <w:pPr>
        <w:spacing w:after="0" w:line="240" w:lineRule="auto"/>
        <w:rPr>
          <w:rFonts w:ascii="Times New Roman" w:hAnsi="Times New Roman" w:cs="Times New Roman"/>
          <w:b/>
          <w:bCs/>
          <w:lang w:val="en-US"/>
        </w:rPr>
      </w:pPr>
    </w:p>
    <w:p w14:paraId="4BE911C6" w14:textId="77777777" w:rsidR="00823E8C" w:rsidRDefault="00823E8C" w:rsidP="00823E8C">
      <w:pPr>
        <w:spacing w:after="0" w:line="240" w:lineRule="auto"/>
        <w:rPr>
          <w:rFonts w:ascii="Times New Roman" w:hAnsi="Times New Roman" w:cs="Times New Roman"/>
          <w:b/>
          <w:bCs/>
          <w:lang w:val="en-US"/>
        </w:rPr>
      </w:pPr>
    </w:p>
    <w:p w14:paraId="4D4680B1" w14:textId="100932A8" w:rsidR="00823E8C" w:rsidRDefault="00823E8C" w:rsidP="00823E8C">
      <w:pPr>
        <w:spacing w:after="0" w:line="240" w:lineRule="auto"/>
        <w:rPr>
          <w:rFonts w:ascii="Times New Roman" w:hAnsi="Times New Roman" w:cs="Times New Roman"/>
          <w:b/>
          <w:bCs/>
          <w:i/>
          <w:iCs/>
        </w:rPr>
      </w:pPr>
      <w:r>
        <w:rPr>
          <w:rFonts w:ascii="Times New Roman" w:hAnsi="Times New Roman" w:cs="Times New Roman"/>
          <w:b/>
          <w:bCs/>
        </w:rPr>
        <w:t>Στυλ ηγεσίας</w:t>
      </w:r>
    </w:p>
    <w:p w14:paraId="24C3DE0B" w14:textId="77777777" w:rsidR="00823E8C" w:rsidRDefault="00823E8C" w:rsidP="00823E8C">
      <w:pPr>
        <w:pStyle w:val="Web"/>
        <w:shd w:val="clear" w:color="auto" w:fill="FFFFFF"/>
        <w:spacing w:before="0" w:beforeAutospacing="0" w:after="0" w:afterAutospacing="0"/>
        <w:jc w:val="right"/>
      </w:pPr>
    </w:p>
    <w:p w14:paraId="092A1A60" w14:textId="77777777" w:rsidR="00823E8C" w:rsidRDefault="00823E8C" w:rsidP="00823E8C">
      <w:pPr>
        <w:numPr>
          <w:ilvl w:val="0"/>
          <w:numId w:val="7"/>
        </w:numPr>
        <w:tabs>
          <w:tab w:val="num" w:pos="0"/>
        </w:tabs>
        <w:spacing w:after="0" w:line="240" w:lineRule="auto"/>
        <w:ind w:left="0" w:firstLine="0"/>
        <w:contextualSpacing/>
        <w:jc w:val="both"/>
        <w:rPr>
          <w:rFonts w:ascii="Times New Roman" w:eastAsia="Times New Roman" w:hAnsi="Times New Roman" w:cs="Times New Roman"/>
          <w:color w:val="9BAFB5"/>
          <w:kern w:val="0"/>
          <w:lang w:eastAsia="el-GR"/>
        </w:rPr>
      </w:pPr>
      <w:r>
        <w:rPr>
          <w:rFonts w:ascii="Times New Roman" w:eastAsiaTheme="minorEastAsia" w:hAnsi="Times New Roman" w:cs="Times New Roman"/>
          <w:b/>
          <w:bCs/>
          <w:color w:val="262626" w:themeColor="text1" w:themeTint="D9"/>
          <w:kern w:val="24"/>
          <w:lang w:eastAsia="el-GR"/>
        </w:rPr>
        <w:t xml:space="preserve">Αυταρχική ηγεσία, </w:t>
      </w:r>
      <w:proofErr w:type="spellStart"/>
      <w:r>
        <w:rPr>
          <w:rFonts w:ascii="Times New Roman" w:eastAsiaTheme="minorEastAsia" w:hAnsi="Times New Roman" w:cs="Times New Roman"/>
          <w:b/>
          <w:bCs/>
          <w:color w:val="262626" w:themeColor="text1" w:themeTint="D9"/>
          <w:kern w:val="24"/>
          <w:lang w:eastAsia="el-GR"/>
        </w:rPr>
        <w:t>Lewin</w:t>
      </w:r>
      <w:proofErr w:type="spellEnd"/>
      <w:r>
        <w:rPr>
          <w:rFonts w:ascii="Times New Roman" w:eastAsiaTheme="minorEastAsia" w:hAnsi="Times New Roman" w:cs="Times New Roman"/>
          <w:b/>
          <w:bCs/>
          <w:color w:val="262626" w:themeColor="text1" w:themeTint="D9"/>
          <w:kern w:val="24"/>
          <w:lang w:eastAsia="el-GR"/>
        </w:rPr>
        <w:t xml:space="preserve">: </w:t>
      </w:r>
      <w:r>
        <w:rPr>
          <w:rFonts w:ascii="Times New Roman" w:eastAsiaTheme="minorEastAsia" w:hAnsi="Times New Roman" w:cs="Times New Roman"/>
          <w:color w:val="262626" w:themeColor="text1" w:themeTint="D9"/>
          <w:kern w:val="24"/>
          <w:lang w:eastAsia="el-GR"/>
        </w:rPr>
        <w:t xml:space="preserve">Ο ηγέτης </w:t>
      </w:r>
      <w:r>
        <w:rPr>
          <w:rFonts w:ascii="Times New Roman" w:eastAsiaTheme="minorEastAsia" w:hAnsi="Times New Roman" w:cs="Times New Roman"/>
          <w:color w:val="222222"/>
          <w:kern w:val="24"/>
          <w:lang w:eastAsia="el-GR"/>
        </w:rPr>
        <w:t>παίρνει αποφάσεις, δεν λαμβάνει υπόψη τις σκέψεις &amp; τις απόψεις της ομάδας του. Παρέχει ξεκάθαρες οδηγίες &amp; έχει συγκεκριμένες απαιτήσεις, τις οποίες οι συνεργάτες πρέπει ακολουθήσουν. Παρόλο που αφήνει λίγα περιθώρια για δημιουργικότητα μέσα στην ομάδα, είναι αποτελεσματική σε πιεστικές καταστάσεις όπου πρέπει να παρθεί γρήγορα μία απόφαση.</w:t>
      </w:r>
      <w:r>
        <w:rPr>
          <w:rFonts w:ascii="Times New Roman" w:eastAsiaTheme="minorEastAsia" w:hAnsi="Times New Roman" w:cs="Times New Roman"/>
          <w:color w:val="262626" w:themeColor="text1" w:themeTint="D9"/>
          <w:kern w:val="24"/>
          <w:lang w:eastAsia="el-GR"/>
        </w:rPr>
        <w:t xml:space="preserve"> </w:t>
      </w:r>
    </w:p>
    <w:p w14:paraId="2F428834" w14:textId="77777777" w:rsidR="00823E8C" w:rsidRDefault="00823E8C" w:rsidP="00823E8C">
      <w:pPr>
        <w:numPr>
          <w:ilvl w:val="0"/>
          <w:numId w:val="7"/>
        </w:numPr>
        <w:tabs>
          <w:tab w:val="num" w:pos="0"/>
        </w:tabs>
        <w:spacing w:after="0" w:line="240" w:lineRule="auto"/>
        <w:ind w:left="0" w:firstLine="0"/>
        <w:contextualSpacing/>
        <w:jc w:val="both"/>
        <w:rPr>
          <w:rFonts w:ascii="Times New Roman" w:eastAsia="Times New Roman" w:hAnsi="Times New Roman" w:cs="Times New Roman"/>
          <w:color w:val="9BAFB5"/>
          <w:kern w:val="0"/>
          <w:lang w:eastAsia="el-GR"/>
        </w:rPr>
      </w:pPr>
      <w:r>
        <w:rPr>
          <w:rFonts w:ascii="Times New Roman" w:eastAsiaTheme="minorEastAsia" w:hAnsi="Times New Roman" w:cs="Times New Roman"/>
          <w:b/>
          <w:bCs/>
          <w:color w:val="262626" w:themeColor="text1" w:themeTint="D9"/>
          <w:kern w:val="24"/>
          <w:lang w:eastAsia="el-GR"/>
        </w:rPr>
        <w:t xml:space="preserve">Δημοκρατική ηγεσία, </w:t>
      </w:r>
      <w:r>
        <w:rPr>
          <w:rFonts w:ascii="Times New Roman" w:eastAsiaTheme="minorEastAsia" w:hAnsi="Times New Roman" w:cs="Times New Roman"/>
          <w:b/>
          <w:bCs/>
          <w:color w:val="262626" w:themeColor="text1" w:themeTint="D9"/>
          <w:kern w:val="24"/>
          <w:lang w:val="en-US" w:eastAsia="el-GR"/>
        </w:rPr>
        <w:t>Lewin</w:t>
      </w:r>
      <w:r>
        <w:rPr>
          <w:rFonts w:ascii="Times New Roman" w:eastAsiaTheme="minorEastAsia" w:hAnsi="Times New Roman" w:cs="Times New Roman"/>
          <w:b/>
          <w:bCs/>
          <w:color w:val="262626" w:themeColor="text1" w:themeTint="D9"/>
          <w:kern w:val="24"/>
          <w:lang w:eastAsia="el-GR"/>
        </w:rPr>
        <w:t xml:space="preserve">: </w:t>
      </w:r>
      <w:r>
        <w:rPr>
          <w:rFonts w:ascii="Times New Roman" w:eastAsiaTheme="minorEastAsia" w:hAnsi="Times New Roman" w:cs="Times New Roman"/>
          <w:color w:val="262626" w:themeColor="text1" w:themeTint="D9"/>
          <w:kern w:val="24"/>
          <w:lang w:eastAsia="el-GR"/>
        </w:rPr>
        <w:t xml:space="preserve">Ο ηγέτης δίνει </w:t>
      </w:r>
      <w:r>
        <w:rPr>
          <w:rFonts w:ascii="Times New Roman" w:eastAsiaTheme="minorEastAsia" w:hAnsi="Times New Roman" w:cs="Times New Roman"/>
          <w:color w:val="222222"/>
          <w:kern w:val="24"/>
          <w:lang w:eastAsia="el-GR"/>
        </w:rPr>
        <w:t xml:space="preserve"> ιδιαίτερη βαρύτητα στις γνώσεις, τις απόψεις και την πολυμορφία της ομάδας. Τα μέλη εμπλέκονται ενεργά στη διαδικασία λήψης αποφάσεων, με τον τελευταίο λόγο όμως να ανήκει στον </w:t>
      </w:r>
      <w:proofErr w:type="spellStart"/>
      <w:r>
        <w:rPr>
          <w:rFonts w:ascii="Times New Roman" w:eastAsiaTheme="minorEastAsia" w:hAnsi="Times New Roman" w:cs="Times New Roman"/>
          <w:color w:val="222222"/>
          <w:kern w:val="24"/>
          <w:lang w:eastAsia="el-GR"/>
        </w:rPr>
        <w:t>leader</w:t>
      </w:r>
      <w:proofErr w:type="spellEnd"/>
      <w:r>
        <w:rPr>
          <w:rFonts w:ascii="Times New Roman" w:eastAsiaTheme="minorEastAsia" w:hAnsi="Times New Roman" w:cs="Times New Roman"/>
          <w:color w:val="222222"/>
          <w:kern w:val="24"/>
          <w:lang w:eastAsia="el-GR"/>
        </w:rPr>
        <w:t>. Η προσέγγιση αυτή ενισχύει το πνεύμα της ομαδικότητας και δημιουργεί μία αίσθηση αφοσίωσης στην ομάδα.</w:t>
      </w:r>
    </w:p>
    <w:p w14:paraId="266FF6A1" w14:textId="77777777" w:rsidR="00823E8C" w:rsidRDefault="00823E8C" w:rsidP="00823E8C">
      <w:pPr>
        <w:numPr>
          <w:ilvl w:val="0"/>
          <w:numId w:val="7"/>
        </w:numPr>
        <w:tabs>
          <w:tab w:val="num" w:pos="0"/>
        </w:tabs>
        <w:spacing w:after="0" w:line="240" w:lineRule="auto"/>
        <w:ind w:left="0" w:firstLine="0"/>
        <w:contextualSpacing/>
        <w:jc w:val="both"/>
        <w:rPr>
          <w:rFonts w:ascii="Times New Roman" w:eastAsia="Times New Roman" w:hAnsi="Times New Roman" w:cs="Times New Roman"/>
          <w:color w:val="9BAFB5"/>
          <w:kern w:val="0"/>
          <w:lang w:eastAsia="el-GR"/>
        </w:rPr>
      </w:pPr>
      <w:proofErr w:type="spellStart"/>
      <w:r>
        <w:rPr>
          <w:rFonts w:ascii="Times New Roman" w:eastAsiaTheme="minorEastAsia" w:hAnsi="Times New Roman" w:cs="Times New Roman"/>
          <w:b/>
          <w:bCs/>
          <w:color w:val="262626" w:themeColor="text1" w:themeTint="D9"/>
          <w:kern w:val="24"/>
          <w:lang w:eastAsia="el-GR"/>
        </w:rPr>
        <w:t>Laissez-Faire</w:t>
      </w:r>
      <w:proofErr w:type="spellEnd"/>
      <w:r>
        <w:rPr>
          <w:rFonts w:ascii="Times New Roman" w:eastAsiaTheme="minorEastAsia" w:hAnsi="Times New Roman" w:cs="Times New Roman"/>
          <w:b/>
          <w:bCs/>
          <w:color w:val="262626" w:themeColor="text1" w:themeTint="D9"/>
          <w:kern w:val="24"/>
          <w:lang w:eastAsia="el-GR"/>
        </w:rPr>
        <w:t xml:space="preserve"> ηγεσία, </w:t>
      </w:r>
      <w:r>
        <w:rPr>
          <w:rFonts w:ascii="Times New Roman" w:eastAsiaTheme="minorEastAsia" w:hAnsi="Times New Roman" w:cs="Times New Roman"/>
          <w:b/>
          <w:bCs/>
          <w:color w:val="262626" w:themeColor="text1" w:themeTint="D9"/>
          <w:kern w:val="24"/>
          <w:lang w:val="en-US" w:eastAsia="el-GR"/>
        </w:rPr>
        <w:t>Lewin</w:t>
      </w:r>
      <w:r>
        <w:rPr>
          <w:rFonts w:ascii="Times New Roman" w:eastAsiaTheme="minorEastAsia" w:hAnsi="Times New Roman" w:cs="Times New Roman"/>
          <w:b/>
          <w:bCs/>
          <w:color w:val="262626" w:themeColor="text1" w:themeTint="D9"/>
          <w:kern w:val="24"/>
          <w:lang w:eastAsia="el-GR"/>
        </w:rPr>
        <w:t xml:space="preserve">: </w:t>
      </w:r>
      <w:r>
        <w:rPr>
          <w:rFonts w:ascii="Times New Roman" w:eastAsiaTheme="minorEastAsia" w:hAnsi="Times New Roman" w:cs="Times New Roman"/>
          <w:color w:val="222222"/>
          <w:kern w:val="24"/>
          <w:lang w:eastAsia="el-GR"/>
        </w:rPr>
        <w:t>O ηγέτης δεν δίνει κατευθυντήριες γραμμές (παρέχει μέσα και εργαλεία για την επίτευξη του στόχου) στην ομάδα του, αλλά την αφήνει να δράσει αυτοβούλως. Αυτό το στυλ είναι κατάλληλο για ομάδες που αποτελούνται από πολύ έμπειρα μέλη.</w:t>
      </w:r>
    </w:p>
    <w:p w14:paraId="305539C2" w14:textId="77777777" w:rsidR="00823E8C" w:rsidRDefault="00823E8C" w:rsidP="00823E8C">
      <w:pPr>
        <w:numPr>
          <w:ilvl w:val="0"/>
          <w:numId w:val="7"/>
        </w:numPr>
        <w:tabs>
          <w:tab w:val="num" w:pos="0"/>
        </w:tabs>
        <w:spacing w:after="0" w:line="240" w:lineRule="auto"/>
        <w:ind w:left="0" w:firstLine="0"/>
        <w:contextualSpacing/>
        <w:jc w:val="both"/>
        <w:rPr>
          <w:rFonts w:ascii="Times New Roman" w:eastAsia="Times New Roman" w:hAnsi="Times New Roman" w:cs="Times New Roman"/>
          <w:color w:val="9BAFB5"/>
          <w:kern w:val="0"/>
          <w:lang w:eastAsia="el-GR"/>
        </w:rPr>
      </w:pPr>
      <w:r>
        <w:rPr>
          <w:rFonts w:ascii="Times New Roman" w:eastAsiaTheme="minorEastAsia" w:hAnsi="Times New Roman" w:cs="Times New Roman"/>
          <w:b/>
          <w:bCs/>
          <w:color w:val="262626" w:themeColor="text1" w:themeTint="D9"/>
          <w:kern w:val="24"/>
          <w:lang w:eastAsia="el-GR"/>
        </w:rPr>
        <w:t xml:space="preserve">Ο συναλλακτικός ηγέτης, </w:t>
      </w:r>
      <w:r>
        <w:rPr>
          <w:rFonts w:ascii="Times New Roman" w:eastAsiaTheme="minorEastAsia" w:hAnsi="Times New Roman" w:cs="Times New Roman"/>
          <w:b/>
          <w:bCs/>
          <w:color w:val="262626" w:themeColor="text1" w:themeTint="D9"/>
          <w:kern w:val="24"/>
          <w:lang w:val="en-US" w:eastAsia="el-GR"/>
        </w:rPr>
        <w:t>Bass</w:t>
      </w:r>
      <w:r>
        <w:rPr>
          <w:rFonts w:ascii="Times New Roman" w:eastAsiaTheme="minorEastAsia" w:hAnsi="Times New Roman" w:cs="Times New Roman"/>
          <w:b/>
          <w:bCs/>
          <w:color w:val="262626" w:themeColor="text1" w:themeTint="D9"/>
          <w:kern w:val="24"/>
          <w:lang w:eastAsia="el-GR"/>
        </w:rPr>
        <w:t xml:space="preserve">: </w:t>
      </w:r>
      <w:r>
        <w:rPr>
          <w:rFonts w:ascii="Times New Roman" w:eastAsiaTheme="minorEastAsia" w:hAnsi="Times New Roman" w:cs="Times New Roman"/>
          <w:color w:val="262626" w:themeColor="text1" w:themeTint="D9"/>
          <w:kern w:val="24"/>
          <w:lang w:eastAsia="el-GR"/>
        </w:rPr>
        <w:t xml:space="preserve">Αποδίδει ανταμοιβές και κυρώσεις για να πετύχει τη συμμόρφωση των υφισταμένων του, αποφεύγει τη λήψη αποφάσεων ,είναι πιο συμβατικός και προορίζεται για να κάνει τα πράγματα σωστά. </w:t>
      </w:r>
    </w:p>
    <w:p w14:paraId="509594F4" w14:textId="77777777" w:rsidR="00823E8C" w:rsidRDefault="00823E8C" w:rsidP="00823E8C">
      <w:pPr>
        <w:numPr>
          <w:ilvl w:val="0"/>
          <w:numId w:val="7"/>
        </w:numPr>
        <w:tabs>
          <w:tab w:val="num" w:pos="0"/>
        </w:tabs>
        <w:spacing w:after="0" w:line="240" w:lineRule="auto"/>
        <w:ind w:left="0" w:firstLine="0"/>
        <w:contextualSpacing/>
        <w:jc w:val="both"/>
        <w:rPr>
          <w:rFonts w:ascii="Times New Roman" w:eastAsia="Times New Roman" w:hAnsi="Times New Roman" w:cs="Times New Roman"/>
          <w:color w:val="9BAFB5"/>
          <w:kern w:val="0"/>
          <w:lang w:eastAsia="el-GR"/>
        </w:rPr>
      </w:pPr>
      <w:r>
        <w:rPr>
          <w:rFonts w:ascii="Times New Roman" w:eastAsiaTheme="minorEastAsia" w:hAnsi="Times New Roman" w:cs="Times New Roman"/>
          <w:b/>
          <w:bCs/>
          <w:color w:val="262626" w:themeColor="text1" w:themeTint="D9"/>
          <w:kern w:val="24"/>
          <w:lang w:eastAsia="el-GR"/>
        </w:rPr>
        <w:lastRenderedPageBreak/>
        <w:t xml:space="preserve">Ο μετασχηματιστικός ηγέτης, </w:t>
      </w:r>
      <w:r>
        <w:rPr>
          <w:rFonts w:ascii="Times New Roman" w:eastAsiaTheme="minorEastAsia" w:hAnsi="Times New Roman" w:cs="Times New Roman"/>
          <w:b/>
          <w:bCs/>
          <w:color w:val="262626" w:themeColor="text1" w:themeTint="D9"/>
          <w:kern w:val="24"/>
          <w:lang w:val="en-US" w:eastAsia="el-GR"/>
        </w:rPr>
        <w:t>Bass</w:t>
      </w:r>
      <w:r>
        <w:rPr>
          <w:rFonts w:ascii="Times New Roman" w:eastAsiaTheme="minorEastAsia" w:hAnsi="Times New Roman" w:cs="Times New Roman"/>
          <w:b/>
          <w:bCs/>
          <w:color w:val="262626" w:themeColor="text1" w:themeTint="D9"/>
          <w:kern w:val="24"/>
          <w:lang w:eastAsia="el-GR"/>
        </w:rPr>
        <w:t xml:space="preserve">: </w:t>
      </w:r>
      <w:r>
        <w:rPr>
          <w:rFonts w:ascii="Times New Roman" w:eastAsiaTheme="minorEastAsia" w:hAnsi="Times New Roman" w:cs="Times New Roman"/>
          <w:color w:val="262626" w:themeColor="text1" w:themeTint="D9"/>
          <w:kern w:val="24"/>
          <w:lang w:eastAsia="el-GR"/>
        </w:rPr>
        <w:t xml:space="preserve">Ο ηγέτης εμπνέει και ενδυναμώνει τα μέλη της ομάδας του, ώστε να υπερβούν το προσωπικό τους συμφέρον για χάρη του συμφέροντος του οργανισμού, ενεργοποιώντας σε αυτούς ανάγκες υψηλού επιπέδου. </w:t>
      </w:r>
    </w:p>
    <w:p w14:paraId="15802770" w14:textId="77777777" w:rsidR="00823E8C" w:rsidRDefault="00823E8C" w:rsidP="00823E8C">
      <w:pPr>
        <w:numPr>
          <w:ilvl w:val="0"/>
          <w:numId w:val="7"/>
        </w:numPr>
        <w:tabs>
          <w:tab w:val="num" w:pos="0"/>
        </w:tabs>
        <w:spacing w:after="0" w:line="240" w:lineRule="auto"/>
        <w:ind w:left="0" w:firstLine="0"/>
        <w:contextualSpacing/>
        <w:jc w:val="both"/>
        <w:textAlignment w:val="baseline"/>
        <w:rPr>
          <w:rFonts w:ascii="Times New Roman" w:eastAsia="Times New Roman" w:hAnsi="Times New Roman" w:cs="Times New Roman"/>
          <w:color w:val="9BAFB5"/>
          <w:kern w:val="0"/>
          <w:lang w:eastAsia="el-GR"/>
        </w:rPr>
      </w:pPr>
      <w:r>
        <w:rPr>
          <w:rFonts w:ascii="Times New Roman" w:eastAsiaTheme="minorEastAsia" w:hAnsi="Times New Roman" w:cs="Times New Roman"/>
          <w:b/>
          <w:bCs/>
          <w:color w:val="262626" w:themeColor="text1" w:themeTint="D9"/>
          <w:kern w:val="24"/>
          <w:lang w:eastAsia="el-GR"/>
        </w:rPr>
        <w:t xml:space="preserve">Συναισθηματική νοημοσύνη &amp; Ηγεσία: </w:t>
      </w:r>
      <w:r>
        <w:rPr>
          <w:rFonts w:ascii="Times New Roman" w:eastAsiaTheme="minorEastAsia" w:hAnsi="Times New Roman" w:cs="Times New Roman"/>
          <w:color w:val="262626" w:themeColor="text1" w:themeTint="D9"/>
          <w:kern w:val="24"/>
          <w:lang w:eastAsia="el-GR"/>
        </w:rPr>
        <w:t xml:space="preserve">Ο ηγέτης με υψηλό επίπεδο συναισθηματικής νοημοσύνης είναι καλύτερα εξοπλισμένος για να χειριστεί το άγχος, να οικοδομήσει θετικές σχέσεις, να εμπνεύσει εμπιστοσύνη και να προωθήσει τη συνεργασία μέσα στην ομάδα του. </w:t>
      </w:r>
    </w:p>
    <w:p w14:paraId="39FEA3CA" w14:textId="77777777" w:rsidR="00821A3D" w:rsidRPr="00671A54" w:rsidRDefault="00821A3D" w:rsidP="00821A3D">
      <w:pPr>
        <w:jc w:val="both"/>
        <w:rPr>
          <w:rFonts w:ascii="Times New Roman" w:hAnsi="Times New Roman" w:cs="Times New Roman"/>
        </w:rPr>
      </w:pPr>
    </w:p>
    <w:p w14:paraId="23149D8B" w14:textId="77777777" w:rsidR="00FC304B" w:rsidRPr="001358C4" w:rsidRDefault="00FC304B" w:rsidP="007502CE">
      <w:pPr>
        <w:spacing w:after="0"/>
        <w:jc w:val="both"/>
        <w:rPr>
          <w:rFonts w:ascii="Times New Roman" w:hAnsi="Times New Roman" w:cs="Times New Roman"/>
          <w:b/>
          <w:bCs/>
        </w:rPr>
      </w:pPr>
      <w:r w:rsidRPr="001358C4">
        <w:rPr>
          <w:rFonts w:ascii="Times New Roman" w:hAnsi="Times New Roman" w:cs="Times New Roman"/>
          <w:b/>
          <w:bCs/>
        </w:rPr>
        <w:t>Ερωτήσεις:</w:t>
      </w:r>
    </w:p>
    <w:bookmarkEnd w:id="0"/>
    <w:p w14:paraId="67727568" w14:textId="77777777" w:rsidR="007502CE" w:rsidRPr="007502CE" w:rsidRDefault="007502CE" w:rsidP="007502CE">
      <w:pPr>
        <w:spacing w:after="0"/>
        <w:jc w:val="both"/>
        <w:rPr>
          <w:rFonts w:ascii="Times New Roman" w:hAnsi="Times New Roman" w:cs="Times New Roman"/>
          <w:b/>
          <w:bCs/>
        </w:rPr>
      </w:pPr>
      <w:r w:rsidRPr="007502CE">
        <w:rPr>
          <w:rFonts w:ascii="Times New Roman" w:hAnsi="Times New Roman" w:cs="Times New Roman"/>
          <w:b/>
          <w:bCs/>
        </w:rPr>
        <w:t xml:space="preserve">Ομάδα 1: </w:t>
      </w:r>
    </w:p>
    <w:p w14:paraId="2D0F10FE"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 xml:space="preserve">1) Ποιες ήταν οι βασικές ηθικές ή ιδεολογικές αρχές που καθοδήγησαν τον Χίτλερ και τον Μαντέλα; Ποιο στυλ ηγεσίας ακολούθησαν και πως αυτό καθόρισε την πορεία τους; </w:t>
      </w:r>
    </w:p>
    <w:p w14:paraId="360B9D91"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 xml:space="preserve">2) Σε μια παγκόσμια κρίση (π.χ. μια πανδημία), ποιο στυλ ηγεσίας είναι επιθυμητό; </w:t>
      </w:r>
    </w:p>
    <w:p w14:paraId="76A88D7A" w14:textId="77777777" w:rsidR="007502CE" w:rsidRPr="007502CE" w:rsidRDefault="007502CE" w:rsidP="007502CE">
      <w:pPr>
        <w:spacing w:after="0"/>
        <w:jc w:val="both"/>
        <w:rPr>
          <w:rFonts w:ascii="Times New Roman" w:hAnsi="Times New Roman" w:cs="Times New Roman"/>
        </w:rPr>
      </w:pPr>
    </w:p>
    <w:p w14:paraId="3B487E4D" w14:textId="77777777" w:rsidR="007502CE" w:rsidRPr="007502CE" w:rsidRDefault="007502CE" w:rsidP="007502CE">
      <w:pPr>
        <w:spacing w:after="0"/>
        <w:jc w:val="both"/>
        <w:rPr>
          <w:rFonts w:ascii="Times New Roman" w:hAnsi="Times New Roman" w:cs="Times New Roman"/>
          <w:b/>
          <w:bCs/>
        </w:rPr>
      </w:pPr>
      <w:r w:rsidRPr="007502CE">
        <w:rPr>
          <w:rFonts w:ascii="Times New Roman" w:hAnsi="Times New Roman" w:cs="Times New Roman"/>
          <w:b/>
          <w:bCs/>
        </w:rPr>
        <w:t xml:space="preserve">Ομάδα 2: </w:t>
      </w:r>
    </w:p>
    <w:p w14:paraId="672228E9"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1) Ποιο ήταν το κεντρικό όραμα του Μάρτιν Λούθερ Κινγκ; Πώς κατάφερε να κινητοποιήσει και να επηρεάσει τους ακολούθους του;.</w:t>
      </w:r>
    </w:p>
    <w:p w14:paraId="248863CA"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 xml:space="preserve">2) Σήμερα, οι ηγέτες προσπαθούν να επηρεάσουν τον κόσμο μέσω του διαδικτύου. Ποιο στυλ ηγεσίας θεωρείτε ότι κυριαρχεί στα Social </w:t>
      </w:r>
      <w:proofErr w:type="spellStart"/>
      <w:r w:rsidRPr="007502CE">
        <w:rPr>
          <w:rFonts w:ascii="Times New Roman" w:hAnsi="Times New Roman" w:cs="Times New Roman"/>
        </w:rPr>
        <w:t>Media</w:t>
      </w:r>
      <w:proofErr w:type="spellEnd"/>
      <w:r w:rsidRPr="007502CE">
        <w:rPr>
          <w:rFonts w:ascii="Times New Roman" w:hAnsi="Times New Roman" w:cs="Times New Roman"/>
        </w:rPr>
        <w:t xml:space="preserve"> και γιατί;</w:t>
      </w:r>
    </w:p>
    <w:p w14:paraId="1F68FA80" w14:textId="77777777" w:rsidR="007502CE" w:rsidRPr="007502CE" w:rsidRDefault="007502CE" w:rsidP="007502CE">
      <w:pPr>
        <w:spacing w:after="0"/>
        <w:jc w:val="both"/>
        <w:rPr>
          <w:rFonts w:ascii="Times New Roman" w:hAnsi="Times New Roman" w:cs="Times New Roman"/>
        </w:rPr>
      </w:pPr>
    </w:p>
    <w:p w14:paraId="195ECA3B" w14:textId="20AF9A30" w:rsidR="007502CE" w:rsidRPr="007502CE" w:rsidRDefault="007502CE" w:rsidP="007502CE">
      <w:pPr>
        <w:spacing w:after="0"/>
        <w:jc w:val="both"/>
        <w:rPr>
          <w:rFonts w:ascii="Times New Roman" w:hAnsi="Times New Roman" w:cs="Times New Roman"/>
          <w:b/>
          <w:bCs/>
        </w:rPr>
      </w:pPr>
      <w:r w:rsidRPr="007502CE">
        <w:rPr>
          <w:rFonts w:ascii="Times New Roman" w:hAnsi="Times New Roman" w:cs="Times New Roman"/>
          <w:b/>
          <w:bCs/>
        </w:rPr>
        <w:t xml:space="preserve">Ομάδα 3: </w:t>
      </w:r>
    </w:p>
    <w:p w14:paraId="64810915"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 xml:space="preserve">1) Συγκρίνετε τον τρόπο που ο </w:t>
      </w:r>
      <w:proofErr w:type="spellStart"/>
      <w:r w:rsidRPr="007502CE">
        <w:rPr>
          <w:rFonts w:ascii="Times New Roman" w:hAnsi="Times New Roman" w:cs="Times New Roman"/>
        </w:rPr>
        <w:t>Γκάντι</w:t>
      </w:r>
      <w:proofErr w:type="spellEnd"/>
      <w:r w:rsidRPr="007502CE">
        <w:rPr>
          <w:rFonts w:ascii="Times New Roman" w:hAnsi="Times New Roman" w:cs="Times New Roman"/>
        </w:rPr>
        <w:t xml:space="preserve"> και ο Χίτλερ αντιμετώπισαν τον θυμό και την απόγνωση των λαών τους. Τι στυλ ηγεσίας χρησιμοποίησε ο καθένας; </w:t>
      </w:r>
    </w:p>
    <w:p w14:paraId="454647B1"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2) Σε μια κοινωνία που είναι χωρισμένη σε δύο «στρατόπεδα», ποιο χαρακτηριστικό της Συναισθηματικής Νοημοσύνης είναι το πιο κρίσιμο για έναν ηγέτη σήμερα;</w:t>
      </w:r>
    </w:p>
    <w:p w14:paraId="34391BB5" w14:textId="77777777" w:rsidR="007502CE" w:rsidRPr="007502CE" w:rsidRDefault="007502CE" w:rsidP="007502CE">
      <w:pPr>
        <w:spacing w:after="0"/>
        <w:jc w:val="both"/>
        <w:rPr>
          <w:rFonts w:ascii="Times New Roman" w:hAnsi="Times New Roman" w:cs="Times New Roman"/>
        </w:rPr>
      </w:pPr>
    </w:p>
    <w:p w14:paraId="0DE8B065" w14:textId="77777777" w:rsidR="007502CE" w:rsidRPr="007502CE" w:rsidRDefault="007502CE" w:rsidP="007502CE">
      <w:pPr>
        <w:spacing w:after="0"/>
        <w:jc w:val="both"/>
        <w:rPr>
          <w:rFonts w:ascii="Times New Roman" w:hAnsi="Times New Roman" w:cs="Times New Roman"/>
          <w:b/>
          <w:bCs/>
        </w:rPr>
      </w:pPr>
      <w:r w:rsidRPr="007502CE">
        <w:rPr>
          <w:rFonts w:ascii="Times New Roman" w:hAnsi="Times New Roman" w:cs="Times New Roman"/>
          <w:b/>
          <w:bCs/>
        </w:rPr>
        <w:t xml:space="preserve">Ομάδα 4: </w:t>
      </w:r>
    </w:p>
    <w:p w14:paraId="32C3CAAA"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 xml:space="preserve">1) Πιστεύετε ότι οι 4 ηγέτες που μελετάμε θα μπορούσαν να αφήσουν την ομάδα τους να δράσει εντελώς «αυτοβούλως»; Ποιες θα ήταν οι κύριες συνέπειες των πράξεων τους; </w:t>
      </w:r>
    </w:p>
    <w:p w14:paraId="446EB513"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2) Στις σύγχρονες τεχνολογικές εταιρείες (</w:t>
      </w:r>
      <w:proofErr w:type="spellStart"/>
      <w:r w:rsidRPr="007502CE">
        <w:rPr>
          <w:rFonts w:ascii="Times New Roman" w:hAnsi="Times New Roman" w:cs="Times New Roman"/>
        </w:rPr>
        <w:t>π.χ</w:t>
      </w:r>
      <w:proofErr w:type="spellEnd"/>
      <w:r w:rsidRPr="007502CE">
        <w:rPr>
          <w:rFonts w:ascii="Times New Roman" w:hAnsi="Times New Roman" w:cs="Times New Roman"/>
        </w:rPr>
        <w:t xml:space="preserve">, </w:t>
      </w:r>
      <w:proofErr w:type="spellStart"/>
      <w:r w:rsidRPr="007502CE">
        <w:rPr>
          <w:rFonts w:ascii="Times New Roman" w:hAnsi="Times New Roman" w:cs="Times New Roman"/>
        </w:rPr>
        <w:t>Google</w:t>
      </w:r>
      <w:proofErr w:type="spellEnd"/>
      <w:r w:rsidRPr="007502CE">
        <w:rPr>
          <w:rFonts w:ascii="Times New Roman" w:hAnsi="Times New Roman" w:cs="Times New Roman"/>
        </w:rPr>
        <w:t xml:space="preserve">) ή σε δημιουργικές ομάδες, η ηγεσία </w:t>
      </w:r>
      <w:proofErr w:type="spellStart"/>
      <w:r w:rsidRPr="007502CE">
        <w:rPr>
          <w:rFonts w:ascii="Times New Roman" w:hAnsi="Times New Roman" w:cs="Times New Roman"/>
        </w:rPr>
        <w:t>Laissez-Faire</w:t>
      </w:r>
      <w:proofErr w:type="spellEnd"/>
      <w:r w:rsidRPr="007502CE">
        <w:rPr>
          <w:rFonts w:ascii="Times New Roman" w:hAnsi="Times New Roman" w:cs="Times New Roman"/>
        </w:rPr>
        <w:t xml:space="preserve"> είναι συνηθισμένη. Θα μπορούσε αυτό το μοντέλο να λειτουργήσει μέσα σε μια σχολική τάξη; Ποιες θα ήταν οι συνέπειες;</w:t>
      </w:r>
    </w:p>
    <w:p w14:paraId="66257E9B" w14:textId="77777777" w:rsidR="007502CE" w:rsidRPr="007502CE" w:rsidRDefault="007502CE" w:rsidP="007502CE">
      <w:pPr>
        <w:spacing w:after="0"/>
        <w:jc w:val="both"/>
        <w:rPr>
          <w:rFonts w:ascii="Times New Roman" w:hAnsi="Times New Roman" w:cs="Times New Roman"/>
        </w:rPr>
      </w:pPr>
    </w:p>
    <w:p w14:paraId="4776DEF1" w14:textId="77777777" w:rsidR="007502CE" w:rsidRPr="007502CE" w:rsidRDefault="007502CE" w:rsidP="007502CE">
      <w:pPr>
        <w:spacing w:after="0"/>
        <w:jc w:val="both"/>
        <w:rPr>
          <w:rFonts w:ascii="Times New Roman" w:hAnsi="Times New Roman" w:cs="Times New Roman"/>
          <w:b/>
          <w:bCs/>
        </w:rPr>
      </w:pPr>
      <w:r w:rsidRPr="007502CE">
        <w:rPr>
          <w:rFonts w:ascii="Times New Roman" w:hAnsi="Times New Roman" w:cs="Times New Roman"/>
          <w:b/>
          <w:bCs/>
        </w:rPr>
        <w:t xml:space="preserve">Ομάδα 5: </w:t>
      </w:r>
    </w:p>
    <w:p w14:paraId="3653AD33"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1) Ο Συναλλακτικός ηγέτης χρησιμοποιεί ανταμοιβές και κυρώσεις. Ποια «ανταλλάγματα» (θετικά ή αρνητικά) εντοπίζετε στις τακτικές των τεσσάρων ηγετών; Μπορεί ένας τέτοιος ηγέτης να φέρει μια ιστορική αλλαγή ή είναι μόνο για «να κάνει τα πράγματα σωστά»;</w:t>
      </w:r>
    </w:p>
    <w:p w14:paraId="43285BB6"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2) Ένα από τα σοβαρότερα προβλήματα που αντιμετωπίζει σήμερα ο πλανήτης είναι το ζήτημα της Κλιματικής Αλλαγής, ποιο στυλ ηγεσίας πιστεύετε ότι θα έφερνε πιο γρήγορα αποτελέσματα και ποιο πιο μόνιμα;</w:t>
      </w:r>
    </w:p>
    <w:p w14:paraId="7E533B51" w14:textId="77777777" w:rsidR="007502CE" w:rsidRPr="007502CE" w:rsidRDefault="007502CE" w:rsidP="007502CE">
      <w:pPr>
        <w:spacing w:after="0"/>
        <w:jc w:val="both"/>
        <w:rPr>
          <w:rFonts w:ascii="Times New Roman" w:hAnsi="Times New Roman" w:cs="Times New Roman"/>
        </w:rPr>
      </w:pPr>
    </w:p>
    <w:p w14:paraId="5A178956" w14:textId="475BC25B" w:rsidR="007502CE" w:rsidRPr="007502CE" w:rsidRDefault="007502CE" w:rsidP="007502CE">
      <w:pPr>
        <w:spacing w:after="0"/>
        <w:jc w:val="both"/>
        <w:rPr>
          <w:rFonts w:ascii="Times New Roman" w:hAnsi="Times New Roman" w:cs="Times New Roman"/>
          <w:b/>
          <w:bCs/>
        </w:rPr>
      </w:pPr>
      <w:r w:rsidRPr="007502CE">
        <w:rPr>
          <w:rFonts w:ascii="Times New Roman" w:hAnsi="Times New Roman" w:cs="Times New Roman"/>
          <w:b/>
          <w:bCs/>
        </w:rPr>
        <w:t xml:space="preserve">Ομάδα 6: </w:t>
      </w:r>
    </w:p>
    <w:p w14:paraId="53FC8C45" w14:textId="77777777" w:rsidR="007502CE" w:rsidRPr="007502CE" w:rsidRDefault="007502CE" w:rsidP="007502CE">
      <w:pPr>
        <w:spacing w:after="0"/>
        <w:jc w:val="both"/>
        <w:rPr>
          <w:rFonts w:ascii="Times New Roman" w:hAnsi="Times New Roman" w:cs="Times New Roman"/>
        </w:rPr>
      </w:pPr>
      <w:r w:rsidRPr="007502CE">
        <w:rPr>
          <w:rFonts w:ascii="Times New Roman" w:hAnsi="Times New Roman" w:cs="Times New Roman"/>
        </w:rPr>
        <w:t xml:space="preserve">1) Ο Χίτλερ πίστευε ότι η μάζα υποτάσσεται στη «δύναμη του λόγου». Υπάρχει κάποιος στυλ ηγεσίας που προστατεύει μια κοινωνία από το να παρασυρθεί από έναν επικίνδυνο ρήτορα; </w:t>
      </w:r>
    </w:p>
    <w:p w14:paraId="4D647FCF" w14:textId="1A9E1FB7" w:rsidR="00FC304B" w:rsidRDefault="007502CE" w:rsidP="007502CE">
      <w:pPr>
        <w:spacing w:after="0"/>
        <w:jc w:val="both"/>
        <w:rPr>
          <w:rFonts w:ascii="Times New Roman" w:hAnsi="Times New Roman" w:cs="Times New Roman"/>
        </w:rPr>
      </w:pPr>
      <w:r w:rsidRPr="007502CE">
        <w:rPr>
          <w:rFonts w:ascii="Times New Roman" w:hAnsi="Times New Roman" w:cs="Times New Roman"/>
        </w:rPr>
        <w:t xml:space="preserve">2) Στην εποχή των </w:t>
      </w:r>
      <w:proofErr w:type="spellStart"/>
      <w:r w:rsidRPr="007502CE">
        <w:rPr>
          <w:rFonts w:ascii="Times New Roman" w:hAnsi="Times New Roman" w:cs="Times New Roman"/>
        </w:rPr>
        <w:t>Fake</w:t>
      </w:r>
      <w:proofErr w:type="spellEnd"/>
      <w:r w:rsidRPr="007502CE">
        <w:rPr>
          <w:rFonts w:ascii="Times New Roman" w:hAnsi="Times New Roman" w:cs="Times New Roman"/>
        </w:rPr>
        <w:t xml:space="preserve"> </w:t>
      </w:r>
      <w:proofErr w:type="spellStart"/>
      <w:r w:rsidRPr="007502CE">
        <w:rPr>
          <w:rFonts w:ascii="Times New Roman" w:hAnsi="Times New Roman" w:cs="Times New Roman"/>
        </w:rPr>
        <w:t>News</w:t>
      </w:r>
      <w:proofErr w:type="spellEnd"/>
      <w:r w:rsidRPr="007502CE">
        <w:rPr>
          <w:rFonts w:ascii="Times New Roman" w:hAnsi="Times New Roman" w:cs="Times New Roman"/>
        </w:rPr>
        <w:t>, πώς μπορεί ένας ηγέτης να πείσει την ομάδα του χωρίς να καταφύγει σε αυταρχικές μεθόδους ελέγχου της πληροφορίας;</w:t>
      </w:r>
    </w:p>
    <w:p w14:paraId="437A4C96" w14:textId="77777777" w:rsidR="00D61674" w:rsidRDefault="00D61674" w:rsidP="007502CE">
      <w:pPr>
        <w:spacing w:after="0"/>
        <w:jc w:val="both"/>
        <w:rPr>
          <w:rFonts w:ascii="Times New Roman" w:hAnsi="Times New Roman" w:cs="Times New Roman"/>
        </w:rPr>
      </w:pPr>
    </w:p>
    <w:sectPr w:rsidR="00D61674" w:rsidSect="00962D1B">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59E"/>
    <w:multiLevelType w:val="hybridMultilevel"/>
    <w:tmpl w:val="E0AEF5CE"/>
    <w:lvl w:ilvl="0" w:tplc="766C7AC2">
      <w:start w:val="1"/>
      <w:numFmt w:val="bullet"/>
      <w:lvlText w:val=""/>
      <w:lvlJc w:val="left"/>
      <w:pPr>
        <w:tabs>
          <w:tab w:val="num" w:pos="720"/>
        </w:tabs>
        <w:ind w:left="720" w:hanging="360"/>
      </w:pPr>
      <w:rPr>
        <w:rFonts w:ascii="Wingdings" w:hAnsi="Wingdings" w:hint="default"/>
      </w:rPr>
    </w:lvl>
    <w:lvl w:ilvl="1" w:tplc="002AB0AC">
      <w:start w:val="1"/>
      <w:numFmt w:val="bullet"/>
      <w:lvlText w:val=""/>
      <w:lvlJc w:val="left"/>
      <w:pPr>
        <w:tabs>
          <w:tab w:val="num" w:pos="1440"/>
        </w:tabs>
        <w:ind w:left="1440" w:hanging="360"/>
      </w:pPr>
      <w:rPr>
        <w:rFonts w:ascii="Wingdings" w:hAnsi="Wingdings" w:hint="default"/>
      </w:rPr>
    </w:lvl>
    <w:lvl w:ilvl="2" w:tplc="63FC1ACA">
      <w:start w:val="1"/>
      <w:numFmt w:val="bullet"/>
      <w:lvlText w:val=""/>
      <w:lvlJc w:val="left"/>
      <w:pPr>
        <w:tabs>
          <w:tab w:val="num" w:pos="2160"/>
        </w:tabs>
        <w:ind w:left="2160" w:hanging="360"/>
      </w:pPr>
      <w:rPr>
        <w:rFonts w:ascii="Wingdings" w:hAnsi="Wingdings" w:hint="default"/>
      </w:rPr>
    </w:lvl>
    <w:lvl w:ilvl="3" w:tplc="FD567474">
      <w:start w:val="1"/>
      <w:numFmt w:val="bullet"/>
      <w:lvlText w:val=""/>
      <w:lvlJc w:val="left"/>
      <w:pPr>
        <w:tabs>
          <w:tab w:val="num" w:pos="2880"/>
        </w:tabs>
        <w:ind w:left="2880" w:hanging="360"/>
      </w:pPr>
      <w:rPr>
        <w:rFonts w:ascii="Wingdings" w:hAnsi="Wingdings" w:hint="default"/>
      </w:rPr>
    </w:lvl>
    <w:lvl w:ilvl="4" w:tplc="FF7831C4">
      <w:start w:val="1"/>
      <w:numFmt w:val="bullet"/>
      <w:lvlText w:val=""/>
      <w:lvlJc w:val="left"/>
      <w:pPr>
        <w:tabs>
          <w:tab w:val="num" w:pos="3600"/>
        </w:tabs>
        <w:ind w:left="3600" w:hanging="360"/>
      </w:pPr>
      <w:rPr>
        <w:rFonts w:ascii="Wingdings" w:hAnsi="Wingdings" w:hint="default"/>
      </w:rPr>
    </w:lvl>
    <w:lvl w:ilvl="5" w:tplc="A1EED28A">
      <w:start w:val="1"/>
      <w:numFmt w:val="bullet"/>
      <w:lvlText w:val=""/>
      <w:lvlJc w:val="left"/>
      <w:pPr>
        <w:tabs>
          <w:tab w:val="num" w:pos="4320"/>
        </w:tabs>
        <w:ind w:left="4320" w:hanging="360"/>
      </w:pPr>
      <w:rPr>
        <w:rFonts w:ascii="Wingdings" w:hAnsi="Wingdings" w:hint="default"/>
      </w:rPr>
    </w:lvl>
    <w:lvl w:ilvl="6" w:tplc="9F6C90F4">
      <w:start w:val="1"/>
      <w:numFmt w:val="bullet"/>
      <w:lvlText w:val=""/>
      <w:lvlJc w:val="left"/>
      <w:pPr>
        <w:tabs>
          <w:tab w:val="num" w:pos="5040"/>
        </w:tabs>
        <w:ind w:left="5040" w:hanging="360"/>
      </w:pPr>
      <w:rPr>
        <w:rFonts w:ascii="Wingdings" w:hAnsi="Wingdings" w:hint="default"/>
      </w:rPr>
    </w:lvl>
    <w:lvl w:ilvl="7" w:tplc="534AB314">
      <w:start w:val="1"/>
      <w:numFmt w:val="bullet"/>
      <w:lvlText w:val=""/>
      <w:lvlJc w:val="left"/>
      <w:pPr>
        <w:tabs>
          <w:tab w:val="num" w:pos="5760"/>
        </w:tabs>
        <w:ind w:left="5760" w:hanging="360"/>
      </w:pPr>
      <w:rPr>
        <w:rFonts w:ascii="Wingdings" w:hAnsi="Wingdings" w:hint="default"/>
      </w:rPr>
    </w:lvl>
    <w:lvl w:ilvl="8" w:tplc="9AB492D6">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56E3"/>
    <w:multiLevelType w:val="multilevel"/>
    <w:tmpl w:val="102E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E634F"/>
    <w:multiLevelType w:val="multilevel"/>
    <w:tmpl w:val="4E7EA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12099"/>
    <w:multiLevelType w:val="multilevel"/>
    <w:tmpl w:val="8A5E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D7E90"/>
    <w:multiLevelType w:val="multilevel"/>
    <w:tmpl w:val="6E66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E08BF"/>
    <w:multiLevelType w:val="multilevel"/>
    <w:tmpl w:val="8F1E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713607"/>
    <w:multiLevelType w:val="multilevel"/>
    <w:tmpl w:val="EB22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3073150">
    <w:abstractNumId w:val="2"/>
  </w:num>
  <w:num w:numId="2" w16cid:durableId="1661956013">
    <w:abstractNumId w:val="3"/>
  </w:num>
  <w:num w:numId="3" w16cid:durableId="1108548636">
    <w:abstractNumId w:val="6"/>
  </w:num>
  <w:num w:numId="4" w16cid:durableId="752974655">
    <w:abstractNumId w:val="4"/>
  </w:num>
  <w:num w:numId="5" w16cid:durableId="264113864">
    <w:abstractNumId w:val="1"/>
  </w:num>
  <w:num w:numId="6" w16cid:durableId="2145925935">
    <w:abstractNumId w:val="5"/>
  </w:num>
  <w:num w:numId="7" w16cid:durableId="8022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4B"/>
    <w:rsid w:val="000D6835"/>
    <w:rsid w:val="00125E7F"/>
    <w:rsid w:val="001358C4"/>
    <w:rsid w:val="001627D3"/>
    <w:rsid w:val="001F5734"/>
    <w:rsid w:val="0025174B"/>
    <w:rsid w:val="003E2A1B"/>
    <w:rsid w:val="00483F31"/>
    <w:rsid w:val="004F70BC"/>
    <w:rsid w:val="006520A7"/>
    <w:rsid w:val="00671A54"/>
    <w:rsid w:val="00685B9F"/>
    <w:rsid w:val="006C1E87"/>
    <w:rsid w:val="006D0AC7"/>
    <w:rsid w:val="00720643"/>
    <w:rsid w:val="007502CE"/>
    <w:rsid w:val="00757064"/>
    <w:rsid w:val="00816C58"/>
    <w:rsid w:val="00821A3D"/>
    <w:rsid w:val="00823E8C"/>
    <w:rsid w:val="0088724F"/>
    <w:rsid w:val="00962D1B"/>
    <w:rsid w:val="00B352EC"/>
    <w:rsid w:val="00BF4855"/>
    <w:rsid w:val="00C76E53"/>
    <w:rsid w:val="00CD025B"/>
    <w:rsid w:val="00D1457B"/>
    <w:rsid w:val="00D61674"/>
    <w:rsid w:val="00E62D1D"/>
    <w:rsid w:val="00FC3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4942"/>
  <w15:chartTrackingRefBased/>
  <w15:docId w15:val="{6407958F-2907-4FD6-BEE6-65AA442C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C30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C30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C30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C30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C30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C30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C30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C30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C30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C304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C304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C304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C304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C304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C304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C304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C304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C304B"/>
    <w:rPr>
      <w:rFonts w:eastAsiaTheme="majorEastAsia" w:cstheme="majorBidi"/>
      <w:color w:val="272727" w:themeColor="text1" w:themeTint="D8"/>
    </w:rPr>
  </w:style>
  <w:style w:type="paragraph" w:styleId="a3">
    <w:name w:val="Title"/>
    <w:basedOn w:val="a"/>
    <w:next w:val="a"/>
    <w:link w:val="Char"/>
    <w:uiPriority w:val="10"/>
    <w:qFormat/>
    <w:rsid w:val="00FC3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C30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304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C30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304B"/>
    <w:pPr>
      <w:spacing w:before="160"/>
      <w:jc w:val="center"/>
    </w:pPr>
    <w:rPr>
      <w:i/>
      <w:iCs/>
      <w:color w:val="404040" w:themeColor="text1" w:themeTint="BF"/>
    </w:rPr>
  </w:style>
  <w:style w:type="character" w:customStyle="1" w:styleId="Char1">
    <w:name w:val="Απόσπασμα Char"/>
    <w:basedOn w:val="a0"/>
    <w:link w:val="a5"/>
    <w:uiPriority w:val="29"/>
    <w:rsid w:val="00FC304B"/>
    <w:rPr>
      <w:i/>
      <w:iCs/>
      <w:color w:val="404040" w:themeColor="text1" w:themeTint="BF"/>
    </w:rPr>
  </w:style>
  <w:style w:type="paragraph" w:styleId="a6">
    <w:name w:val="List Paragraph"/>
    <w:basedOn w:val="a"/>
    <w:uiPriority w:val="34"/>
    <w:qFormat/>
    <w:rsid w:val="00FC304B"/>
    <w:pPr>
      <w:ind w:left="720"/>
      <w:contextualSpacing/>
    </w:pPr>
  </w:style>
  <w:style w:type="character" w:styleId="a7">
    <w:name w:val="Intense Emphasis"/>
    <w:basedOn w:val="a0"/>
    <w:uiPriority w:val="21"/>
    <w:qFormat/>
    <w:rsid w:val="00FC304B"/>
    <w:rPr>
      <w:i/>
      <w:iCs/>
      <w:color w:val="2F5496" w:themeColor="accent1" w:themeShade="BF"/>
    </w:rPr>
  </w:style>
  <w:style w:type="paragraph" w:styleId="a8">
    <w:name w:val="Intense Quote"/>
    <w:basedOn w:val="a"/>
    <w:next w:val="a"/>
    <w:link w:val="Char2"/>
    <w:uiPriority w:val="30"/>
    <w:qFormat/>
    <w:rsid w:val="00FC3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C304B"/>
    <w:rPr>
      <w:i/>
      <w:iCs/>
      <w:color w:val="2F5496" w:themeColor="accent1" w:themeShade="BF"/>
    </w:rPr>
  </w:style>
  <w:style w:type="character" w:styleId="a9">
    <w:name w:val="Intense Reference"/>
    <w:basedOn w:val="a0"/>
    <w:uiPriority w:val="32"/>
    <w:qFormat/>
    <w:rsid w:val="00FC304B"/>
    <w:rPr>
      <w:b/>
      <w:bCs/>
      <w:smallCaps/>
      <w:color w:val="2F5496" w:themeColor="accent1" w:themeShade="BF"/>
      <w:spacing w:val="5"/>
    </w:rPr>
  </w:style>
  <w:style w:type="table" w:styleId="aa">
    <w:name w:val="Table Grid"/>
    <w:basedOn w:val="a1"/>
    <w:uiPriority w:val="39"/>
    <w:rsid w:val="00FC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qFormat/>
    <w:rsid w:val="00823E8C"/>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5BC6D-0CCF-4082-BEB8-CC4A3968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1250</Words>
  <Characters>6750</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Agnes</cp:lastModifiedBy>
  <cp:revision>16</cp:revision>
  <dcterms:created xsi:type="dcterms:W3CDTF">2025-04-16T18:36:00Z</dcterms:created>
  <dcterms:modified xsi:type="dcterms:W3CDTF">2026-02-22T11:50:00Z</dcterms:modified>
</cp:coreProperties>
</file>