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1A55" w14:textId="1F8BA83E" w:rsidR="00E709D3" w:rsidRPr="00E709D3" w:rsidRDefault="00E709D3" w:rsidP="00E709D3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rPr>
          <w:b/>
          <w:bCs/>
          <w:lang w:val="en-US"/>
        </w:rPr>
      </w:pPr>
      <w:r w:rsidRPr="00E709D3">
        <w:rPr>
          <w:b/>
          <w:bCs/>
          <w:lang w:val="en-US"/>
        </w:rPr>
        <w:t>NETWORK DEVICES &amp; EQUIPMENT VOCABULARY LIST p.p. 12-13</w:t>
      </w:r>
    </w:p>
    <w:p w14:paraId="4DC1F8C5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Devices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Συσκευές Δικτύου</w:t>
      </w:r>
    </w:p>
    <w:p w14:paraId="257183D9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Equipment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Εξοπλισμός Δικτύου</w:t>
      </w:r>
    </w:p>
    <w:p w14:paraId="0EDBE3FE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Packets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Πακέτα δεδομένων</w:t>
      </w:r>
    </w:p>
    <w:p w14:paraId="24C637AE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Computer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Υπολογιστικό Δίκτυο</w:t>
      </w:r>
    </w:p>
    <w:p w14:paraId="6352CEB9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Telecommunications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Τηλεπικοινωνιακό Δίκτυο</w:t>
      </w:r>
    </w:p>
    <w:p w14:paraId="7AD1781A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Hubs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Διανομείς (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Hubs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>)</w:t>
      </w:r>
    </w:p>
    <w:p w14:paraId="50F98909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Switches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Μεταγωγείς</w:t>
      </w:r>
      <w:proofErr w:type="spellEnd"/>
    </w:p>
    <w:p w14:paraId="100B0766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Routers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Δρομολογητές</w:t>
      </w:r>
    </w:p>
    <w:p w14:paraId="12278177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Bridges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Γέφυρες Δικτύου</w:t>
      </w:r>
    </w:p>
    <w:p w14:paraId="109E688F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Gateways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Πύλες Δικτύου</w:t>
      </w:r>
    </w:p>
    <w:p w14:paraId="281DDD83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Multiplexers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Πολυπλέκτες</w:t>
      </w:r>
      <w:proofErr w:type="spellEnd"/>
    </w:p>
    <w:p w14:paraId="1CC7C0D6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Transceivers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Πομποδέκτες</w:t>
      </w:r>
    </w:p>
    <w:p w14:paraId="363D87D7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Firewalls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Τείχη Προστασίας</w:t>
      </w:r>
    </w:p>
    <w:p w14:paraId="7191227D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Protocol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Πρωτόκολλο</w:t>
      </w:r>
    </w:p>
    <w:p w14:paraId="67E4F804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Ethernet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Ethernet</w:t>
      </w:r>
      <w:proofErr w:type="spellEnd"/>
    </w:p>
    <w:p w14:paraId="560B8CCA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Port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Θύρα</w:t>
      </w:r>
    </w:p>
    <w:p w14:paraId="14250B56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Interface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Διεπαφή</w:t>
      </w:r>
      <w:proofErr w:type="spellEnd"/>
    </w:p>
    <w:p w14:paraId="6C308F92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Networking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Equipment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Εξοπλισμός Δικτύωσης</w:t>
      </w:r>
    </w:p>
    <w:p w14:paraId="1E00D01F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Topology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Τοπολογία</w:t>
      </w:r>
    </w:p>
    <w:p w14:paraId="203D074F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Bus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Topology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Τοπολογία Διαύλου</w:t>
      </w:r>
    </w:p>
    <w:p w14:paraId="604E3791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Ring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Topology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Τοπολογία Δακτυλίου</w:t>
      </w:r>
    </w:p>
    <w:p w14:paraId="33B695A9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Star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Topology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Τοπολογία Αστέρα</w:t>
      </w:r>
    </w:p>
    <w:p w14:paraId="7E984204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Tree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Topology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Δενδροειδής Τοπολογία</w:t>
      </w:r>
    </w:p>
    <w:p w14:paraId="32299A8D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Mesh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Topology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Πλεγματική Τοπολογία</w:t>
      </w:r>
    </w:p>
    <w:p w14:paraId="011AD9E2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Wireless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Ασύρματα Δίκτυα</w:t>
      </w:r>
    </w:p>
    <w:p w14:paraId="7E257197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Radio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Waves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Ραδιοκύματα</w:t>
      </w:r>
    </w:p>
    <w:p w14:paraId="7D839A6D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Wired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Ενσύρματα Δίκτυα</w:t>
      </w:r>
    </w:p>
    <w:p w14:paraId="3CC8349E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Cables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Καλώδια</w:t>
      </w:r>
    </w:p>
    <w:p w14:paraId="67977653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Connectors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Συνδέσμοι</w:t>
      </w:r>
      <w:proofErr w:type="spellEnd"/>
    </w:p>
    <w:p w14:paraId="38A341B1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Protocols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Πρωτόκολλα Δικτύου</w:t>
      </w:r>
    </w:p>
    <w:p w14:paraId="6A1C0096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Data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Communications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Επικοινωνία Δεδομένων</w:t>
      </w:r>
    </w:p>
    <w:p w14:paraId="4F4F59CD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Packets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Πακέτα</w:t>
      </w:r>
    </w:p>
    <w:p w14:paraId="3234E91C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Blocks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Μπλοκ</w:t>
      </w:r>
    </w:p>
    <w:p w14:paraId="32DFB6A2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Cells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Κελιά</w:t>
      </w:r>
    </w:p>
    <w:p w14:paraId="4B6E2810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Frames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Πλαίσια</w:t>
      </w:r>
    </w:p>
    <w:p w14:paraId="5C03C507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Segments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Τμήματα</w:t>
      </w:r>
    </w:p>
    <w:p w14:paraId="17AA87DE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Hardware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Υλικό Δικτύου</w:t>
      </w:r>
    </w:p>
    <w:p w14:paraId="042B1FD3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Local Area Network (LAN)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Τοπικό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Δίκτυο</w:t>
      </w:r>
    </w:p>
    <w:p w14:paraId="0570A2C5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Metropolitan Area Network (MAN)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Μητροπολιτικό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Δίκτυο</w:t>
      </w:r>
    </w:p>
    <w:p w14:paraId="4D210D1F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Wide Area Network (WAN)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Ευρείας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Περιοχής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Δίκτυο</w:t>
      </w:r>
    </w:p>
    <w:p w14:paraId="080148E3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Layers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Επίπεδα Δικτύου</w:t>
      </w:r>
    </w:p>
    <w:p w14:paraId="3455F226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LAN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Cable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Καλώδιο LAN</w:t>
      </w:r>
    </w:p>
    <w:p w14:paraId="603772CB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Wi-Fi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Router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Δρομολογητής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Wi-Fi</w:t>
      </w:r>
      <w:proofErr w:type="spellEnd"/>
    </w:p>
    <w:p w14:paraId="4A3BD187" w14:textId="77777777" w:rsidR="00E709D3" w:rsidRPr="00E709D3" w:rsidRDefault="00E709D3" w:rsidP="00E709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Internet Connection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Σύνδεση στο Διαδίκτυο</w:t>
      </w:r>
    </w:p>
    <w:p w14:paraId="40D6881E" w14:textId="77777777" w:rsidR="00E709D3" w:rsidRPr="00E709D3" w:rsidRDefault="00E709D3" w:rsidP="00E709D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lastRenderedPageBreak/>
        <w:t>Types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of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Equipment</w:t>
      </w:r>
      <w:proofErr w:type="spellEnd"/>
    </w:p>
    <w:p w14:paraId="0130C589" w14:textId="77777777" w:rsidR="00E709D3" w:rsidRPr="00E709D3" w:rsidRDefault="00E709D3" w:rsidP="00E70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Hub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Διανομέας Δικτύου</w:t>
      </w:r>
    </w:p>
    <w:p w14:paraId="4716DC0E" w14:textId="77777777" w:rsidR="00E709D3" w:rsidRPr="00E709D3" w:rsidRDefault="00E709D3" w:rsidP="00E70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Host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Κόμβος Δικτύου</w:t>
      </w:r>
    </w:p>
    <w:p w14:paraId="5304E345" w14:textId="77777777" w:rsidR="00E709D3" w:rsidRPr="00E709D3" w:rsidRDefault="00E709D3" w:rsidP="00E709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Data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Packet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Πακέτο Δεδομένων</w:t>
      </w:r>
    </w:p>
    <w:p w14:paraId="0EBB57D5" w14:textId="77777777" w:rsidR="00E709D3" w:rsidRPr="00E709D3" w:rsidRDefault="00E709D3" w:rsidP="00E70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Switch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Μεταγωγέας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Δικτύου</w:t>
      </w:r>
    </w:p>
    <w:p w14:paraId="44253343" w14:textId="77777777" w:rsidR="00E709D3" w:rsidRPr="00E709D3" w:rsidRDefault="00E709D3" w:rsidP="00E70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val="en-US" w:eastAsia="el-GR"/>
          <w14:ligatures w14:val="none"/>
        </w:rPr>
        <w:t>Filtering and Forwarding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→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Φιλτράρισμα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και</w:t>
      </w:r>
      <w:r w:rsidRPr="00E709D3">
        <w:rPr>
          <w:rFonts w:eastAsia="Times New Roman" w:cs="Times New Roman"/>
          <w:kern w:val="0"/>
          <w:lang w:val="en-US" w:eastAsia="el-GR"/>
          <w14:ligatures w14:val="none"/>
        </w:rPr>
        <w:t xml:space="preserve"> 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>Προώθηση</w:t>
      </w:r>
    </w:p>
    <w:p w14:paraId="622C639C" w14:textId="77777777" w:rsidR="00E709D3" w:rsidRPr="00E709D3" w:rsidRDefault="00E709D3" w:rsidP="00E70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CAM (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Content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Addressable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Memory)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Μνήμη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Διευθυνσιοδοτούμενη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με Περιεχόμενο</w:t>
      </w:r>
    </w:p>
    <w:p w14:paraId="5BF64271" w14:textId="77777777" w:rsidR="00E709D3" w:rsidRPr="00E709D3" w:rsidRDefault="00E709D3" w:rsidP="00E709D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System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Configuration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Διαμόρφωση Συστήματος</w:t>
      </w:r>
    </w:p>
    <w:p w14:paraId="26959F05" w14:textId="77777777" w:rsidR="00E709D3" w:rsidRPr="00E709D3" w:rsidRDefault="00E709D3" w:rsidP="00E7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Modem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Μόντεμ</w:t>
      </w:r>
    </w:p>
    <w:p w14:paraId="550258FC" w14:textId="77777777" w:rsidR="00E709D3" w:rsidRPr="00E709D3" w:rsidRDefault="00E709D3" w:rsidP="00E7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Modulator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Διαμορφωτής</w:t>
      </w:r>
    </w:p>
    <w:p w14:paraId="561C910A" w14:textId="77777777" w:rsidR="00E709D3" w:rsidRPr="00E709D3" w:rsidRDefault="00E709D3" w:rsidP="00E7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Demodulator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Αποδιαμορφωτής</w:t>
      </w:r>
      <w:proofErr w:type="spellEnd"/>
    </w:p>
    <w:p w14:paraId="20F51024" w14:textId="77777777" w:rsidR="00E709D3" w:rsidRPr="00E709D3" w:rsidRDefault="00E709D3" w:rsidP="00E7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Telephone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Line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Τηλεφωνική Γραμμή</w:t>
      </w:r>
    </w:p>
    <w:p w14:paraId="7478F0F1" w14:textId="77777777" w:rsidR="00E709D3" w:rsidRPr="00E709D3" w:rsidRDefault="00E709D3" w:rsidP="00E7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Satellite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Connection</w:t>
      </w:r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Δορυφορική Σύνδεση</w:t>
      </w:r>
    </w:p>
    <w:p w14:paraId="5EC052C6" w14:textId="77777777" w:rsidR="00E709D3" w:rsidRPr="00E709D3" w:rsidRDefault="00E709D3" w:rsidP="00E7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Analog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Signal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Αναλογικό Σήμα</w:t>
      </w:r>
    </w:p>
    <w:p w14:paraId="13344E46" w14:textId="77777777" w:rsidR="00E709D3" w:rsidRPr="00E709D3" w:rsidRDefault="00E709D3" w:rsidP="00E7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Digital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Signal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Ψηφιακό Σήμα</w:t>
      </w:r>
    </w:p>
    <w:p w14:paraId="58AB8CD3" w14:textId="77777777" w:rsidR="00E709D3" w:rsidRPr="00E709D3" w:rsidRDefault="00E709D3" w:rsidP="00E709D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Analog-to-Digital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Conversion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Μετατροπή Αναλογικού σε Ψηφιακό</w:t>
      </w:r>
    </w:p>
    <w:p w14:paraId="4DED6E64" w14:textId="77777777" w:rsidR="00E709D3" w:rsidRPr="00E709D3" w:rsidRDefault="00E709D3" w:rsidP="00E70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Router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Δρομολογητής</w:t>
      </w:r>
    </w:p>
    <w:p w14:paraId="28B0DE27" w14:textId="77777777" w:rsidR="00E709D3" w:rsidRPr="00E709D3" w:rsidRDefault="00E709D3" w:rsidP="00E70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Physical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Layer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Φυσικό Επίπεδο</w:t>
      </w:r>
    </w:p>
    <w:p w14:paraId="24474042" w14:textId="77777777" w:rsidR="00E709D3" w:rsidRPr="00E709D3" w:rsidRDefault="00E709D3" w:rsidP="00E709D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Traffic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Κυκλοφορία Δικτύου</w:t>
      </w:r>
    </w:p>
    <w:p w14:paraId="241F011B" w14:textId="77777777" w:rsidR="00E709D3" w:rsidRPr="00E709D3" w:rsidRDefault="00E709D3" w:rsidP="00E709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Bridge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Γέφυρα</w:t>
      </w:r>
    </w:p>
    <w:p w14:paraId="547A335C" w14:textId="77777777" w:rsidR="00E709D3" w:rsidRPr="00E709D3" w:rsidRDefault="00E709D3" w:rsidP="00E709D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Subnetworks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Υποδίκτυα</w:t>
      </w:r>
      <w:proofErr w:type="spellEnd"/>
    </w:p>
    <w:p w14:paraId="04C50D85" w14:textId="77777777" w:rsidR="00E709D3" w:rsidRPr="00E709D3" w:rsidRDefault="00E709D3" w:rsidP="00E70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Repeater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Επαναλήπτης</w:t>
      </w:r>
      <w:proofErr w:type="spellEnd"/>
    </w:p>
    <w:p w14:paraId="16A44F8E" w14:textId="77777777" w:rsidR="00E709D3" w:rsidRPr="00E709D3" w:rsidRDefault="00E709D3" w:rsidP="00E70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Signal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Amplification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Ενίσχυση Σήματος</w:t>
      </w:r>
    </w:p>
    <w:p w14:paraId="388CC2D1" w14:textId="77777777" w:rsidR="00E709D3" w:rsidRPr="00E709D3" w:rsidRDefault="00E709D3" w:rsidP="00E70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Regeneration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Αναγέννηση</w:t>
      </w:r>
    </w:p>
    <w:p w14:paraId="0B1AA9AA" w14:textId="77777777" w:rsidR="00E709D3" w:rsidRPr="00E709D3" w:rsidRDefault="00E709D3" w:rsidP="00E70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Retiming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</w:t>
      </w:r>
      <w:proofErr w:type="spellStart"/>
      <w:r w:rsidRPr="00E709D3">
        <w:rPr>
          <w:rFonts w:eastAsia="Times New Roman" w:cs="Times New Roman"/>
          <w:kern w:val="0"/>
          <w:lang w:eastAsia="el-GR"/>
          <w14:ligatures w14:val="none"/>
        </w:rPr>
        <w:t>Επαναχρονισμός</w:t>
      </w:r>
      <w:proofErr w:type="spellEnd"/>
    </w:p>
    <w:p w14:paraId="18EB9B27" w14:textId="77777777" w:rsidR="00E709D3" w:rsidRPr="00E709D3" w:rsidRDefault="00E709D3" w:rsidP="00E709D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l-GR"/>
          <w14:ligatures w14:val="none"/>
        </w:rPr>
      </w:pP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Network</w:t>
      </w:r>
      <w:proofErr w:type="spellEnd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 xml:space="preserve"> </w:t>
      </w:r>
      <w:proofErr w:type="spellStart"/>
      <w:r w:rsidRPr="00E709D3">
        <w:rPr>
          <w:rFonts w:eastAsia="Times New Roman" w:cs="Times New Roman"/>
          <w:b/>
          <w:bCs/>
          <w:kern w:val="0"/>
          <w:lang w:eastAsia="el-GR"/>
          <w14:ligatures w14:val="none"/>
        </w:rPr>
        <w:t>Segments</w:t>
      </w:r>
      <w:proofErr w:type="spellEnd"/>
      <w:r w:rsidRPr="00E709D3">
        <w:rPr>
          <w:rFonts w:eastAsia="Times New Roman" w:cs="Times New Roman"/>
          <w:kern w:val="0"/>
          <w:lang w:eastAsia="el-GR"/>
          <w14:ligatures w14:val="none"/>
        </w:rPr>
        <w:t xml:space="preserve"> → Τμήματα Δικτύου</w:t>
      </w:r>
    </w:p>
    <w:p w14:paraId="20537A33" w14:textId="77777777" w:rsidR="004623F3" w:rsidRPr="00E709D3" w:rsidRDefault="004623F3"/>
    <w:sectPr w:rsidR="004623F3" w:rsidRPr="00E709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2A95"/>
    <w:multiLevelType w:val="multilevel"/>
    <w:tmpl w:val="BDCA83B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A1078"/>
    <w:multiLevelType w:val="multilevel"/>
    <w:tmpl w:val="1C9AAA50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73F12"/>
    <w:multiLevelType w:val="multilevel"/>
    <w:tmpl w:val="B12443C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14315"/>
    <w:multiLevelType w:val="multilevel"/>
    <w:tmpl w:val="820474D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83F99"/>
    <w:multiLevelType w:val="multilevel"/>
    <w:tmpl w:val="405C9870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910BD"/>
    <w:multiLevelType w:val="multilevel"/>
    <w:tmpl w:val="3B2A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F3635"/>
    <w:multiLevelType w:val="multilevel"/>
    <w:tmpl w:val="8826B9C4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809134">
    <w:abstractNumId w:val="5"/>
  </w:num>
  <w:num w:numId="2" w16cid:durableId="660085702">
    <w:abstractNumId w:val="0"/>
  </w:num>
  <w:num w:numId="3" w16cid:durableId="530806356">
    <w:abstractNumId w:val="3"/>
  </w:num>
  <w:num w:numId="4" w16cid:durableId="1359693527">
    <w:abstractNumId w:val="4"/>
  </w:num>
  <w:num w:numId="5" w16cid:durableId="90396454">
    <w:abstractNumId w:val="6"/>
  </w:num>
  <w:num w:numId="6" w16cid:durableId="1059666433">
    <w:abstractNumId w:val="2"/>
  </w:num>
  <w:num w:numId="7" w16cid:durableId="959726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3"/>
    <w:rsid w:val="004623F3"/>
    <w:rsid w:val="00830303"/>
    <w:rsid w:val="00D53569"/>
    <w:rsid w:val="00DD36EC"/>
    <w:rsid w:val="00E7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9F4D8"/>
  <w15:chartTrackingRefBased/>
  <w15:docId w15:val="{1AA26386-98DA-4BCB-A74C-B0A99DE9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2</cp:revision>
  <dcterms:created xsi:type="dcterms:W3CDTF">2026-01-18T18:41:00Z</dcterms:created>
  <dcterms:modified xsi:type="dcterms:W3CDTF">2026-01-18T18:43:00Z</dcterms:modified>
</cp:coreProperties>
</file>