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2688" w14:textId="77777777" w:rsidR="00C65ACB" w:rsidRPr="00C65ACB" w:rsidRDefault="00C65ACB" w:rsidP="00C65AC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15. Group questions — ideas for discussion</w:t>
      </w:r>
    </w:p>
    <w:p w14:paraId="5693DF22" w14:textId="77777777" w:rsidR="00C65ACB" w:rsidRPr="00C65ACB" w:rsidRDefault="00C65ACB" w:rsidP="00C65A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a. Name some things mentioned in the talk that were thought impossible 10 years ago. What other things we have today were thought impossible?</w:t>
      </w:r>
    </w:p>
    <w:p w14:paraId="01E4103E" w14:textId="77777777" w:rsidR="00C65ACB" w:rsidRPr="00C65ACB" w:rsidRDefault="00C65ACB" w:rsidP="00C65A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From the talk: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Satellite images of the entire Earth instantly accessible online.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Free Web services that support huge global collaboration like Wikipedia. </w:t>
      </w:r>
    </w:p>
    <w:p w14:paraId="254FDBCA" w14:textId="77777777" w:rsidR="00C65ACB" w:rsidRPr="00C65ACB" w:rsidRDefault="00C65ACB" w:rsidP="00C65A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Other things that were thought impossible but we have today: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➡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Smartphones as powerful mini-computers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➡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Real-time video calls with anyone worldwide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➡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GPS navigation in everyone’s pocket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➡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Instant access to nearly all written knowledge</w:t>
      </w:r>
    </w:p>
    <w:p w14:paraId="15F85F36" w14:textId="77777777" w:rsidR="00C65ACB" w:rsidRPr="00C65ACB" w:rsidRDefault="00C65ACB" w:rsidP="00C65A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b. Kevin Kelly asks: “How can we predict what’s coming in the next 5,000 days?” What do you think is coming?</w:t>
      </w:r>
    </w:p>
    <w:p w14:paraId="74694506" w14:textId="77777777" w:rsidR="00C65ACB" w:rsidRPr="00C65ACB" w:rsidRDefault="00C65ACB" w:rsidP="00C65A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C65ACB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💡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Ideas from the talk: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The Web becomes a </w:t>
      </w:r>
      <w:r w:rsidRPr="00C65ACB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single global machine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— all devices are portals into one unified system.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We’ll give this machine a “body” — it’s not just computers, but </w:t>
      </w:r>
      <w:r w:rsidRPr="00C65ACB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every object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(Internet of Things).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It will be </w:t>
      </w:r>
      <w:r w:rsidRPr="00C65ACB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reshaped structurally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— linking not just pages but data and things.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Symbol" w:eastAsia="Times New Roman" w:hAnsi="Segoe UI Symbol" w:cs="Segoe UI Symbol"/>
          <w:kern w:val="0"/>
          <w:lang w:val="en-US" w:eastAsia="el-GR"/>
          <w14:ligatures w14:val="none"/>
        </w:rPr>
        <w:t>✔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We become </w:t>
      </w:r>
      <w:r w:rsidRPr="00C65ACB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codependent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on it — always connected. </w:t>
      </w:r>
    </w:p>
    <w:p w14:paraId="0589FB8B" w14:textId="77777777" w:rsidR="00C65ACB" w:rsidRPr="00C65ACB" w:rsidRDefault="00C65ACB" w:rsidP="00C65A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C65AC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Your thoughts might include: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Emoji" w:eastAsia="Times New Roman" w:hAnsi="Segoe UI Emoji" w:cs="Segoe UI Emoji"/>
          <w:kern w:val="0"/>
          <w:lang w:val="en-US" w:eastAsia="el-GR"/>
          <w14:ligatures w14:val="none"/>
        </w:rPr>
        <w:t>✨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The Web becoming smarter — anticipating our needs like AI.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Emoji" w:eastAsia="Times New Roman" w:hAnsi="Segoe UI Emoji" w:cs="Segoe UI Emoji"/>
          <w:kern w:val="0"/>
          <w:lang w:val="en-US" w:eastAsia="el-GR"/>
          <w14:ligatures w14:val="none"/>
        </w:rPr>
        <w:t>✨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More personalization and automation across daily life.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Emoji" w:eastAsia="Times New Roman" w:hAnsi="Segoe UI Emoji" w:cs="Segoe UI Emoji"/>
          <w:kern w:val="0"/>
          <w:lang w:val="en-US" w:eastAsia="el-GR"/>
          <w14:ligatures w14:val="none"/>
        </w:rPr>
        <w:t>✨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Integration of digital information into physical objects everywhere (smart cities, smart clothes, etc.).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C65ACB">
        <w:rPr>
          <w:rFonts w:ascii="Segoe UI Emoji" w:eastAsia="Times New Roman" w:hAnsi="Segoe UI Emoji" w:cs="Segoe UI Emoji"/>
          <w:kern w:val="0"/>
          <w:lang w:val="en-US" w:eastAsia="el-GR"/>
          <w14:ligatures w14:val="none"/>
        </w:rPr>
        <w:t>✨</w:t>
      </w:r>
      <w:r w:rsidRPr="00C65ACB">
        <w:rPr>
          <w:rFonts w:eastAsia="Times New Roman" w:cs="Times New Roman"/>
          <w:kern w:val="0"/>
          <w:lang w:val="en-US" w:eastAsia="el-GR"/>
          <w14:ligatures w14:val="none"/>
        </w:rPr>
        <w:t xml:space="preserve"> Changes in work, education, and social interaction based on technology evolution.</w:t>
      </w:r>
    </w:p>
    <w:p w14:paraId="2735A5B4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5DD23F81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237ED2D2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367F6E83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398ECDB3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6F01B706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5B8AC15C" w14:textId="36762F4F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16. Brainstorm reasons to upgrade a home computer network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3946"/>
      </w:tblGrid>
      <w:tr w:rsidR="009A5DB9" w:rsidRPr="009A5DB9" w14:paraId="5EB080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28C9C6" w14:textId="77777777" w:rsidR="009A5DB9" w:rsidRPr="009A5DB9" w:rsidRDefault="009A5DB9" w:rsidP="009A5D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9A5DB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Reasons</w:t>
            </w:r>
          </w:p>
        </w:tc>
        <w:tc>
          <w:tcPr>
            <w:tcW w:w="0" w:type="auto"/>
            <w:vAlign w:val="center"/>
            <w:hideMark/>
          </w:tcPr>
          <w:p w14:paraId="38D1AB97" w14:textId="77777777" w:rsidR="009A5DB9" w:rsidRPr="009A5DB9" w:rsidRDefault="009A5DB9" w:rsidP="009A5D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9A5DB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Devices / Equipment</w:t>
            </w:r>
          </w:p>
        </w:tc>
      </w:tr>
      <w:tr w:rsidR="009A5DB9" w:rsidRPr="009A5DB9" w14:paraId="5FD8A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FE88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Faster internet speed for streaming and gaming</w:t>
            </w:r>
          </w:p>
        </w:tc>
        <w:tc>
          <w:tcPr>
            <w:tcW w:w="0" w:type="auto"/>
            <w:vAlign w:val="center"/>
            <w:hideMark/>
          </w:tcPr>
          <w:p w14:paraId="55E57C26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eastAsia="el-GR"/>
                <w14:ligatures w14:val="none"/>
              </w:rPr>
              <w:t>Gigabit router</w:t>
            </w:r>
          </w:p>
        </w:tc>
      </w:tr>
      <w:tr w:rsidR="009A5DB9" w:rsidRPr="009A5DB9" w14:paraId="0459F7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F69C7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Better Wi-Fi coverage in all rooms</w:t>
            </w:r>
          </w:p>
        </w:tc>
        <w:tc>
          <w:tcPr>
            <w:tcW w:w="0" w:type="auto"/>
            <w:vAlign w:val="center"/>
            <w:hideMark/>
          </w:tcPr>
          <w:p w14:paraId="6B49AC0A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Wi-Fi mesh system / wireless access point</w:t>
            </w:r>
          </w:p>
        </w:tc>
      </w:tr>
      <w:tr w:rsidR="009A5DB9" w:rsidRPr="009A5DB9" w14:paraId="6D42B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71AC5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Support for more connected devices</w:t>
            </w:r>
          </w:p>
        </w:tc>
        <w:tc>
          <w:tcPr>
            <w:tcW w:w="0" w:type="auto"/>
            <w:vAlign w:val="center"/>
            <w:hideMark/>
          </w:tcPr>
          <w:p w14:paraId="307AACC4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Dual-band or tri-band router</w:t>
            </w:r>
          </w:p>
        </w:tc>
      </w:tr>
      <w:tr w:rsidR="009A5DB9" w:rsidRPr="009A5DB9" w14:paraId="169EB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47AFF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Improved security and parental controls</w:t>
            </w:r>
          </w:p>
        </w:tc>
        <w:tc>
          <w:tcPr>
            <w:tcW w:w="0" w:type="auto"/>
            <w:vAlign w:val="center"/>
            <w:hideMark/>
          </w:tcPr>
          <w:p w14:paraId="681F5F7A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Router with firewall &amp; security features</w:t>
            </w:r>
          </w:p>
        </w:tc>
      </w:tr>
      <w:tr w:rsidR="009A5DB9" w:rsidRPr="009A5DB9" w14:paraId="35B12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26509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Reliable connection for online work and study</w:t>
            </w:r>
          </w:p>
        </w:tc>
        <w:tc>
          <w:tcPr>
            <w:tcW w:w="0" w:type="auto"/>
            <w:vAlign w:val="center"/>
            <w:hideMark/>
          </w:tcPr>
          <w:p w14:paraId="425AEFDF" w14:textId="77777777" w:rsidR="009A5DB9" w:rsidRPr="009A5DB9" w:rsidRDefault="009A5DB9" w:rsidP="009A5DB9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9A5DB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Ethernet cables (Cat 6), network switch</w:t>
            </w:r>
          </w:p>
        </w:tc>
      </w:tr>
    </w:tbl>
    <w:p w14:paraId="67AD43B1" w14:textId="0B61067C" w:rsidR="009A5DB9" w:rsidRPr="009A5DB9" w:rsidRDefault="009A5DB9" w:rsidP="009A5DB9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p w14:paraId="7D0ABFFA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17. Similarities and differences between routers, switches, and hubs</w:t>
      </w:r>
    </w:p>
    <w:p w14:paraId="2073E27E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Similarities</w:t>
      </w:r>
    </w:p>
    <w:p w14:paraId="18C4BB3E" w14:textId="77777777" w:rsidR="009A5DB9" w:rsidRPr="009A5DB9" w:rsidRDefault="009A5DB9" w:rsidP="009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 xml:space="preserve">All are </w:t>
      </w: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network devices</w:t>
      </w:r>
    </w:p>
    <w:p w14:paraId="4E4FE73B" w14:textId="77777777" w:rsidR="009A5DB9" w:rsidRPr="009A5DB9" w:rsidRDefault="009A5DB9" w:rsidP="009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Used to </w:t>
      </w: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connect computers and devices</w:t>
      </w:r>
    </w:p>
    <w:p w14:paraId="6A6694A1" w14:textId="77777777" w:rsidR="009A5DB9" w:rsidRPr="009A5DB9" w:rsidRDefault="009A5DB9" w:rsidP="009A5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Allow data to move within a network</w:t>
      </w:r>
    </w:p>
    <w:p w14:paraId="27F0BCFD" w14:textId="6A31F558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Differences &amp; Key Characteristics</w:t>
      </w:r>
    </w:p>
    <w:p w14:paraId="598F045C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1. Router</w:t>
      </w:r>
    </w:p>
    <w:p w14:paraId="5EA71E14" w14:textId="77777777" w:rsidR="009A5DB9" w:rsidRPr="009A5DB9" w:rsidRDefault="009A5DB9" w:rsidP="009A5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Connects </w:t>
      </w: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different networks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 (e.g. home network to the Internet)</w:t>
      </w:r>
    </w:p>
    <w:p w14:paraId="4C39CB3E" w14:textId="77777777" w:rsidR="009A5DB9" w:rsidRPr="009A5DB9" w:rsidRDefault="009A5DB9" w:rsidP="009A5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Assigns IP addresses</w:t>
      </w:r>
    </w:p>
    <w:p w14:paraId="6036EB87" w14:textId="77777777" w:rsidR="009A5DB9" w:rsidRPr="009A5DB9" w:rsidRDefault="009A5DB9" w:rsidP="009A5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Provides security (firewall)</w:t>
      </w:r>
    </w:p>
    <w:p w14:paraId="35F68A5D" w14:textId="77777777" w:rsidR="009A5DB9" w:rsidRPr="009A5DB9" w:rsidRDefault="009A5DB9" w:rsidP="009A5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Essential for Internet access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9A5DB9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📌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9A5DB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Most intelligent device</w:t>
      </w:r>
    </w:p>
    <w:p w14:paraId="4E26CFFA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2. Switch</w:t>
      </w:r>
    </w:p>
    <w:p w14:paraId="42057A85" w14:textId="77777777" w:rsidR="009A5DB9" w:rsidRPr="009A5DB9" w:rsidRDefault="009A5DB9" w:rsidP="009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Connects devices </w:t>
      </w: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within the same network</w:t>
      </w:r>
    </w:p>
    <w:p w14:paraId="673A0BD8" w14:textId="77777777" w:rsidR="009A5DB9" w:rsidRPr="009A5DB9" w:rsidRDefault="009A5DB9" w:rsidP="009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Sends data only to the intended device</w:t>
      </w:r>
    </w:p>
    <w:p w14:paraId="38E53AE8" w14:textId="77777777" w:rsidR="009A5DB9" w:rsidRPr="009A5DB9" w:rsidRDefault="009A5DB9" w:rsidP="009A5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Faster and more efficient than hubs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9A5DB9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📌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9A5DB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Used in homes, schools, offices</w:t>
      </w:r>
    </w:p>
    <w:p w14:paraId="4D119D2A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3. Hub</w:t>
      </w:r>
    </w:p>
    <w:p w14:paraId="37C727A7" w14:textId="77777777" w:rsidR="009A5DB9" w:rsidRPr="009A5DB9" w:rsidRDefault="009A5DB9" w:rsidP="009A5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Connects multiple devices but sends data to </w:t>
      </w: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all devices</w:t>
      </w:r>
    </w:p>
    <w:p w14:paraId="6E4911E0" w14:textId="77777777" w:rsidR="009A5DB9" w:rsidRPr="009A5DB9" w:rsidRDefault="009A5DB9" w:rsidP="009A5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No filtering or intelligence</w:t>
      </w:r>
    </w:p>
    <w:p w14:paraId="043FA0E9" w14:textId="77777777" w:rsidR="009A5DB9" w:rsidRPr="009A5DB9" w:rsidRDefault="009A5DB9" w:rsidP="009A5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Slower and outdated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9A5DB9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📌</w:t>
      </w: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9A5DB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Rarely used today</w:t>
      </w:r>
    </w:p>
    <w:p w14:paraId="3B17863F" w14:textId="6216B615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18. Improving the school’s computer network — needs and priorities</w:t>
      </w:r>
    </w:p>
    <w:p w14:paraId="1085EE17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Important Needs</w:t>
      </w:r>
    </w:p>
    <w:p w14:paraId="7D0B9B9A" w14:textId="77777777" w:rsidR="009A5DB9" w:rsidRPr="009A5DB9" w:rsidRDefault="009A5DB9" w:rsidP="009A5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Reliable Internet access for students and teachers</w:t>
      </w:r>
    </w:p>
    <w:p w14:paraId="415D6C70" w14:textId="77777777" w:rsidR="009A5DB9" w:rsidRPr="009A5DB9" w:rsidRDefault="009A5DB9" w:rsidP="009A5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Strong Wi-Fi coverage in classrooms</w:t>
      </w:r>
    </w:p>
    <w:p w14:paraId="3815EA84" w14:textId="77777777" w:rsidR="009A5DB9" w:rsidRPr="009A5DB9" w:rsidRDefault="009A5DB9" w:rsidP="009A5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Secure network to protect data</w:t>
      </w:r>
    </w:p>
    <w:p w14:paraId="3BD29E06" w14:textId="77777777" w:rsidR="009A5DB9" w:rsidRPr="009A5DB9" w:rsidRDefault="009A5DB9" w:rsidP="009A5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Enough bandwidth for online learning tools</w:t>
      </w:r>
    </w:p>
    <w:p w14:paraId="1A051E61" w14:textId="77777777" w:rsidR="009A5DB9" w:rsidRPr="009A5DB9" w:rsidRDefault="009A5DB9" w:rsidP="009A5D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Easy troubleshooting and maintenance</w:t>
      </w:r>
    </w:p>
    <w:p w14:paraId="516B2CAE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Priority of Works</w:t>
      </w:r>
    </w:p>
    <w:p w14:paraId="179DE6F4" w14:textId="77777777" w:rsidR="009A5DB9" w:rsidRPr="009A5DB9" w:rsidRDefault="009A5DB9" w:rsidP="009A5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Upgrade Internet connection speed</w:t>
      </w:r>
    </w:p>
    <w:p w14:paraId="1FB1ED05" w14:textId="77777777" w:rsidR="009A5DB9" w:rsidRPr="009A5DB9" w:rsidRDefault="009A5DB9" w:rsidP="009A5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Install modern routers and switches</w:t>
      </w:r>
    </w:p>
    <w:p w14:paraId="07DE8C25" w14:textId="77777777" w:rsidR="009A5DB9" w:rsidRPr="009A5DB9" w:rsidRDefault="009A5DB9" w:rsidP="009A5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Add wireless access points across the school</w:t>
      </w:r>
    </w:p>
    <w:p w14:paraId="7FB32B2C" w14:textId="77777777" w:rsidR="009A5DB9" w:rsidRPr="009A5DB9" w:rsidRDefault="009A5DB9" w:rsidP="009A5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Improve network security (firewalls, access control)</w:t>
      </w:r>
    </w:p>
    <w:p w14:paraId="178C3EFB" w14:textId="77777777" w:rsidR="009A5DB9" w:rsidRPr="009A5DB9" w:rsidRDefault="009A5DB9" w:rsidP="009A5D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Train staff on basic troubleshooting</w:t>
      </w:r>
    </w:p>
    <w:p w14:paraId="0BF6C2BF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41183610" w14:textId="067D3213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19a. How network devices contribute to interaction and communication</w:t>
      </w:r>
    </w:p>
    <w:p w14:paraId="58DECEAA" w14:textId="77777777" w:rsidR="009A5DB9" w:rsidRPr="009A5DB9" w:rsidRDefault="009A5DB9" w:rsidP="009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 xml:space="preserve">Enable </w:t>
      </w: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email, video calls, and messaging</w:t>
      </w:r>
    </w:p>
    <w:p w14:paraId="76AB3B34" w14:textId="77777777" w:rsidR="009A5DB9" w:rsidRPr="009A5DB9" w:rsidRDefault="009A5DB9" w:rsidP="009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 xml:space="preserve">Allow </w:t>
      </w: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file sharing</w:t>
      </w:r>
      <w:r w:rsidRPr="009A5DB9">
        <w:rPr>
          <w:rFonts w:eastAsia="Times New Roman" w:cs="Times New Roman"/>
          <w:kern w:val="0"/>
          <w:lang w:eastAsia="el-GR"/>
          <w14:ligatures w14:val="none"/>
        </w:rPr>
        <w:t xml:space="preserve"> between users</w:t>
      </w:r>
    </w:p>
    <w:p w14:paraId="220B25DD" w14:textId="77777777" w:rsidR="009A5DB9" w:rsidRPr="009A5DB9" w:rsidRDefault="009A5DB9" w:rsidP="009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 xml:space="preserve">Support </w:t>
      </w: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online learning platforms</w:t>
      </w:r>
    </w:p>
    <w:p w14:paraId="20B85F63" w14:textId="77777777" w:rsidR="009A5DB9" w:rsidRPr="009A5DB9" w:rsidRDefault="009A5DB9" w:rsidP="009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Connect people in different locations instantly</w:t>
      </w:r>
    </w:p>
    <w:p w14:paraId="5C30131C" w14:textId="77777777" w:rsidR="009A5DB9" w:rsidRPr="009A5DB9" w:rsidRDefault="009A5DB9" w:rsidP="009A5D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Make collaboration faster and easier</w:t>
      </w:r>
    </w:p>
    <w:p w14:paraId="69F09BFE" w14:textId="77777777" w:rsid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04878EDF" w14:textId="1499C393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19b. How computer networks facilitate a school / office / business</w:t>
      </w:r>
    </w:p>
    <w:p w14:paraId="5F80A3DA" w14:textId="77777777" w:rsidR="009A5DB9" w:rsidRPr="009A5DB9" w:rsidRDefault="009A5DB9" w:rsidP="009A5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Share resources (printers, files, software)</w:t>
      </w:r>
    </w:p>
    <w:p w14:paraId="651ACDCA" w14:textId="77777777" w:rsidR="009A5DB9" w:rsidRPr="009A5DB9" w:rsidRDefault="009A5DB9" w:rsidP="009A5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Improve communication between staff and departments</w:t>
      </w:r>
    </w:p>
    <w:p w14:paraId="5055B84A" w14:textId="77777777" w:rsidR="009A5DB9" w:rsidRPr="009A5DB9" w:rsidRDefault="009A5DB9" w:rsidP="009A5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Support online systems (attendance, finance, learning platforms)</w:t>
      </w:r>
    </w:p>
    <w:p w14:paraId="038BDD08" w14:textId="77777777" w:rsidR="009A5DB9" w:rsidRPr="009A5DB9" w:rsidRDefault="009A5DB9" w:rsidP="009A5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Increase productivity and efficiency</w:t>
      </w:r>
    </w:p>
    <w:p w14:paraId="27AB2FD5" w14:textId="77777777" w:rsidR="009A5DB9" w:rsidRPr="009A5DB9" w:rsidRDefault="009A5DB9" w:rsidP="009A5D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Enable remote work and access to information</w:t>
      </w:r>
    </w:p>
    <w:p w14:paraId="6D56D37F" w14:textId="1FC2487A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719AE28F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380B63C8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19359215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FD9B4DF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CEFD285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777A4047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56E1D00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AB4AF37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30C8F20A" w14:textId="77777777" w:rsidR="009A5DB9" w:rsidRDefault="009A5DB9" w:rsidP="009A5DB9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36FC962A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SETTING UP A NETWORK – Key Points</w:t>
      </w:r>
    </w:p>
    <w:p w14:paraId="131999CF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Hardware required to build a network</w:t>
      </w:r>
    </w:p>
    <w:p w14:paraId="582E57CA" w14:textId="77777777" w:rsidR="009A5DB9" w:rsidRPr="009A5DB9" w:rsidRDefault="009A5DB9" w:rsidP="009A5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Computers and servers</w:t>
      </w:r>
    </w:p>
    <w:p w14:paraId="04EAC610" w14:textId="77777777" w:rsidR="009A5DB9" w:rsidRPr="009A5DB9" w:rsidRDefault="009A5DB9" w:rsidP="009A5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Router</w:t>
      </w:r>
    </w:p>
    <w:p w14:paraId="3DBD19F2" w14:textId="77777777" w:rsidR="009A5DB9" w:rsidRPr="009A5DB9" w:rsidRDefault="009A5DB9" w:rsidP="009A5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Switch</w:t>
      </w:r>
    </w:p>
    <w:p w14:paraId="1A99335B" w14:textId="77777777" w:rsidR="009A5DB9" w:rsidRPr="009A5DB9" w:rsidRDefault="009A5DB9" w:rsidP="009A5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Ethernet cables</w:t>
      </w:r>
    </w:p>
    <w:p w14:paraId="0253E6C1" w14:textId="77777777" w:rsidR="009A5DB9" w:rsidRPr="009A5DB9" w:rsidRDefault="009A5DB9" w:rsidP="009A5D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Wireless access points</w:t>
      </w:r>
    </w:p>
    <w:p w14:paraId="67C83288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Wired Ethernet networks</w:t>
      </w:r>
    </w:p>
    <w:p w14:paraId="064782FF" w14:textId="77777777" w:rsidR="009A5DB9" w:rsidRPr="009A5DB9" w:rsidRDefault="009A5DB9" w:rsidP="009A5D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Use Ethernet cables</w:t>
      </w:r>
    </w:p>
    <w:p w14:paraId="00793739" w14:textId="77777777" w:rsidR="009A5DB9" w:rsidRPr="009A5DB9" w:rsidRDefault="009A5DB9" w:rsidP="009A5D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Faster and more stable</w:t>
      </w:r>
    </w:p>
    <w:p w14:paraId="45483D3B" w14:textId="77777777" w:rsidR="009A5DB9" w:rsidRPr="009A5DB9" w:rsidRDefault="009A5DB9" w:rsidP="009A5D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Less interference</w:t>
      </w:r>
    </w:p>
    <w:p w14:paraId="7F61CAC3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Wireless access points</w:t>
      </w:r>
    </w:p>
    <w:p w14:paraId="65AC8756" w14:textId="77777777" w:rsidR="009A5DB9" w:rsidRPr="009A5DB9" w:rsidRDefault="009A5DB9" w:rsidP="009A5D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Provide Wi-Fi connectivity</w:t>
      </w:r>
    </w:p>
    <w:p w14:paraId="26D0C8AF" w14:textId="77777777" w:rsidR="009A5DB9" w:rsidRPr="009A5DB9" w:rsidRDefault="009A5DB9" w:rsidP="009A5D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Extend network coverage</w:t>
      </w:r>
    </w:p>
    <w:p w14:paraId="32AF9E44" w14:textId="77777777" w:rsidR="009A5DB9" w:rsidRPr="009A5DB9" w:rsidRDefault="009A5DB9" w:rsidP="009A5D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Allow mobile device access</w:t>
      </w:r>
    </w:p>
    <w:p w14:paraId="1657757E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eastAsia="el-GR"/>
          <w14:ligatures w14:val="none"/>
        </w:rPr>
        <w:t>How to troubleshoot connection problems</w:t>
      </w:r>
    </w:p>
    <w:p w14:paraId="34430DA2" w14:textId="77777777" w:rsidR="009A5DB9" w:rsidRPr="009A5DB9" w:rsidRDefault="009A5DB9" w:rsidP="009A5D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Check cables and power</w:t>
      </w:r>
    </w:p>
    <w:p w14:paraId="0B6ED5CC" w14:textId="77777777" w:rsidR="009A5DB9" w:rsidRPr="009A5DB9" w:rsidRDefault="009A5DB9" w:rsidP="009A5D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Restart router and devices</w:t>
      </w:r>
    </w:p>
    <w:p w14:paraId="360CB3B3" w14:textId="77777777" w:rsidR="009A5DB9" w:rsidRPr="009A5DB9" w:rsidRDefault="009A5DB9" w:rsidP="009A5D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Check IP configuration</w:t>
      </w:r>
    </w:p>
    <w:p w14:paraId="2056A389" w14:textId="77777777" w:rsidR="009A5DB9" w:rsidRPr="009A5DB9" w:rsidRDefault="009A5DB9" w:rsidP="009A5D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Test Internet connection</w:t>
      </w:r>
    </w:p>
    <w:p w14:paraId="36CC7984" w14:textId="77777777" w:rsidR="009A5DB9" w:rsidRPr="009A5DB9" w:rsidRDefault="009A5DB9" w:rsidP="009A5D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Update firmware</w:t>
      </w:r>
    </w:p>
    <w:p w14:paraId="5D5E8003" w14:textId="77777777" w:rsidR="009A5DB9" w:rsidRPr="009A5DB9" w:rsidRDefault="009A5DB9" w:rsidP="009A5D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Using a bridge to expand your LAN</w:t>
      </w:r>
    </w:p>
    <w:p w14:paraId="0D61E2BD" w14:textId="77777777" w:rsidR="009A5DB9" w:rsidRPr="009A5DB9" w:rsidRDefault="009A5DB9" w:rsidP="009A5D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9A5DB9">
        <w:rPr>
          <w:rFonts w:eastAsia="Times New Roman" w:cs="Times New Roman"/>
          <w:kern w:val="0"/>
          <w:lang w:eastAsia="el-GR"/>
          <w14:ligatures w14:val="none"/>
        </w:rPr>
        <w:t>Connects two network segments</w:t>
      </w:r>
    </w:p>
    <w:p w14:paraId="7F44127F" w14:textId="77777777" w:rsidR="009A5DB9" w:rsidRPr="009A5DB9" w:rsidRDefault="009A5DB9" w:rsidP="009A5D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Extends coverage without changing IP addresses</w:t>
      </w:r>
    </w:p>
    <w:p w14:paraId="718687EC" w14:textId="77777777" w:rsidR="009A5DB9" w:rsidRPr="009A5DB9" w:rsidRDefault="009A5DB9" w:rsidP="009A5D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9A5DB9">
        <w:rPr>
          <w:rFonts w:eastAsia="Times New Roman" w:cs="Times New Roman"/>
          <w:kern w:val="0"/>
          <w:lang w:val="en-US" w:eastAsia="el-GR"/>
          <w14:ligatures w14:val="none"/>
        </w:rPr>
        <w:t>Useful for large buildings or campuses</w:t>
      </w:r>
    </w:p>
    <w:p w14:paraId="02E323D0" w14:textId="77777777" w:rsidR="004623F3" w:rsidRPr="009A5DB9" w:rsidRDefault="004623F3">
      <w:pPr>
        <w:rPr>
          <w:lang w:val="en-US"/>
        </w:rPr>
      </w:pPr>
    </w:p>
    <w:sectPr w:rsidR="004623F3" w:rsidRPr="009A5D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1CE"/>
    <w:multiLevelType w:val="multilevel"/>
    <w:tmpl w:val="29B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655D"/>
    <w:multiLevelType w:val="multilevel"/>
    <w:tmpl w:val="CF2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43F2F"/>
    <w:multiLevelType w:val="multilevel"/>
    <w:tmpl w:val="7956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D7FC8"/>
    <w:multiLevelType w:val="multilevel"/>
    <w:tmpl w:val="BE6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8020B"/>
    <w:multiLevelType w:val="multilevel"/>
    <w:tmpl w:val="14A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C76E8"/>
    <w:multiLevelType w:val="multilevel"/>
    <w:tmpl w:val="ECC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F6095"/>
    <w:multiLevelType w:val="multilevel"/>
    <w:tmpl w:val="F140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B0C6B"/>
    <w:multiLevelType w:val="multilevel"/>
    <w:tmpl w:val="2AF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21819"/>
    <w:multiLevelType w:val="multilevel"/>
    <w:tmpl w:val="397A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B04D3"/>
    <w:multiLevelType w:val="multilevel"/>
    <w:tmpl w:val="630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D22C4"/>
    <w:multiLevelType w:val="multilevel"/>
    <w:tmpl w:val="DB4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B7720"/>
    <w:multiLevelType w:val="multilevel"/>
    <w:tmpl w:val="B27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17619"/>
    <w:multiLevelType w:val="multilevel"/>
    <w:tmpl w:val="D72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499116">
    <w:abstractNumId w:val="10"/>
  </w:num>
  <w:num w:numId="2" w16cid:durableId="2024744173">
    <w:abstractNumId w:val="3"/>
  </w:num>
  <w:num w:numId="3" w16cid:durableId="322049921">
    <w:abstractNumId w:val="7"/>
  </w:num>
  <w:num w:numId="4" w16cid:durableId="30233191">
    <w:abstractNumId w:val="12"/>
  </w:num>
  <w:num w:numId="5" w16cid:durableId="598366112">
    <w:abstractNumId w:val="1"/>
  </w:num>
  <w:num w:numId="6" w16cid:durableId="965622222">
    <w:abstractNumId w:val="8"/>
  </w:num>
  <w:num w:numId="7" w16cid:durableId="2088112410">
    <w:abstractNumId w:val="11"/>
  </w:num>
  <w:num w:numId="8" w16cid:durableId="57410044">
    <w:abstractNumId w:val="5"/>
  </w:num>
  <w:num w:numId="9" w16cid:durableId="963734662">
    <w:abstractNumId w:val="6"/>
  </w:num>
  <w:num w:numId="10" w16cid:durableId="227696444">
    <w:abstractNumId w:val="2"/>
  </w:num>
  <w:num w:numId="11" w16cid:durableId="1960913578">
    <w:abstractNumId w:val="9"/>
  </w:num>
  <w:num w:numId="12" w16cid:durableId="1961448457">
    <w:abstractNumId w:val="0"/>
  </w:num>
  <w:num w:numId="13" w16cid:durableId="808282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A4"/>
    <w:rsid w:val="004623F3"/>
    <w:rsid w:val="008E6131"/>
    <w:rsid w:val="009A5DB9"/>
    <w:rsid w:val="00C65ACB"/>
    <w:rsid w:val="00D53569"/>
    <w:rsid w:val="00E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CFCA"/>
  <w15:chartTrackingRefBased/>
  <w15:docId w15:val="{F94B0A38-89CD-4920-86CD-2A338BB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665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2026-02-08T18:19:00Z</dcterms:created>
  <dcterms:modified xsi:type="dcterms:W3CDTF">2026-02-08T18:27:00Z</dcterms:modified>
</cp:coreProperties>
</file>