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25" w:rsidRPr="009C0323" w:rsidRDefault="00472025" w:rsidP="00BE6B69">
      <w:pPr>
        <w:shd w:val="clear" w:color="auto" w:fill="FF1515"/>
        <w:rPr>
          <w:rFonts w:asciiTheme="majorHAnsi" w:eastAsiaTheme="majorEastAsia" w:hAnsi="Arial Black" w:cstheme="majorBidi"/>
          <w:b/>
          <w:bCs/>
          <w:color w:val="1F497D" w:themeColor="text2"/>
          <w:sz w:val="88"/>
          <w:szCs w:val="88"/>
          <w:lang w:val="en-US"/>
        </w:rPr>
      </w:pPr>
      <w:r w:rsidRPr="00472025">
        <w:rPr>
          <w:rFonts w:asciiTheme="majorHAnsi" w:eastAsiaTheme="majorEastAsia" w:hAnsi="Arial Black" w:cstheme="majorBidi"/>
          <w:b/>
          <w:bCs/>
          <w:color w:val="1F497D" w:themeColor="text2"/>
          <w:sz w:val="88"/>
          <w:szCs w:val="88"/>
          <w:lang w:val="en-GB"/>
        </w:rPr>
        <w:t>EASTER WORDSEARCH</w:t>
      </w:r>
    </w:p>
    <w:p w:rsidR="00046FA9" w:rsidRPr="00CA7C7A" w:rsidRDefault="00046FA9" w:rsidP="00046FA9">
      <w:pPr>
        <w:pStyle w:val="Web"/>
        <w:spacing w:after="0"/>
        <w:textAlignment w:val="baseline"/>
        <w:rPr>
          <w:color w:val="17365D" w:themeColor="text2" w:themeShade="BF"/>
          <w:sz w:val="32"/>
          <w:szCs w:val="32"/>
          <w:lang w:val="en-US"/>
        </w:rPr>
      </w:pPr>
      <w:r w:rsidRPr="00046FA9">
        <w:rPr>
          <w:b/>
          <w:i/>
          <w:color w:val="FF0000"/>
          <w:sz w:val="36"/>
          <w:szCs w:val="36"/>
          <w:lang w:val="en-US"/>
        </w:rPr>
        <w:t>Search for the words:</w:t>
      </w:r>
      <w:r w:rsidRPr="00046FA9">
        <w:rPr>
          <w:color w:val="FF0000"/>
          <w:sz w:val="36"/>
          <w:szCs w:val="36"/>
          <w:lang w:val="en-US"/>
        </w:rPr>
        <w:t xml:space="preserve"> </w:t>
      </w:r>
      <w:proofErr w:type="gramStart"/>
      <w:r w:rsidRPr="005E5B6D">
        <w:rPr>
          <w:color w:val="17365D" w:themeColor="text2" w:themeShade="BF"/>
          <w:sz w:val="44"/>
          <w:szCs w:val="44"/>
          <w:lang w:val="en-US"/>
        </w:rPr>
        <w:t>basket</w:t>
      </w:r>
      <w:r w:rsidR="009B29E3" w:rsidRPr="009B29E3">
        <w:rPr>
          <w:color w:val="17365D" w:themeColor="text2" w:themeShade="BF"/>
          <w:sz w:val="32"/>
          <w:szCs w:val="32"/>
          <w:lang w:val="en-US"/>
        </w:rPr>
        <w:t>(</w:t>
      </w:r>
      <w:proofErr w:type="gramEnd"/>
      <w:r w:rsidR="009B29E3">
        <w:rPr>
          <w:color w:val="17365D" w:themeColor="text2" w:themeShade="BF"/>
          <w:sz w:val="32"/>
          <w:szCs w:val="32"/>
          <w:lang w:val="el-GR"/>
        </w:rPr>
        <w:t>καλάθι</w:t>
      </w:r>
      <w:r w:rsidR="009B29E3" w:rsidRPr="009B29E3">
        <w:rPr>
          <w:color w:val="17365D" w:themeColor="text2" w:themeShade="BF"/>
          <w:sz w:val="32"/>
          <w:szCs w:val="32"/>
          <w:lang w:val="en-US"/>
        </w:rPr>
        <w:t>)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,</w:t>
      </w:r>
      <w:r w:rsidR="009B29E3">
        <w:rPr>
          <w:color w:val="17365D" w:themeColor="text2" w:themeShade="BF"/>
          <w:sz w:val="44"/>
          <w:szCs w:val="44"/>
          <w:lang w:val="en-US"/>
        </w:rPr>
        <w:t xml:space="preserve">  </w:t>
      </w:r>
      <w:r w:rsidRPr="005E5B6D">
        <w:rPr>
          <w:color w:val="17365D" w:themeColor="text2" w:themeShade="BF"/>
          <w:sz w:val="44"/>
          <w:szCs w:val="44"/>
          <w:lang w:val="en-US"/>
        </w:rPr>
        <w:t>bunny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κουνέλι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)</w:t>
      </w:r>
      <w:r w:rsid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Pr="005E5B6D">
        <w:rPr>
          <w:color w:val="17365D" w:themeColor="text2" w:themeShade="BF"/>
          <w:sz w:val="44"/>
          <w:szCs w:val="44"/>
          <w:lang w:val="en-US"/>
        </w:rPr>
        <w:t>cake</w:t>
      </w:r>
      <w:r w:rsidR="009C63E6" w:rsidRP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τούρτα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),</w:t>
      </w:r>
      <w:r w:rsidR="009C63E6" w:rsidRP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Pr="005E5B6D">
        <w:rPr>
          <w:color w:val="17365D" w:themeColor="text2" w:themeShade="BF"/>
          <w:sz w:val="44"/>
          <w:szCs w:val="44"/>
          <w:lang w:val="en-US"/>
        </w:rPr>
        <w:t>chick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κοτοπουλάκι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),</w:t>
      </w:r>
      <w:r w:rsid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Pr="005E5B6D">
        <w:rPr>
          <w:color w:val="17365D" w:themeColor="text2" w:themeShade="BF"/>
          <w:sz w:val="44"/>
          <w:szCs w:val="44"/>
          <w:lang w:val="en-US"/>
        </w:rPr>
        <w:t>egg</w:t>
      </w:r>
      <w:r w:rsidR="009C63E6" w:rsidRP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αυγό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 xml:space="preserve">), </w:t>
      </w:r>
      <w:r w:rsidRPr="005E5B6D">
        <w:rPr>
          <w:color w:val="17365D" w:themeColor="text2" w:themeShade="BF"/>
          <w:sz w:val="44"/>
          <w:szCs w:val="44"/>
          <w:lang w:val="en-US"/>
        </w:rPr>
        <w:t xml:space="preserve">hen 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κότα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),</w:t>
      </w:r>
      <w:r w:rsidR="009C63E6">
        <w:rPr>
          <w:color w:val="17365D" w:themeColor="text2" w:themeShade="BF"/>
          <w:sz w:val="44"/>
          <w:szCs w:val="44"/>
          <w:lang w:val="en-US"/>
        </w:rPr>
        <w:t xml:space="preserve"> lamb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προβατάκι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 xml:space="preserve">), </w:t>
      </w:r>
      <w:r w:rsidRPr="005E5B6D">
        <w:rPr>
          <w:color w:val="17365D" w:themeColor="text2" w:themeShade="BF"/>
          <w:sz w:val="44"/>
          <w:szCs w:val="44"/>
          <w:lang w:val="en-US"/>
        </w:rPr>
        <w:t xml:space="preserve"> spring</w:t>
      </w:r>
      <w:r w:rsidR="009C63E6">
        <w:rPr>
          <w:color w:val="17365D" w:themeColor="text2" w:themeShade="BF"/>
          <w:sz w:val="32"/>
          <w:szCs w:val="32"/>
          <w:lang w:val="en-US"/>
        </w:rPr>
        <w:t>(</w:t>
      </w:r>
      <w:r w:rsidR="009C63E6">
        <w:rPr>
          <w:color w:val="17365D" w:themeColor="text2" w:themeShade="BF"/>
          <w:sz w:val="32"/>
          <w:szCs w:val="32"/>
          <w:lang w:val="el-GR"/>
        </w:rPr>
        <w:t>άνοιξη</w:t>
      </w:r>
      <w:r w:rsidR="009C63E6" w:rsidRPr="009C63E6">
        <w:rPr>
          <w:color w:val="17365D" w:themeColor="text2" w:themeShade="BF"/>
          <w:sz w:val="32"/>
          <w:szCs w:val="32"/>
          <w:lang w:val="en-US"/>
        </w:rPr>
        <w:t>),</w:t>
      </w:r>
      <w:r w:rsidR="009C63E6">
        <w:rPr>
          <w:color w:val="17365D" w:themeColor="text2" w:themeShade="BF"/>
          <w:sz w:val="44"/>
          <w:szCs w:val="44"/>
          <w:lang w:val="en-US"/>
        </w:rPr>
        <w:t xml:space="preserve"> </w:t>
      </w:r>
      <w:r w:rsidRPr="005E5B6D">
        <w:rPr>
          <w:color w:val="17365D" w:themeColor="text2" w:themeShade="BF"/>
          <w:sz w:val="44"/>
          <w:szCs w:val="44"/>
          <w:lang w:val="en-US"/>
        </w:rPr>
        <w:t>duckling</w:t>
      </w:r>
      <w:r w:rsidR="00CA7C7A">
        <w:rPr>
          <w:color w:val="17365D" w:themeColor="text2" w:themeShade="BF"/>
          <w:sz w:val="44"/>
          <w:szCs w:val="44"/>
          <w:lang w:val="en-US"/>
        </w:rPr>
        <w:t xml:space="preserve"> </w:t>
      </w:r>
      <w:r w:rsidR="00CA7C7A">
        <w:rPr>
          <w:color w:val="17365D" w:themeColor="text2" w:themeShade="BF"/>
          <w:sz w:val="32"/>
          <w:szCs w:val="32"/>
          <w:lang w:val="en-US"/>
        </w:rPr>
        <w:t>(</w:t>
      </w:r>
      <w:proofErr w:type="spellStart"/>
      <w:r w:rsidR="00CA7C7A">
        <w:rPr>
          <w:color w:val="17365D" w:themeColor="text2" w:themeShade="BF"/>
          <w:sz w:val="32"/>
          <w:szCs w:val="32"/>
          <w:lang w:val="en-US"/>
        </w:rPr>
        <w:t>παπ</w:t>
      </w:r>
      <w:r w:rsidR="00CA7C7A">
        <w:rPr>
          <w:color w:val="17365D" w:themeColor="text2" w:themeShade="BF"/>
          <w:sz w:val="32"/>
          <w:szCs w:val="32"/>
          <w:lang w:val="el-GR"/>
        </w:rPr>
        <w:t>άκι</w:t>
      </w:r>
      <w:proofErr w:type="spellEnd"/>
      <w:r w:rsidR="00CA7C7A" w:rsidRPr="00CA7C7A">
        <w:rPr>
          <w:color w:val="17365D" w:themeColor="text2" w:themeShade="BF"/>
          <w:sz w:val="32"/>
          <w:szCs w:val="32"/>
          <w:lang w:val="en-US"/>
        </w:rPr>
        <w:t>)</w:t>
      </w:r>
    </w:p>
    <w:p w:rsidR="00472025" w:rsidRPr="00C22FFB" w:rsidRDefault="00EE25B0" w:rsidP="00C22FFB">
      <w:pPr>
        <w:pStyle w:val="Web"/>
        <w:spacing w:after="0"/>
        <w:textAlignment w:val="baseline"/>
        <w:rPr>
          <w:color w:val="17365D" w:themeColor="text2" w:themeShade="BF"/>
          <w:sz w:val="44"/>
          <w:szCs w:val="44"/>
          <w:lang w:val="el-GR"/>
        </w:rPr>
      </w:pPr>
      <w:r w:rsidRPr="000A351B">
        <w:rPr>
          <w:color w:val="17365D" w:themeColor="text2" w:themeShade="BF"/>
          <w:sz w:val="44"/>
          <w:szCs w:val="44"/>
          <w:lang w:val="en-US"/>
        </w:rPr>
        <w:t xml:space="preserve">  </w:t>
      </w:r>
      <w:r>
        <w:rPr>
          <w:noProof/>
          <w:color w:val="1F497D" w:themeColor="text2"/>
          <w:sz w:val="44"/>
          <w:szCs w:val="44"/>
          <w:lang w:val="el-GR" w:eastAsia="el-GR"/>
        </w:rPr>
        <w:drawing>
          <wp:inline distT="0" distB="0" distL="0" distR="0">
            <wp:extent cx="1028700" cy="927114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85" cy="92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351B">
        <w:rPr>
          <w:color w:val="17365D" w:themeColor="text2" w:themeShade="BF"/>
          <w:sz w:val="44"/>
          <w:szCs w:val="44"/>
          <w:lang w:val="en-US"/>
        </w:rPr>
        <w:t xml:space="preserve"> </w:t>
      </w:r>
      <w:r>
        <w:rPr>
          <w:noProof/>
          <w:color w:val="1F497D" w:themeColor="text2"/>
          <w:sz w:val="44"/>
          <w:szCs w:val="44"/>
          <w:lang w:val="el-GR" w:eastAsia="el-GR"/>
        </w:rPr>
        <w:drawing>
          <wp:inline distT="0" distB="0" distL="0" distR="0">
            <wp:extent cx="970770" cy="874905"/>
            <wp:effectExtent l="0" t="0" r="127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718" cy="873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1F497D" w:themeColor="text2"/>
          <w:sz w:val="44"/>
          <w:szCs w:val="44"/>
          <w:lang w:val="el-GR" w:eastAsia="el-GR"/>
        </w:rPr>
        <w:drawing>
          <wp:inline distT="0" distB="0" distL="0" distR="0">
            <wp:extent cx="1009650" cy="909945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56" cy="908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51B">
        <w:rPr>
          <w:noProof/>
          <w:color w:val="1F497D" w:themeColor="text2"/>
          <w:sz w:val="44"/>
          <w:szCs w:val="44"/>
          <w:lang w:val="el-GR" w:eastAsia="el-GR"/>
        </w:rPr>
        <w:drawing>
          <wp:inline distT="0" distB="0" distL="0" distR="0">
            <wp:extent cx="1019175" cy="9185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70" cy="917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3"/>
        <w:tblW w:w="7260" w:type="dxa"/>
        <w:tblLook w:val="0600"/>
      </w:tblPr>
      <w:tblGrid>
        <w:gridCol w:w="683"/>
        <w:gridCol w:w="745"/>
        <w:gridCol w:w="683"/>
        <w:gridCol w:w="674"/>
        <w:gridCol w:w="661"/>
        <w:gridCol w:w="683"/>
        <w:gridCol w:w="683"/>
        <w:gridCol w:w="674"/>
        <w:gridCol w:w="674"/>
        <w:gridCol w:w="1100"/>
      </w:tblGrid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6E084D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W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X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P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D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U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S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D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U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C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H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A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K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R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N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Q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T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M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I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G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F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J</w:t>
            </w:r>
          </w:p>
        </w:tc>
      </w:tr>
      <w:tr w:rsidR="00472025" w:rsidRPr="00472025" w:rsidTr="00472025">
        <w:trPr>
          <w:trHeight w:val="816"/>
        </w:trPr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Z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E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L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V</w:t>
            </w:r>
          </w:p>
        </w:tc>
        <w:tc>
          <w:tcPr>
            <w:tcW w:w="66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B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Y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O</w:t>
            </w:r>
          </w:p>
        </w:tc>
        <w:tc>
          <w:tcPr>
            <w:tcW w:w="68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F</w:t>
            </w:r>
          </w:p>
        </w:tc>
        <w:tc>
          <w:tcPr>
            <w:tcW w:w="1220" w:type="dxa"/>
            <w:hideMark/>
          </w:tcPr>
          <w:p w:rsidR="00472025" w:rsidRPr="00472025" w:rsidRDefault="00472025" w:rsidP="006E084D">
            <w:pPr>
              <w:spacing w:before="134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36"/>
                <w:szCs w:val="36"/>
                <w:lang w:eastAsia="ru-RU"/>
              </w:rPr>
            </w:pPr>
            <w:r w:rsidRPr="00472025">
              <w:rPr>
                <w:rFonts w:ascii="Arial" w:eastAsia="Times New Roman" w:hAnsi="Arial" w:cs="Arial"/>
                <w:color w:val="FF0000"/>
                <w:kern w:val="24"/>
                <w:position w:val="1"/>
                <w:sz w:val="56"/>
                <w:szCs w:val="56"/>
                <w:lang w:val="en-GB" w:eastAsia="ru-RU"/>
              </w:rPr>
              <w:t>J</w:t>
            </w:r>
          </w:p>
        </w:tc>
      </w:tr>
    </w:tbl>
    <w:p w:rsidR="00046FA9" w:rsidRDefault="00046FA9"/>
    <w:p w:rsidR="00046FA9" w:rsidRPr="008143E3" w:rsidRDefault="00EE25B0">
      <w:pPr>
        <w:rPr>
          <w:lang w:val="en-GB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val="el-GR" w:eastAsia="el-GR"/>
        </w:rPr>
        <w:drawing>
          <wp:inline distT="0" distB="0" distL="0" distR="0">
            <wp:extent cx="846667" cy="76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779" cy="77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84D">
        <w:rPr>
          <w:noProof/>
          <w:lang w:val="el-GR" w:eastAsia="el-GR"/>
        </w:rPr>
        <w:drawing>
          <wp:inline distT="0" distB="0" distL="0" distR="0">
            <wp:extent cx="847725" cy="7620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84D">
        <w:rPr>
          <w:noProof/>
          <w:lang w:val="el-GR" w:eastAsia="el-GR"/>
        </w:rPr>
        <w:drawing>
          <wp:inline distT="0" distB="0" distL="0" distR="0">
            <wp:extent cx="847725" cy="7620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84D">
        <w:rPr>
          <w:noProof/>
          <w:lang w:val="el-GR" w:eastAsia="el-GR"/>
        </w:rPr>
        <w:drawing>
          <wp:inline distT="0" distB="0" distL="0" distR="0">
            <wp:extent cx="847725" cy="7620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FA9" w:rsidRPr="008143E3" w:rsidSect="00FD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E93"/>
    <w:rsid w:val="00027158"/>
    <w:rsid w:val="00046FA9"/>
    <w:rsid w:val="000A351B"/>
    <w:rsid w:val="001739D4"/>
    <w:rsid w:val="0017783F"/>
    <w:rsid w:val="002348B4"/>
    <w:rsid w:val="0039103A"/>
    <w:rsid w:val="003F6E6D"/>
    <w:rsid w:val="00472025"/>
    <w:rsid w:val="005E5B6D"/>
    <w:rsid w:val="00644CAB"/>
    <w:rsid w:val="006E084D"/>
    <w:rsid w:val="008143E3"/>
    <w:rsid w:val="009B29E3"/>
    <w:rsid w:val="009C0323"/>
    <w:rsid w:val="009C63E6"/>
    <w:rsid w:val="00BE6B69"/>
    <w:rsid w:val="00C22FFB"/>
    <w:rsid w:val="00CA7C7A"/>
    <w:rsid w:val="00CC3E93"/>
    <w:rsid w:val="00D00B26"/>
    <w:rsid w:val="00EE25B0"/>
    <w:rsid w:val="00FD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F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F6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2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Анатольевна</dc:creator>
  <cp:lastModifiedBy>lemon</cp:lastModifiedBy>
  <cp:revision>9</cp:revision>
  <dcterms:created xsi:type="dcterms:W3CDTF">2020-04-11T17:08:00Z</dcterms:created>
  <dcterms:modified xsi:type="dcterms:W3CDTF">2020-04-13T16:32:00Z</dcterms:modified>
</cp:coreProperties>
</file>