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1C" w:rsidRPr="0006131C" w:rsidRDefault="0006131C" w:rsidP="00736BEA">
      <w:pPr>
        <w:shd w:val="clear" w:color="auto" w:fill="FFFFFF"/>
        <w:spacing w:line="240" w:lineRule="auto"/>
        <w:rPr>
          <w:rFonts w:ascii="Arial" w:eastAsia="Times New Roman" w:hAnsi="Arial" w:cs="Arial"/>
          <w:sz w:val="24"/>
          <w:szCs w:val="24"/>
          <w:lang w:eastAsia="el-GR"/>
        </w:rPr>
      </w:pPr>
    </w:p>
    <w:p w:rsidR="00A40D84" w:rsidRDefault="00736BEA" w:rsidP="00736BEA">
      <w:pPr>
        <w:shd w:val="clear" w:color="auto" w:fill="FFFFFF"/>
        <w:spacing w:line="240" w:lineRule="auto"/>
        <w:rPr>
          <w:rFonts w:ascii="Arial" w:eastAsia="Times New Roman" w:hAnsi="Arial" w:cs="Arial"/>
          <w:b/>
          <w:sz w:val="24"/>
          <w:szCs w:val="24"/>
          <w:lang w:eastAsia="el-GR"/>
        </w:rPr>
      </w:pPr>
      <w:r w:rsidRPr="00736BEA">
        <w:rPr>
          <w:rFonts w:ascii="Arial" w:eastAsia="Times New Roman" w:hAnsi="Arial" w:cs="Arial"/>
          <w:b/>
          <w:sz w:val="24"/>
          <w:szCs w:val="24"/>
          <w:lang w:eastAsia="el-GR"/>
        </w:rPr>
        <w:t xml:space="preserve">Το 1821 και ο κορωνοϊός: Το τεστ μιας κοινωνίας - 200 χρόνια μετά. </w:t>
      </w:r>
    </w:p>
    <w:p w:rsidR="00736BEA" w:rsidRPr="00A40D84" w:rsidRDefault="00736BEA" w:rsidP="00736BEA">
      <w:pPr>
        <w:shd w:val="clear" w:color="auto" w:fill="FFFFFF"/>
        <w:spacing w:line="240" w:lineRule="auto"/>
        <w:rPr>
          <w:rFonts w:ascii="Arial" w:eastAsia="Times New Roman" w:hAnsi="Arial" w:cs="Arial"/>
          <w:i/>
          <w:sz w:val="24"/>
          <w:szCs w:val="24"/>
          <w:lang w:eastAsia="el-GR"/>
        </w:rPr>
      </w:pPr>
      <w:r w:rsidRPr="00A40D84">
        <w:rPr>
          <w:rFonts w:ascii="Arial" w:eastAsia="Times New Roman" w:hAnsi="Arial" w:cs="Arial"/>
          <w:i/>
          <w:sz w:val="24"/>
          <w:szCs w:val="24"/>
          <w:lang w:eastAsia="el-GR"/>
        </w:rPr>
        <w:t>Γράφει η καθηγήτρια Ιστορίας</w:t>
      </w:r>
      <w:r w:rsidR="00A40D84">
        <w:rPr>
          <w:rFonts w:ascii="Arial" w:eastAsia="Times New Roman" w:hAnsi="Arial" w:cs="Arial"/>
          <w:i/>
          <w:sz w:val="24"/>
          <w:szCs w:val="24"/>
          <w:lang w:eastAsia="el-GR"/>
        </w:rPr>
        <w:t>,</w:t>
      </w:r>
      <w:r w:rsidRPr="00A40D84">
        <w:rPr>
          <w:rFonts w:ascii="Arial" w:eastAsia="Times New Roman" w:hAnsi="Arial" w:cs="Arial"/>
          <w:i/>
          <w:sz w:val="24"/>
          <w:szCs w:val="24"/>
          <w:lang w:eastAsia="el-GR"/>
        </w:rPr>
        <w:t xml:space="preserve"> Μαρία Ευθυμίου.</w:t>
      </w:r>
    </w:p>
    <w:p w:rsidR="005C0FA4" w:rsidRDefault="005C0FA4" w:rsidP="0006131C">
      <w:pPr>
        <w:shd w:val="clear" w:color="auto" w:fill="FFFFFF"/>
        <w:spacing w:after="375" w:line="240" w:lineRule="auto"/>
        <w:jc w:val="both"/>
        <w:rPr>
          <w:rFonts w:ascii="Arial" w:eastAsia="Times New Roman" w:hAnsi="Arial" w:cs="Arial"/>
          <w:color w:val="000000"/>
          <w:sz w:val="24"/>
          <w:szCs w:val="24"/>
          <w:lang w:eastAsia="el-GR"/>
        </w:rPr>
      </w:pPr>
      <w:r w:rsidRPr="005C0FA4">
        <w:rPr>
          <w:rFonts w:ascii="Arial" w:eastAsia="Times New Roman" w:hAnsi="Arial" w:cs="Arial"/>
          <w:b/>
          <w:color w:val="000000"/>
          <w:sz w:val="24"/>
          <w:szCs w:val="24"/>
          <w:lang w:eastAsia="el-GR"/>
        </w:rPr>
        <w:t>Α. Κείμενο</w:t>
      </w:r>
      <w:r>
        <w:rPr>
          <w:rFonts w:ascii="Arial" w:eastAsia="Times New Roman" w:hAnsi="Arial" w:cs="Arial"/>
          <w:color w:val="000000"/>
          <w:sz w:val="24"/>
          <w:szCs w:val="24"/>
          <w:lang w:eastAsia="el-GR"/>
        </w:rPr>
        <w:t>:</w:t>
      </w:r>
    </w:p>
    <w:p w:rsidR="00736BEA" w:rsidRPr="00736BEA" w:rsidRDefault="00736BEA" w:rsidP="003C2410">
      <w:pPr>
        <w:shd w:val="clear" w:color="auto" w:fill="FFFFFF"/>
        <w:spacing w:after="375" w:line="360" w:lineRule="auto"/>
        <w:jc w:val="both"/>
        <w:rPr>
          <w:rFonts w:ascii="Arial" w:eastAsia="Times New Roman" w:hAnsi="Arial" w:cs="Arial"/>
          <w:color w:val="000000"/>
          <w:sz w:val="24"/>
          <w:szCs w:val="24"/>
          <w:lang w:eastAsia="el-GR"/>
        </w:rPr>
      </w:pPr>
      <w:r w:rsidRPr="00736BEA">
        <w:rPr>
          <w:rFonts w:ascii="Arial" w:eastAsia="Times New Roman" w:hAnsi="Arial" w:cs="Arial"/>
          <w:color w:val="000000"/>
          <w:sz w:val="24"/>
          <w:szCs w:val="24"/>
          <w:lang w:eastAsia="el-GR"/>
        </w:rPr>
        <w:t>Άνοιξη του 1821: οι Έλληνες μπαίνουν σε πόλεμο, με αβέβαιη έκβαση, κατά των Οθωμανών, ελπίζοντας ότι θα νικήσουν. Άνοιξη του 2020: οι Έλληνες μπαίνουν σε πόλεμο, με αβέβαιη έκβαση, κατά μιας πανδημίας, ελπίζοντας ότι θα νικήσουν. Οι αναλογίες απολύτως άνισες, ωστόσο συγκλίνουσες και αποκλίνουσες παράμετροί τους είναι, παραδόξως, αναγνωρίσιμες στο τότε και το τώρα. Το 1821 ετοιμάσθηκε από μιαν ελίτ εμπόρων, λογίων, ενόπλων και προυχόντων και βγήκε πέρα γιατί ένας λαός ξωμάχων, ναυτικών και αγροτών στάθηκε όρθιος υπηρετώντας τον στόχο μέχρι τέλους. Για την ελευθερία που δεν είχε, αλλά προσδοκούσε ν’ αποκτήσει. Σήμερα, το 2020, μπήκε στον πόλεμο από αιφνιδιασμό. Τον πόλεμο αυτόν τον κρατά μία ελίτ επιστημόνων, γιατρών, νοσοκόμων, υγειονομικών υπαλλήλων, φαρμακοποιών, κρατικών υπαλλήλων, πολιτικού προσωπικού αλλά βγαίνει πέρα γιατί ένας λαός στέκεται όρθιος, με ανέλπιστη υπευθυνότητα, για την επιβίωση τη δικιά του και της κοινωνίας του. Για να επανέλθει στην ελευθερία που, μέχρι πριν λίγο, είχε και, λόγω του ιού, έχασε.</w:t>
      </w:r>
    </w:p>
    <w:p w:rsidR="00736BEA" w:rsidRPr="00736BEA" w:rsidRDefault="00736BEA" w:rsidP="003C2410">
      <w:pPr>
        <w:shd w:val="clear" w:color="auto" w:fill="FFFFFF"/>
        <w:spacing w:after="375" w:line="360" w:lineRule="auto"/>
        <w:jc w:val="both"/>
        <w:rPr>
          <w:rFonts w:ascii="Arial" w:eastAsia="Times New Roman" w:hAnsi="Arial" w:cs="Arial"/>
          <w:color w:val="000000"/>
          <w:sz w:val="24"/>
          <w:szCs w:val="24"/>
          <w:lang w:eastAsia="el-GR"/>
        </w:rPr>
      </w:pPr>
      <w:r w:rsidRPr="00736BEA">
        <w:rPr>
          <w:rFonts w:ascii="Arial" w:eastAsia="Times New Roman" w:hAnsi="Arial" w:cs="Arial"/>
          <w:color w:val="000000"/>
          <w:sz w:val="24"/>
          <w:szCs w:val="24"/>
          <w:lang w:eastAsia="el-GR"/>
        </w:rPr>
        <w:t>Το 1821 ελληνικό κράτος δεν υπήρχε. Μόλις τότε γεννιόταν και διαμορφωνόταν, με δυσκολίες επικοινωνίας και συντονισμού, μέσα σε ορυμαγδό απρόβλεπτων και βαριών καταστάσεων που ένας πόλεμος φέρει - χωρίς στρατό, δομές, θεσμούς, υπηρεσίες και νόμους. Σήμερα, το 2020, το ελληνικό κράτος είναι σχεδόν διακοσίων ετών και αντιμετωπίζει τον πόλεμο κατά του ιού και τις απρόβλεπτες καταστάσεις που αυτός φέρει με υπηρεσίες, δομές, θεσμούς και νόμους, σε μία τεχνολογική πραγματικότητα που εξασφαλίζει ταχεία επικοινωνία και ευρεία πληροφόρηση.</w:t>
      </w:r>
    </w:p>
    <w:p w:rsidR="00736BEA" w:rsidRPr="00736BEA" w:rsidRDefault="00736BEA" w:rsidP="003C2410">
      <w:pPr>
        <w:shd w:val="clear" w:color="auto" w:fill="FFFFFF"/>
        <w:spacing w:after="375" w:line="360" w:lineRule="auto"/>
        <w:jc w:val="both"/>
        <w:rPr>
          <w:rFonts w:ascii="Arial" w:eastAsia="Times New Roman" w:hAnsi="Arial" w:cs="Arial"/>
          <w:color w:val="000000"/>
          <w:sz w:val="24"/>
          <w:szCs w:val="24"/>
          <w:lang w:eastAsia="el-GR"/>
        </w:rPr>
      </w:pPr>
      <w:r w:rsidRPr="00736BEA">
        <w:rPr>
          <w:rFonts w:ascii="Arial" w:eastAsia="Times New Roman" w:hAnsi="Arial" w:cs="Arial"/>
          <w:color w:val="000000"/>
          <w:sz w:val="24"/>
          <w:szCs w:val="24"/>
          <w:lang w:eastAsia="el-GR"/>
        </w:rPr>
        <w:t xml:space="preserve">Ο εθνικοαπελευθερωτικός αγώνας των Ελλήνων εντάσσεται στο ρεύμα του Εθνισμού του 19ου αιώνα που, στην πρώτη του φάση, πυρπολούσε λαούς της Ευρώπης και της Αμερικής  ωθώντας τους προς την ανεξαρτησία, σε μία βάση αναγνωρίσιμων κοινών συναισθημάτων που ο αγώνας αυτός προκαλούσε </w:t>
      </w:r>
      <w:r w:rsidRPr="00736BEA">
        <w:rPr>
          <w:rFonts w:ascii="Arial" w:eastAsia="Times New Roman" w:hAnsi="Arial" w:cs="Arial"/>
          <w:color w:val="000000"/>
          <w:sz w:val="24"/>
          <w:szCs w:val="24"/>
          <w:lang w:eastAsia="el-GR"/>
        </w:rPr>
        <w:lastRenderedPageBreak/>
        <w:t>στους μετέχοντες. Προετοιμαζόμενοι για τη δική τους μάχη οι Έλληνες είχαν έλθει, το 1821, χάρις στις πληροφορίες που έφταναν για την Αμερικανική και τη Γαλλική Επανάσταση με τους ναπολεόντειους της πολέμους, ιδεολογικά και συναισθηματικά εγγύτερα προς τον Δυτικό κόσμο - με τον οποίο επρόκειτο, εξ άλλου, και δομικά να συνδεθούν κατά τη διάρκεια της Επανάστασης. Διακόσια χρόνια αργότερα και μέλη πια της ΕΕ από τεσσαρακονταετίας, οι Έλληνες, παρακολουθώντας τηλεοπτικά την παγκόσμια μάχη κατά του ιού, εστιάζουν τις αγωνίες τους στις εγγύτερες γεωγραφικά και συναισθηματικά Ιταλία, Γαλλία, Ισπανία, σε μια ψυχική σύγκλιση που δεν είχε καταφέρει να επιτύχει η ΕΕ στις δεκαετίες που κύλησαν.</w:t>
      </w:r>
    </w:p>
    <w:p w:rsidR="00736BEA" w:rsidRDefault="00736BEA" w:rsidP="003C2410">
      <w:pPr>
        <w:shd w:val="clear" w:color="auto" w:fill="FFFFFF"/>
        <w:spacing w:after="375" w:line="360" w:lineRule="auto"/>
        <w:jc w:val="both"/>
        <w:rPr>
          <w:rFonts w:ascii="Arial" w:eastAsia="Times New Roman" w:hAnsi="Arial" w:cs="Arial"/>
          <w:color w:val="000000"/>
          <w:sz w:val="24"/>
          <w:szCs w:val="24"/>
          <w:lang w:eastAsia="el-GR"/>
        </w:rPr>
      </w:pPr>
      <w:r w:rsidRPr="00736BEA">
        <w:rPr>
          <w:rFonts w:ascii="Arial" w:eastAsia="Times New Roman" w:hAnsi="Arial" w:cs="Arial"/>
          <w:color w:val="000000"/>
          <w:sz w:val="24"/>
          <w:szCs w:val="24"/>
          <w:lang w:eastAsia="el-GR"/>
        </w:rPr>
        <w:t>Αυτή τη σύγκλιση με την πρωτοπόρα πνευματικά, ιδεολογικά, πολιτικά και κοινωνικά Δύση επεδίωξαν οι λόγιοι πολιτικοί ηγέτες της Επανάστασης του 1821, παραμερίζοντας τη σύνδεση με την πεφιλημένη των λαϊκών στρωμάτων ομόδοξη αλλά καθυστερημένη Ρωσία. Στόχος τους, η δημιουργία -όπως οι ίδιοι τόνιζαν- μιας Ελλάδας στην κατεύθυνση των «ευνομούμενων» «πολιτισμένων» λαών της Δύσης, και πολιτών με αίσθημα ατομικής ευθύνης, αξιοπρέπεια, σεβασμό των νόμων και το</w:t>
      </w:r>
      <w:r w:rsidR="003C2410">
        <w:rPr>
          <w:rFonts w:ascii="Arial" w:eastAsia="Times New Roman" w:hAnsi="Arial" w:cs="Arial"/>
          <w:color w:val="000000"/>
          <w:sz w:val="24"/>
          <w:szCs w:val="24"/>
          <w:lang w:eastAsia="el-GR"/>
        </w:rPr>
        <w:t>υ κοινού αγαθού. Προς τον σκοπό</w:t>
      </w:r>
      <w:r w:rsidRPr="00736BEA">
        <w:rPr>
          <w:rFonts w:ascii="Arial" w:eastAsia="Times New Roman" w:hAnsi="Arial" w:cs="Arial"/>
          <w:color w:val="000000"/>
          <w:sz w:val="24"/>
          <w:szCs w:val="24"/>
          <w:lang w:eastAsia="el-GR"/>
        </w:rPr>
        <w:t xml:space="preserve"> αυτό, μέσα στην Επανάσταση, συγκάλεσαν Εθνοσυνελεύσεις στις οποίες ψηφίστηκαν Συντάγματα και νόμοι δυτικού τύπου, την ίδια ώρα που οργάνωσαν πολιτειακά την αναδυόμενη χώρα πάνω στα πιο πρωτοπόρα βήματα της Δύσης. Η σύνδεση αυτή έγινε, όμως, εκ των άνω και, εξ αυτού, παρόλα τα ισχυρά βήματα σύγκλισης, αποδείχθηκε μέσα στον χρόνο, πολλές φορές αδύναμη και, στην πράξη, ελλιπώς αφομοιωμένη.</w:t>
      </w:r>
    </w:p>
    <w:p w:rsidR="0006131C" w:rsidRDefault="0006131C" w:rsidP="003C2410">
      <w:pPr>
        <w:shd w:val="clear" w:color="auto" w:fill="FFFFFF"/>
        <w:spacing w:after="375" w:line="360" w:lineRule="auto"/>
        <w:jc w:val="both"/>
        <w:rPr>
          <w:rFonts w:ascii="Arial" w:eastAsia="Times New Roman" w:hAnsi="Arial" w:cs="Arial"/>
          <w:color w:val="000000"/>
          <w:sz w:val="24"/>
          <w:szCs w:val="24"/>
          <w:lang w:eastAsia="el-GR"/>
        </w:rPr>
      </w:pPr>
    </w:p>
    <w:p w:rsidR="0006131C" w:rsidRPr="00D85B76" w:rsidRDefault="005C0FA4" w:rsidP="003C2410">
      <w:pPr>
        <w:shd w:val="clear" w:color="auto" w:fill="FFFFFF"/>
        <w:spacing w:after="375" w:line="360" w:lineRule="auto"/>
        <w:jc w:val="both"/>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 xml:space="preserve">Β. </w:t>
      </w:r>
      <w:r w:rsidR="0006131C" w:rsidRPr="00D85B76">
        <w:rPr>
          <w:rFonts w:ascii="Arial" w:eastAsia="Times New Roman" w:hAnsi="Arial" w:cs="Arial"/>
          <w:b/>
          <w:color w:val="000000"/>
          <w:sz w:val="24"/>
          <w:szCs w:val="24"/>
          <w:lang w:eastAsia="el-GR"/>
        </w:rPr>
        <w:t>Εργ</w:t>
      </w:r>
      <w:r>
        <w:rPr>
          <w:rFonts w:ascii="Arial" w:eastAsia="Times New Roman" w:hAnsi="Arial" w:cs="Arial"/>
          <w:b/>
          <w:color w:val="000000"/>
          <w:sz w:val="24"/>
          <w:szCs w:val="24"/>
          <w:lang w:eastAsia="el-GR"/>
        </w:rPr>
        <w:t>ασίες</w:t>
      </w:r>
      <w:r w:rsidR="0006131C" w:rsidRPr="00D85B76">
        <w:rPr>
          <w:rFonts w:ascii="Arial" w:eastAsia="Times New Roman" w:hAnsi="Arial" w:cs="Arial"/>
          <w:b/>
          <w:color w:val="000000"/>
          <w:sz w:val="24"/>
          <w:szCs w:val="24"/>
          <w:lang w:eastAsia="el-GR"/>
        </w:rPr>
        <w:t>:</w:t>
      </w:r>
    </w:p>
    <w:p w:rsidR="00487661" w:rsidRDefault="00487661" w:rsidP="003C2410">
      <w:pPr>
        <w:shd w:val="clear" w:color="auto" w:fill="FFFFFF"/>
        <w:spacing w:after="375"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Να απαντήσετε στις παρακάτω ερωτήσεις στηριζόμενοι στο κείμενο</w:t>
      </w:r>
    </w:p>
    <w:p w:rsidR="005C0FA4" w:rsidRDefault="00487661" w:rsidP="00487661">
      <w:pPr>
        <w:shd w:val="clear" w:color="auto" w:fill="FFFFFF"/>
        <w:spacing w:after="375" w:line="360" w:lineRule="auto"/>
        <w:ind w:hanging="284"/>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Α. </w:t>
      </w:r>
      <w:r w:rsidR="0049428E">
        <w:rPr>
          <w:rFonts w:ascii="Arial" w:eastAsia="Times New Roman" w:hAnsi="Arial" w:cs="Arial"/>
          <w:color w:val="000000"/>
          <w:sz w:val="24"/>
          <w:szCs w:val="24"/>
          <w:lang w:eastAsia="el-GR"/>
        </w:rPr>
        <w:t>Η συγγραφέας επισημαίνει στο κείμενο αυτό ότι υπάρχουν αναλογίες</w:t>
      </w:r>
      <w:r w:rsidR="006F047E">
        <w:rPr>
          <w:rFonts w:ascii="Arial" w:eastAsia="Times New Roman" w:hAnsi="Arial" w:cs="Arial"/>
          <w:color w:val="000000"/>
          <w:sz w:val="24"/>
          <w:szCs w:val="24"/>
          <w:lang w:eastAsia="el-GR"/>
        </w:rPr>
        <w:t xml:space="preserve"> (ομοιότητες και διαφορές)</w:t>
      </w:r>
      <w:r w:rsidR="0049428E">
        <w:rPr>
          <w:rFonts w:ascii="Arial" w:eastAsia="Times New Roman" w:hAnsi="Arial" w:cs="Arial"/>
          <w:color w:val="000000"/>
          <w:sz w:val="24"/>
          <w:szCs w:val="24"/>
          <w:lang w:eastAsia="el-GR"/>
        </w:rPr>
        <w:t xml:space="preserve"> ανάμεσα στον τρόπο που λειτούργησαν οι Έλληνες στον πόλεμο του 1821 και στον τρόπο που λειτουργεί η σημερινή  ελληνική κοινωνία </w:t>
      </w:r>
      <w:r w:rsidR="0049428E">
        <w:rPr>
          <w:rFonts w:ascii="Arial" w:eastAsia="Times New Roman" w:hAnsi="Arial" w:cs="Arial"/>
          <w:color w:val="000000"/>
          <w:sz w:val="24"/>
          <w:szCs w:val="24"/>
          <w:lang w:eastAsia="el-GR"/>
        </w:rPr>
        <w:lastRenderedPageBreak/>
        <w:t>(κράτος και πολίτες) στον πόλεμο</w:t>
      </w:r>
      <w:r w:rsidR="00D85B76">
        <w:rPr>
          <w:rFonts w:ascii="Arial" w:eastAsia="Times New Roman" w:hAnsi="Arial" w:cs="Arial"/>
          <w:color w:val="000000"/>
          <w:sz w:val="24"/>
          <w:szCs w:val="24"/>
          <w:lang w:eastAsia="el-GR"/>
        </w:rPr>
        <w:t>,</w:t>
      </w:r>
      <w:r w:rsidR="0049428E">
        <w:rPr>
          <w:rFonts w:ascii="Arial" w:eastAsia="Times New Roman" w:hAnsi="Arial" w:cs="Arial"/>
          <w:color w:val="000000"/>
          <w:sz w:val="24"/>
          <w:szCs w:val="24"/>
          <w:lang w:eastAsia="el-GR"/>
        </w:rPr>
        <w:t xml:space="preserve"> αυτή την στιγμή που μιλάμε</w:t>
      </w:r>
      <w:r w:rsidR="00D85B76">
        <w:rPr>
          <w:rFonts w:ascii="Arial" w:eastAsia="Times New Roman" w:hAnsi="Arial" w:cs="Arial"/>
          <w:color w:val="000000"/>
          <w:sz w:val="24"/>
          <w:szCs w:val="24"/>
          <w:lang w:eastAsia="el-GR"/>
        </w:rPr>
        <w:t>,</w:t>
      </w:r>
      <w:r w:rsidR="0049428E">
        <w:rPr>
          <w:rFonts w:ascii="Arial" w:eastAsia="Times New Roman" w:hAnsi="Arial" w:cs="Arial"/>
          <w:color w:val="000000"/>
          <w:sz w:val="24"/>
          <w:szCs w:val="24"/>
          <w:lang w:eastAsia="el-GR"/>
        </w:rPr>
        <w:t xml:space="preserve"> εναν</w:t>
      </w:r>
      <w:r w:rsidR="00F6647A">
        <w:rPr>
          <w:rFonts w:ascii="Arial" w:eastAsia="Times New Roman" w:hAnsi="Arial" w:cs="Arial"/>
          <w:color w:val="000000"/>
          <w:sz w:val="24"/>
          <w:szCs w:val="24"/>
          <w:lang w:eastAsia="el-GR"/>
        </w:rPr>
        <w:t>τίον της πανδημίας του κορωνοϊού.</w:t>
      </w:r>
      <w:r w:rsidR="003C2410">
        <w:rPr>
          <w:rFonts w:ascii="Arial" w:eastAsia="Times New Roman" w:hAnsi="Arial" w:cs="Arial"/>
          <w:color w:val="000000"/>
          <w:sz w:val="24"/>
          <w:szCs w:val="24"/>
          <w:lang w:eastAsia="el-GR"/>
        </w:rPr>
        <w:t xml:space="preserve"> </w:t>
      </w:r>
      <w:r w:rsidR="00F6647A">
        <w:rPr>
          <w:rFonts w:ascii="Arial" w:eastAsia="Times New Roman" w:hAnsi="Arial" w:cs="Arial"/>
          <w:color w:val="000000"/>
          <w:sz w:val="24"/>
          <w:szCs w:val="24"/>
          <w:lang w:eastAsia="el-GR"/>
        </w:rPr>
        <w:t xml:space="preserve">Να παρουσιάσετε συνοπτικά </w:t>
      </w:r>
      <w:r w:rsidR="005C0FA4">
        <w:rPr>
          <w:rFonts w:ascii="Arial" w:eastAsia="Times New Roman" w:hAnsi="Arial" w:cs="Arial"/>
          <w:color w:val="000000"/>
          <w:sz w:val="24"/>
          <w:szCs w:val="24"/>
          <w:lang w:eastAsia="el-GR"/>
        </w:rPr>
        <w:t xml:space="preserve">κάποιες από </w:t>
      </w:r>
      <w:r w:rsidR="00F6647A">
        <w:rPr>
          <w:rFonts w:ascii="Arial" w:eastAsia="Times New Roman" w:hAnsi="Arial" w:cs="Arial"/>
          <w:color w:val="000000"/>
          <w:sz w:val="24"/>
          <w:szCs w:val="24"/>
          <w:lang w:eastAsia="el-GR"/>
        </w:rPr>
        <w:t>τις αναλογίες αυτές με δικά σας λόγια</w:t>
      </w:r>
      <w:r w:rsidR="0013129D">
        <w:rPr>
          <w:rFonts w:ascii="Arial" w:eastAsia="Times New Roman" w:hAnsi="Arial" w:cs="Arial"/>
          <w:color w:val="000000"/>
          <w:sz w:val="24"/>
          <w:szCs w:val="24"/>
          <w:lang w:eastAsia="el-GR"/>
        </w:rPr>
        <w:t xml:space="preserve"> σε μια παράγραφο</w:t>
      </w:r>
      <w:r w:rsidR="00D85B76">
        <w:rPr>
          <w:rFonts w:ascii="Arial" w:eastAsia="Times New Roman" w:hAnsi="Arial" w:cs="Arial"/>
          <w:color w:val="000000"/>
          <w:sz w:val="24"/>
          <w:szCs w:val="24"/>
          <w:lang w:eastAsia="el-GR"/>
        </w:rPr>
        <w:t xml:space="preserve"> </w:t>
      </w:r>
      <w:r w:rsidR="005C0FA4">
        <w:rPr>
          <w:rFonts w:ascii="Arial" w:eastAsia="Times New Roman" w:hAnsi="Arial" w:cs="Arial"/>
          <w:color w:val="000000"/>
          <w:sz w:val="24"/>
          <w:szCs w:val="24"/>
          <w:lang w:eastAsia="el-GR"/>
        </w:rPr>
        <w:t>εφαρμόζοντας ως τρόπο ανάπτυξης της παραγράφου τη σύγκριση και αντίθεση.</w:t>
      </w:r>
    </w:p>
    <w:p w:rsidR="00F6647A" w:rsidRDefault="003C2410" w:rsidP="006134C0">
      <w:pPr>
        <w:shd w:val="clear" w:color="auto" w:fill="FFFFFF"/>
        <w:spacing w:after="375" w:line="360" w:lineRule="auto"/>
        <w:ind w:left="142" w:hanging="284"/>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Β. </w:t>
      </w:r>
      <w:r w:rsidR="00487661">
        <w:rPr>
          <w:rFonts w:ascii="Arial" w:eastAsia="Times New Roman" w:hAnsi="Arial" w:cs="Arial"/>
          <w:color w:val="000000"/>
          <w:sz w:val="24"/>
          <w:szCs w:val="24"/>
          <w:lang w:eastAsia="el-GR"/>
        </w:rPr>
        <w:t>α</w:t>
      </w:r>
      <w:r>
        <w:rPr>
          <w:rFonts w:ascii="Arial" w:eastAsia="Times New Roman" w:hAnsi="Arial" w:cs="Arial"/>
          <w:color w:val="000000"/>
          <w:sz w:val="24"/>
          <w:szCs w:val="24"/>
          <w:lang w:eastAsia="el-GR"/>
        </w:rPr>
        <w:t>) Πώς προσπάθησαν οι Έλληνες του 1821 να πετύχουν τη σύγκλιση με την Ευρώπη; Το κατόρθωσαν;</w:t>
      </w:r>
    </w:p>
    <w:p w:rsidR="003C2410" w:rsidRDefault="003C2410" w:rsidP="006134C0">
      <w:pPr>
        <w:shd w:val="clear" w:color="auto" w:fill="FFFFFF"/>
        <w:spacing w:after="375" w:line="360" w:lineRule="auto"/>
        <w:ind w:left="142"/>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β) Την περίοδο αυτή που όλες οι χώρες δοκιμάζονται από την πανδημία του κορωνοϊού, πέτυχαν οι χώρες της Ε.Ε. την πολυπόθητη σύγκλιση; Ναι ή Όχι και γιατί;</w:t>
      </w:r>
    </w:p>
    <w:p w:rsidR="009454CA" w:rsidRDefault="004653EF" w:rsidP="004653EF">
      <w:pPr>
        <w:shd w:val="clear" w:color="auto" w:fill="FFFFFF"/>
        <w:spacing w:after="375"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Γ.1</w:t>
      </w:r>
      <w:r w:rsidR="009454CA">
        <w:rPr>
          <w:rFonts w:ascii="Arial" w:eastAsia="Times New Roman" w:hAnsi="Arial" w:cs="Arial"/>
          <w:color w:val="000000"/>
          <w:sz w:val="24"/>
          <w:szCs w:val="24"/>
          <w:lang w:eastAsia="el-GR"/>
        </w:rPr>
        <w:t>) Να γράψεις τα συνώνυμ</w:t>
      </w:r>
      <w:r>
        <w:rPr>
          <w:rFonts w:ascii="Arial" w:eastAsia="Times New Roman" w:hAnsi="Arial" w:cs="Arial"/>
          <w:color w:val="000000"/>
          <w:sz w:val="24"/>
          <w:szCs w:val="24"/>
          <w:lang w:eastAsia="el-GR"/>
        </w:rPr>
        <w:t>α των λέ</w:t>
      </w:r>
      <w:r w:rsidR="009454CA">
        <w:rPr>
          <w:rFonts w:ascii="Arial" w:eastAsia="Times New Roman" w:hAnsi="Arial" w:cs="Arial"/>
          <w:color w:val="000000"/>
          <w:sz w:val="24"/>
          <w:szCs w:val="24"/>
          <w:lang w:eastAsia="el-GR"/>
        </w:rPr>
        <w:t>ξεων: προσδοκούσε,</w:t>
      </w:r>
      <w:r>
        <w:rPr>
          <w:rFonts w:ascii="Arial" w:eastAsia="Times New Roman" w:hAnsi="Arial" w:cs="Arial"/>
          <w:color w:val="000000"/>
          <w:sz w:val="24"/>
          <w:szCs w:val="24"/>
          <w:lang w:eastAsia="el-GR"/>
        </w:rPr>
        <w:t xml:space="preserve"> </w:t>
      </w:r>
      <w:r w:rsidR="009454CA">
        <w:rPr>
          <w:rFonts w:ascii="Arial" w:eastAsia="Times New Roman" w:hAnsi="Arial" w:cs="Arial"/>
          <w:color w:val="000000"/>
          <w:sz w:val="24"/>
          <w:szCs w:val="24"/>
          <w:lang w:eastAsia="el-GR"/>
        </w:rPr>
        <w:t>διαμορφωνόταν,</w:t>
      </w:r>
      <w:r>
        <w:rPr>
          <w:rFonts w:ascii="Arial" w:eastAsia="Times New Roman" w:hAnsi="Arial" w:cs="Arial"/>
          <w:color w:val="000000"/>
          <w:sz w:val="24"/>
          <w:szCs w:val="24"/>
          <w:lang w:eastAsia="el-GR"/>
        </w:rPr>
        <w:t xml:space="preserve">   </w:t>
      </w:r>
      <w:r w:rsidR="009454CA">
        <w:rPr>
          <w:rFonts w:ascii="Arial" w:eastAsia="Times New Roman" w:hAnsi="Arial" w:cs="Arial"/>
          <w:color w:val="000000"/>
          <w:sz w:val="24"/>
          <w:szCs w:val="24"/>
          <w:lang w:eastAsia="el-GR"/>
        </w:rPr>
        <w:t>ανεξαρτησία, εστιάζουν,</w:t>
      </w:r>
      <w:r>
        <w:rPr>
          <w:rFonts w:ascii="Arial" w:eastAsia="Times New Roman" w:hAnsi="Arial" w:cs="Arial"/>
          <w:color w:val="000000"/>
          <w:sz w:val="24"/>
          <w:szCs w:val="24"/>
          <w:lang w:eastAsia="el-GR"/>
        </w:rPr>
        <w:t xml:space="preserve"> </w:t>
      </w:r>
      <w:r w:rsidR="009454CA">
        <w:rPr>
          <w:rFonts w:ascii="Arial" w:eastAsia="Times New Roman" w:hAnsi="Arial" w:cs="Arial"/>
          <w:color w:val="000000"/>
          <w:sz w:val="24"/>
          <w:szCs w:val="24"/>
          <w:lang w:eastAsia="el-GR"/>
        </w:rPr>
        <w:t>ορυμαγδό.</w:t>
      </w:r>
    </w:p>
    <w:p w:rsidR="004653EF" w:rsidRDefault="004653EF" w:rsidP="006134C0">
      <w:pPr>
        <w:shd w:val="clear" w:color="auto" w:fill="FFFFFF"/>
        <w:spacing w:after="375" w:line="360" w:lineRule="auto"/>
        <w:ind w:left="142"/>
        <w:jc w:val="both"/>
      </w:pPr>
      <w:r>
        <w:rPr>
          <w:rFonts w:ascii="Arial" w:eastAsia="Times New Roman" w:hAnsi="Arial" w:cs="Arial"/>
          <w:color w:val="000000"/>
          <w:sz w:val="24"/>
          <w:szCs w:val="24"/>
          <w:lang w:eastAsia="el-GR"/>
        </w:rPr>
        <w:t xml:space="preserve">   2</w:t>
      </w:r>
      <w:r w:rsidR="009454CA">
        <w:rPr>
          <w:rFonts w:ascii="Arial" w:eastAsia="Times New Roman" w:hAnsi="Arial" w:cs="Arial"/>
          <w:color w:val="000000"/>
          <w:sz w:val="24"/>
          <w:szCs w:val="24"/>
          <w:lang w:eastAsia="el-GR"/>
        </w:rPr>
        <w:t>) Να γράψεις τα αντώνυμα των λέξεων:</w:t>
      </w:r>
      <w:r>
        <w:rPr>
          <w:rFonts w:ascii="Arial" w:eastAsia="Times New Roman" w:hAnsi="Arial" w:cs="Arial"/>
          <w:color w:val="000000"/>
          <w:sz w:val="24"/>
          <w:szCs w:val="24"/>
          <w:lang w:eastAsia="el-GR"/>
        </w:rPr>
        <w:t xml:space="preserve"> </w:t>
      </w:r>
      <w:r w:rsidR="009454CA">
        <w:rPr>
          <w:rFonts w:ascii="Arial" w:eastAsia="Times New Roman" w:hAnsi="Arial" w:cs="Arial"/>
          <w:color w:val="000000"/>
          <w:sz w:val="24"/>
          <w:szCs w:val="24"/>
          <w:lang w:eastAsia="el-GR"/>
        </w:rPr>
        <w:t xml:space="preserve">σύγκλιση, </w:t>
      </w:r>
      <w:r>
        <w:rPr>
          <w:rFonts w:ascii="Arial" w:eastAsia="Times New Roman" w:hAnsi="Arial" w:cs="Arial"/>
          <w:color w:val="000000"/>
          <w:sz w:val="24"/>
          <w:szCs w:val="24"/>
          <w:lang w:eastAsia="el-GR"/>
        </w:rPr>
        <w:t xml:space="preserve">κοινωνικά, </w:t>
      </w:r>
      <w:r w:rsidR="009454CA">
        <w:rPr>
          <w:rFonts w:ascii="Arial" w:eastAsia="Times New Roman" w:hAnsi="Arial" w:cs="Arial"/>
          <w:color w:val="000000"/>
          <w:sz w:val="24"/>
          <w:szCs w:val="24"/>
          <w:lang w:eastAsia="el-GR"/>
        </w:rPr>
        <w:t xml:space="preserve">οργάνωση, πρωτοπόρα </w:t>
      </w:r>
      <w:r>
        <w:rPr>
          <w:rFonts w:ascii="Arial" w:eastAsia="Times New Roman" w:hAnsi="Arial" w:cs="Arial"/>
          <w:color w:val="000000"/>
          <w:sz w:val="24"/>
          <w:szCs w:val="24"/>
          <w:lang w:eastAsia="el-GR"/>
        </w:rPr>
        <w:t>,</w:t>
      </w:r>
      <w:r w:rsidR="009454CA">
        <w:rPr>
          <w:rFonts w:ascii="Arial" w:eastAsia="Times New Roman" w:hAnsi="Arial" w:cs="Arial"/>
          <w:color w:val="000000"/>
          <w:sz w:val="24"/>
          <w:szCs w:val="24"/>
          <w:lang w:eastAsia="el-GR"/>
        </w:rPr>
        <w:t>τεχνολογική</w:t>
      </w:r>
      <w:r>
        <w:rPr>
          <w:rFonts w:ascii="Arial" w:eastAsia="Times New Roman" w:hAnsi="Arial" w:cs="Arial"/>
          <w:color w:val="000000"/>
          <w:sz w:val="24"/>
          <w:szCs w:val="24"/>
          <w:lang w:eastAsia="el-GR"/>
        </w:rPr>
        <w:t>.</w:t>
      </w:r>
      <w:r w:rsidRPr="004653EF">
        <w:t xml:space="preserve"> </w:t>
      </w:r>
      <w:r>
        <w:t xml:space="preserve">                                                                                                                        </w:t>
      </w:r>
    </w:p>
    <w:p w:rsidR="009454CA" w:rsidRDefault="004653EF" w:rsidP="006134C0">
      <w:pPr>
        <w:shd w:val="clear" w:color="auto" w:fill="FFFFFF"/>
        <w:spacing w:after="375" w:line="360" w:lineRule="auto"/>
        <w:ind w:left="142"/>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3 ) αναγνωρίσιμες ,</w:t>
      </w:r>
      <w:r w:rsidRPr="004653EF">
        <w:t xml:space="preserve"> </w:t>
      </w:r>
      <w:r w:rsidRPr="004653EF">
        <w:rPr>
          <w:rFonts w:ascii="Arial" w:eastAsia="Times New Roman" w:hAnsi="Arial" w:cs="Arial"/>
          <w:color w:val="000000"/>
          <w:sz w:val="24"/>
          <w:szCs w:val="24"/>
          <w:lang w:eastAsia="el-GR"/>
        </w:rPr>
        <w:t>οργάνωσαν</w:t>
      </w:r>
      <w:r>
        <w:rPr>
          <w:rFonts w:ascii="Arial" w:eastAsia="Times New Roman" w:hAnsi="Arial" w:cs="Arial"/>
          <w:color w:val="000000"/>
          <w:sz w:val="24"/>
          <w:szCs w:val="24"/>
          <w:lang w:eastAsia="el-GR"/>
        </w:rPr>
        <w:t xml:space="preserve">: να δημιουργήσεις για κάθε μία από τις </w:t>
      </w:r>
      <w:r w:rsidR="00AD2047">
        <w:rPr>
          <w:rFonts w:ascii="Arial" w:eastAsia="Times New Roman" w:hAnsi="Arial" w:cs="Arial"/>
          <w:color w:val="000000"/>
          <w:sz w:val="24"/>
          <w:szCs w:val="24"/>
          <w:lang w:eastAsia="el-GR"/>
        </w:rPr>
        <w:t>λέ</w:t>
      </w:r>
      <w:r>
        <w:rPr>
          <w:rFonts w:ascii="Arial" w:eastAsia="Times New Roman" w:hAnsi="Arial" w:cs="Arial"/>
          <w:color w:val="000000"/>
          <w:sz w:val="24"/>
          <w:szCs w:val="24"/>
          <w:lang w:eastAsia="el-GR"/>
        </w:rPr>
        <w:t>ξεις</w:t>
      </w:r>
      <w:r w:rsidR="00AD2047">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 xml:space="preserve"> </w:t>
      </w:r>
      <w:r w:rsidR="00AD2047">
        <w:rPr>
          <w:rFonts w:ascii="Arial" w:eastAsia="Times New Roman" w:hAnsi="Arial" w:cs="Arial"/>
          <w:color w:val="000000"/>
          <w:sz w:val="24"/>
          <w:szCs w:val="24"/>
          <w:lang w:eastAsia="el-GR"/>
        </w:rPr>
        <w:t xml:space="preserve">δύο </w:t>
      </w:r>
      <w:r>
        <w:rPr>
          <w:rFonts w:ascii="Arial" w:eastAsia="Times New Roman" w:hAnsi="Arial" w:cs="Arial"/>
          <w:color w:val="000000"/>
          <w:sz w:val="24"/>
          <w:szCs w:val="24"/>
          <w:lang w:eastAsia="el-GR"/>
        </w:rPr>
        <w:t>προ</w:t>
      </w:r>
      <w:r w:rsidR="00AD2047">
        <w:rPr>
          <w:rFonts w:ascii="Arial" w:eastAsia="Times New Roman" w:hAnsi="Arial" w:cs="Arial"/>
          <w:color w:val="000000"/>
          <w:sz w:val="24"/>
          <w:szCs w:val="24"/>
          <w:lang w:eastAsia="el-GR"/>
        </w:rPr>
        <w:t>τάσεις με κυριολεκτική και μεταφορική σημασία.</w:t>
      </w:r>
      <w:bookmarkStart w:id="0" w:name="_GoBack"/>
      <w:bookmarkEnd w:id="0"/>
    </w:p>
    <w:p w:rsidR="004653EF" w:rsidRDefault="004653EF" w:rsidP="006134C0">
      <w:pPr>
        <w:shd w:val="clear" w:color="auto" w:fill="FFFFFF"/>
        <w:spacing w:after="375" w:line="360" w:lineRule="auto"/>
        <w:ind w:left="142"/>
        <w:jc w:val="both"/>
        <w:rPr>
          <w:rFonts w:ascii="Arial" w:eastAsia="Times New Roman" w:hAnsi="Arial" w:cs="Arial"/>
          <w:color w:val="000000"/>
          <w:sz w:val="24"/>
          <w:szCs w:val="24"/>
          <w:lang w:eastAsia="el-GR"/>
        </w:rPr>
      </w:pPr>
    </w:p>
    <w:p w:rsidR="004653EF" w:rsidRDefault="004653EF" w:rsidP="006134C0">
      <w:pPr>
        <w:shd w:val="clear" w:color="auto" w:fill="FFFFFF"/>
        <w:spacing w:after="375" w:line="360" w:lineRule="auto"/>
        <w:ind w:left="142"/>
        <w:jc w:val="both"/>
        <w:rPr>
          <w:rFonts w:ascii="Arial" w:eastAsia="Times New Roman" w:hAnsi="Arial" w:cs="Arial"/>
          <w:color w:val="000000"/>
          <w:sz w:val="24"/>
          <w:szCs w:val="24"/>
          <w:lang w:eastAsia="el-GR"/>
        </w:rPr>
      </w:pPr>
    </w:p>
    <w:p w:rsidR="00A43AB2" w:rsidRDefault="00A43AB2" w:rsidP="003C2410">
      <w:pPr>
        <w:spacing w:line="360" w:lineRule="auto"/>
        <w:jc w:val="both"/>
      </w:pPr>
    </w:p>
    <w:sectPr w:rsidR="00A43AB2" w:rsidSect="006E43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84" w:rsidRDefault="00782684" w:rsidP="00F6647A">
      <w:pPr>
        <w:spacing w:after="0" w:line="240" w:lineRule="auto"/>
      </w:pPr>
      <w:r>
        <w:separator/>
      </w:r>
    </w:p>
  </w:endnote>
  <w:endnote w:type="continuationSeparator" w:id="0">
    <w:p w:rsidR="00782684" w:rsidRDefault="00782684" w:rsidP="00F6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84" w:rsidRDefault="00782684" w:rsidP="00F6647A">
      <w:pPr>
        <w:spacing w:after="0" w:line="240" w:lineRule="auto"/>
      </w:pPr>
      <w:r>
        <w:separator/>
      </w:r>
    </w:p>
  </w:footnote>
  <w:footnote w:type="continuationSeparator" w:id="0">
    <w:p w:rsidR="00782684" w:rsidRDefault="00782684" w:rsidP="00F66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F76D9"/>
    <w:multiLevelType w:val="hybridMultilevel"/>
    <w:tmpl w:val="8E2E0D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EA"/>
    <w:rsid w:val="0006131C"/>
    <w:rsid w:val="00063E7D"/>
    <w:rsid w:val="0013129D"/>
    <w:rsid w:val="003C2410"/>
    <w:rsid w:val="004012AA"/>
    <w:rsid w:val="004653EF"/>
    <w:rsid w:val="00487661"/>
    <w:rsid w:val="0049428E"/>
    <w:rsid w:val="005C0FA4"/>
    <w:rsid w:val="005F5EFC"/>
    <w:rsid w:val="006134C0"/>
    <w:rsid w:val="006E4375"/>
    <w:rsid w:val="006F047E"/>
    <w:rsid w:val="00736BEA"/>
    <w:rsid w:val="00782684"/>
    <w:rsid w:val="007A0A0A"/>
    <w:rsid w:val="009454CA"/>
    <w:rsid w:val="00A36315"/>
    <w:rsid w:val="00A40D84"/>
    <w:rsid w:val="00A43AB2"/>
    <w:rsid w:val="00AD2047"/>
    <w:rsid w:val="00C0574C"/>
    <w:rsid w:val="00C3280C"/>
    <w:rsid w:val="00CB4A25"/>
    <w:rsid w:val="00D85B76"/>
    <w:rsid w:val="00E36D06"/>
    <w:rsid w:val="00F6647A"/>
    <w:rsid w:val="00F72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DB104-68CD-48A6-ACA1-33AFFA52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47A"/>
    <w:pPr>
      <w:ind w:left="720"/>
      <w:contextualSpacing/>
    </w:pPr>
  </w:style>
  <w:style w:type="paragraph" w:styleId="a4">
    <w:name w:val="footnote text"/>
    <w:basedOn w:val="a"/>
    <w:link w:val="Char"/>
    <w:uiPriority w:val="99"/>
    <w:semiHidden/>
    <w:unhideWhenUsed/>
    <w:rsid w:val="00F6647A"/>
    <w:pPr>
      <w:spacing w:after="0" w:line="240" w:lineRule="auto"/>
    </w:pPr>
    <w:rPr>
      <w:sz w:val="20"/>
      <w:szCs w:val="20"/>
    </w:rPr>
  </w:style>
  <w:style w:type="character" w:customStyle="1" w:styleId="Char">
    <w:name w:val="Κείμενο υποσημείωσης Char"/>
    <w:basedOn w:val="a0"/>
    <w:link w:val="a4"/>
    <w:uiPriority w:val="99"/>
    <w:semiHidden/>
    <w:rsid w:val="00F6647A"/>
    <w:rPr>
      <w:sz w:val="20"/>
      <w:szCs w:val="20"/>
    </w:rPr>
  </w:style>
  <w:style w:type="character" w:styleId="a5">
    <w:name w:val="footnote reference"/>
    <w:basedOn w:val="a0"/>
    <w:uiPriority w:val="99"/>
    <w:semiHidden/>
    <w:unhideWhenUsed/>
    <w:rsid w:val="00F66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023329">
      <w:bodyDiv w:val="1"/>
      <w:marLeft w:val="0"/>
      <w:marRight w:val="0"/>
      <w:marTop w:val="0"/>
      <w:marBottom w:val="0"/>
      <w:divBdr>
        <w:top w:val="none" w:sz="0" w:space="0" w:color="auto"/>
        <w:left w:val="none" w:sz="0" w:space="0" w:color="auto"/>
        <w:bottom w:val="none" w:sz="0" w:space="0" w:color="auto"/>
        <w:right w:val="none" w:sz="0" w:space="0" w:color="auto"/>
      </w:divBdr>
      <w:divsChild>
        <w:div w:id="364604598">
          <w:marLeft w:val="0"/>
          <w:marRight w:val="0"/>
          <w:marTop w:val="0"/>
          <w:marBottom w:val="375"/>
          <w:divBdr>
            <w:top w:val="none" w:sz="0" w:space="0" w:color="auto"/>
            <w:left w:val="none" w:sz="0" w:space="0" w:color="auto"/>
            <w:bottom w:val="none" w:sz="0" w:space="0" w:color="auto"/>
            <w:right w:val="none" w:sz="0" w:space="0" w:color="auto"/>
          </w:divBdr>
        </w:div>
        <w:div w:id="1725130551">
          <w:marLeft w:val="0"/>
          <w:marRight w:val="0"/>
          <w:marTop w:val="0"/>
          <w:marBottom w:val="0"/>
          <w:divBdr>
            <w:top w:val="none" w:sz="0" w:space="0" w:color="auto"/>
            <w:left w:val="none" w:sz="0" w:space="0" w:color="auto"/>
            <w:bottom w:val="none" w:sz="0" w:space="0" w:color="auto"/>
            <w:right w:val="none" w:sz="0" w:space="0" w:color="auto"/>
          </w:divBdr>
          <w:divsChild>
            <w:div w:id="8947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22C3C-32A4-465A-943F-53E1A6A0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4063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Fanis</dc:creator>
  <cp:lastModifiedBy>Καθηγητές</cp:lastModifiedBy>
  <cp:revision>2</cp:revision>
  <dcterms:created xsi:type="dcterms:W3CDTF">2020-04-26T19:38:00Z</dcterms:created>
  <dcterms:modified xsi:type="dcterms:W3CDTF">2020-04-26T19:38:00Z</dcterms:modified>
</cp:coreProperties>
</file>