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DA" w:rsidRDefault="00356DDA" w:rsidP="00C3786A">
      <w:pPr>
        <w:rPr>
          <w:b/>
        </w:rPr>
      </w:pPr>
      <w:r>
        <w:rPr>
          <w:b/>
        </w:rPr>
        <w:t xml:space="preserve">                                                        ΟΝΟΜΑΤΙΚΕΣ ΠΡΟΤΑΣΕΙΣ  </w:t>
      </w:r>
    </w:p>
    <w:p w:rsidR="00C3786A" w:rsidRPr="00C3786A" w:rsidRDefault="00356DDA" w:rsidP="00C3786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3786A" w:rsidRPr="00C3786A">
        <w:rPr>
          <w:b/>
        </w:rPr>
        <w:t>Να αναγνωριστεί το είδος και ο συντακτικός ρόλος των ονοματικών προτάσεων</w:t>
      </w:r>
    </w:p>
    <w:p w:rsidR="00C3786A" w:rsidRDefault="00C3786A" w:rsidP="00C3786A"/>
    <w:p w:rsidR="00C3786A" w:rsidRDefault="00C3786A" w:rsidP="00C3786A">
      <w:r>
        <w:t>1. Πληροφορήθηκε ότι το έργο είχε διασκευαστεί για το θέατρο.</w:t>
      </w:r>
    </w:p>
    <w:p w:rsidR="00C3786A" w:rsidRDefault="00C3786A" w:rsidP="00C3786A">
      <w:r>
        <w:t>α) ειδική, β) πλάγια ερωτηματική, γ) ενδοιαστική, δ) βουλητική</w:t>
      </w:r>
      <w:bookmarkStart w:id="0" w:name="_GoBack"/>
      <w:bookmarkEnd w:id="0"/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>
      <w:r>
        <w:t>2. Τότε αποφάσισε να το ανεβάσει και στην Αθήνα.</w:t>
      </w:r>
    </w:p>
    <w:p w:rsidR="00C3786A" w:rsidRDefault="00C3786A" w:rsidP="00C3786A">
      <w:r>
        <w:t>α) ειδική, β) πλάγια ερωτηματική, γ) ενδοιαστική, δ) βουλητική</w:t>
      </w:r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>
      <w:r>
        <w:t>3. Ανησυχεί μήπως η παράσταση δεν αρέσει στο κοινό.</w:t>
      </w:r>
    </w:p>
    <w:p w:rsidR="00C3786A" w:rsidRDefault="00C3786A" w:rsidP="00C3786A">
      <w:r>
        <w:t>α) ειδική, β) πλάγια ερωτηματική, γ) ενδοιαστική, δ) βουλητική</w:t>
      </w:r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>
      <w:r>
        <w:t>4. Σήμερα ο άνθρωπος δεν αντιλαμβάνεται ότι έχει αυξηθεί το μέγεθος της βίας.</w:t>
      </w:r>
    </w:p>
    <w:p w:rsidR="00C3786A" w:rsidRDefault="00C3786A" w:rsidP="00C3786A">
      <w:r>
        <w:t>α) ειδική, β) πλάγια ερωτηματική, γ) ενδοιαστική, δ) βουλητική</w:t>
      </w:r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>
      <w:r>
        <w:t>5. Το πρόβλημα θα λυθεί αρκεί να διαχειριστούμε σωστά αυτήν την κατάσταση.</w:t>
      </w:r>
    </w:p>
    <w:p w:rsidR="00C3786A" w:rsidRDefault="00C3786A" w:rsidP="00C3786A">
      <w:r>
        <w:t>α) ειδική, β) πλάγια ερωτηματική, γ) ενδοιαστική, δ) βουλητική</w:t>
      </w:r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>
      <w:r>
        <w:t xml:space="preserve">6. Ο Μίκης </w:t>
      </w:r>
      <w:proofErr w:type="spellStart"/>
      <w:r>
        <w:t>Θοδωράκης</w:t>
      </w:r>
      <w:proofErr w:type="spellEnd"/>
      <w:r>
        <w:t xml:space="preserve"> δήλωσε ότι ο ελληνικός λαός ξυπνάει όταν η βία και η ντροπή έχουν προχωρήσει στο έσχατο σημείο τους.</w:t>
      </w:r>
    </w:p>
    <w:p w:rsidR="00C3786A" w:rsidRDefault="00C3786A" w:rsidP="00C3786A">
      <w:r>
        <w:t>α) ειδική, β) πλάγια ερωτηματική, γ) ενδοιαστική, δ) βουλητική</w:t>
      </w:r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>
      <w:r>
        <w:t>7. Αναρωτιέται ποια είναι η λύση του προβλήματος.</w:t>
      </w:r>
    </w:p>
    <w:p w:rsidR="00C3786A" w:rsidRDefault="00C3786A" w:rsidP="00C3786A">
      <w:r>
        <w:t>α) ειδική, β) πλάγια ερωτηματική, γ) ενδοιαστική, δ) βουλητική</w:t>
      </w:r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>
      <w:r>
        <w:t>8. Αυτό είναι ολοφάνερο, ότι η λύση βρίσκεται στην ομαδικότητα.</w:t>
      </w:r>
    </w:p>
    <w:p w:rsidR="00C3786A" w:rsidRDefault="00C3786A" w:rsidP="00C3786A">
      <w:r>
        <w:t>α) ειδική, β) πλάγια ερωτηματική, γ) ενδοιαστική, δ) βουλητική</w:t>
      </w:r>
    </w:p>
    <w:p w:rsidR="00C3786A" w:rsidRDefault="00C3786A" w:rsidP="00C3786A">
      <w:r>
        <w:t xml:space="preserve">α) υποκείμενο, β) αντικείμενο, γ) κατηγορούμενο, δ) επεξήγηση, ε) ονοματικός προσδ., </w:t>
      </w:r>
      <w:proofErr w:type="spellStart"/>
      <w:r>
        <w:t>στ</w:t>
      </w:r>
      <w:proofErr w:type="spellEnd"/>
      <w:r>
        <w:t>) επιρρηματικός προσδ.</w:t>
      </w:r>
    </w:p>
    <w:p w:rsidR="00C3786A" w:rsidRDefault="00C3786A" w:rsidP="00C3786A"/>
    <w:p w:rsidR="003E0D4C" w:rsidRDefault="00C3786A" w:rsidP="00C3786A">
      <w:r>
        <w:t>ΣΗΜΕΙΩΣΗ: ΝΑ ΧΡΩΜΑΤΙΣΕΤΕ ΜΕ ΚΟΚΚΙΝΟ ΤΟ ΕΙΔΟΣ ΤΗΣ ΠΡΟΤΑΣΗΣ ΚΑΙ ΜΕ ΜΠΛΕ ΤΟ ΣΥΝΤΑΚΤΙΚΟ ΡΟΛΟ ΤΗΣ ΠΡΟΤΑΣΗΣ</w:t>
      </w:r>
    </w:p>
    <w:sectPr w:rsidR="003E0D4C" w:rsidSect="00F3341C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63"/>
    <w:rsid w:val="00356DDA"/>
    <w:rsid w:val="00AE26BE"/>
    <w:rsid w:val="00C3786A"/>
    <w:rsid w:val="00DC166A"/>
    <w:rsid w:val="00F3341C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DD2D-CA74-4D0A-8FFF-FB57226C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Καθηγητές</dc:creator>
  <cp:keywords/>
  <dc:description/>
  <cp:lastModifiedBy>Καθηγητές</cp:lastModifiedBy>
  <cp:revision>4</cp:revision>
  <dcterms:created xsi:type="dcterms:W3CDTF">2020-04-26T21:18:00Z</dcterms:created>
  <dcterms:modified xsi:type="dcterms:W3CDTF">2020-04-28T14:09:00Z</dcterms:modified>
</cp:coreProperties>
</file>