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23" w:rsidRPr="00972696" w:rsidRDefault="00AA5323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Η καλαθοσφαίριση (μπάσκετ) είναι άθλημα που παίζεται από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20sec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γυναίκες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γυναίκες και άνδρες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άνδρες</w:t>
      </w:r>
    </w:p>
    <w:p w:rsidR="007B2D0E" w:rsidRPr="00F1257D" w:rsidRDefault="007B2D0E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</w:pPr>
    </w:p>
    <w:p w:rsidR="00AA5323" w:rsidRPr="00972696" w:rsidRDefault="00AA5323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Πόσοι παίκτες παίζουν στην καλαθοσφαίριση (μπάσκετ);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20sec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5 στον αγώνα και 5 αναπληρωματικοί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5 στον αγώνα και 7 αναπληρωματικοί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6 στον αγώνα και 6 αναπληρωματικοί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6 στον αγώνα και 5 αναπληρωματικοί</w:t>
      </w:r>
    </w:p>
    <w:p w:rsidR="007B2D0E" w:rsidRPr="00F1257D" w:rsidRDefault="007B2D0E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AA5323" w:rsidRPr="00972696" w:rsidRDefault="00AA5323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Τ</w:t>
      </w:r>
      <w:r w:rsidR="00F1257D"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ο καλάθι από κοντινή απόσταση (μικρότερη από</w:t>
      </w: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 xml:space="preserve"> 5</w:t>
      </w:r>
      <w:r w:rsidR="00F1257D"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 xml:space="preserve"> μέτρα) στην καλαθοσφαίριση</w:t>
      </w: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 xml:space="preserve"> μετράει</w:t>
      </w:r>
      <w:r w:rsidR="00F1257D"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 xml:space="preserve"> για: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20sec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2 πόντους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1 πόντο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3 πόντους</w:t>
      </w:r>
    </w:p>
    <w:p w:rsidR="007B2D0E" w:rsidRPr="00F1257D" w:rsidRDefault="007B2D0E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AA5323" w:rsidRPr="00972696" w:rsidRDefault="00AA5323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Πόσες αλλαγές παικτών μπορεί να κάνει ο προπονητής σε έναν αγώνα μπάσκετ;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30sec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5 αλλαγές σε κάθε ημίχρονο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4 αλλαγές σε κάθε περίοδο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Απεριόριστες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10 αλλαγές συνολικά</w:t>
      </w:r>
    </w:p>
    <w:p w:rsidR="007B2D0E" w:rsidRPr="00F1257D" w:rsidRDefault="007B2D0E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AA5323" w:rsidRPr="00972696" w:rsidRDefault="00F1257D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Μια κανονική επίθεση στην καλαθοσφαίριση</w:t>
      </w:r>
      <w:r w:rsidR="00AA5323"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 xml:space="preserve"> διαρκεί: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20sec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30 δευτερόλεπτα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24 δευτερόλεπτα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20 δευτερόλεπτα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14 δευτερόλεπτα</w:t>
      </w:r>
    </w:p>
    <w:p w:rsidR="007B2D0E" w:rsidRPr="00F1257D" w:rsidRDefault="007B2D0E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AA5323" w:rsidRPr="00972696" w:rsidRDefault="00AA5323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Στην καλαθοσφαίριση, ένας παίκτης αποβάλλεται οριστικά από το παιχνίδι όταν συμπληρώσει τα: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30sec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6 προσωπικά </w:t>
      </w:r>
      <w:proofErr w:type="spellStart"/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φαουλ</w:t>
      </w:r>
      <w:proofErr w:type="spellEnd"/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4 προσωπικά </w:t>
      </w:r>
      <w:proofErr w:type="spellStart"/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φαουλ</w:t>
      </w:r>
      <w:proofErr w:type="spellEnd"/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5 προσωπικά </w:t>
      </w:r>
      <w:proofErr w:type="spellStart"/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φαουλ</w:t>
      </w:r>
      <w:proofErr w:type="spellEnd"/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7 προσωπικά </w:t>
      </w:r>
      <w:proofErr w:type="spellStart"/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φαουλ</w:t>
      </w:r>
      <w:proofErr w:type="spellEnd"/>
    </w:p>
    <w:p w:rsidR="007B2D0E" w:rsidRPr="00F1257D" w:rsidRDefault="007B2D0E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AA5323" w:rsidRPr="00972696" w:rsidRDefault="00F1257D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Το γήπεδο της καλαθοσφαίρισης</w:t>
      </w:r>
      <w:r w:rsidR="00AA5323"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 xml:space="preserve"> έχει διαστάσεις: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20sec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28x15 μέτρα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40x20 μέτρα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32x18 μέτρα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50x25 μέτρα</w:t>
      </w:r>
    </w:p>
    <w:p w:rsidR="007B2D0E" w:rsidRDefault="007B2D0E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F1257D" w:rsidRDefault="00F1257D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476233" w:rsidRPr="00F1257D" w:rsidRDefault="0047623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AA5323" w:rsidRPr="00972696" w:rsidRDefault="00AA5323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Πόσο χρόνο έχει στη διάθεση του ο παίκτης που εκτελεί ελεύθερη βολή;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20sec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3 δευτερόλεπτα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8 δευτερόλεπτα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5 δευτερόλεπτα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Όσο χρειάζεται</w:t>
      </w:r>
    </w:p>
    <w:p w:rsidR="007B2D0E" w:rsidRPr="00F1257D" w:rsidRDefault="007B2D0E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AA5323" w:rsidRPr="00972696" w:rsidRDefault="00AA5323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 xml:space="preserve">Πόσο χρόνο διαρκεί ένας αγώνας </w:t>
      </w:r>
      <w:r w:rsidR="00F1257D"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καλαθοσφαίρισης</w:t>
      </w: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;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20sec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30 λεπτά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2 εικοσάλεπτα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 xml:space="preserve">4 </w:t>
      </w:r>
      <w:proofErr w:type="spellStart"/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δωδεκάλεπτα</w:t>
      </w:r>
      <w:proofErr w:type="spellEnd"/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4 δεκάλεπτα</w:t>
      </w:r>
    </w:p>
    <w:p w:rsidR="007B2D0E" w:rsidRPr="00F1257D" w:rsidRDefault="007B2D0E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AA5323" w:rsidRPr="00972696" w:rsidRDefault="00F1257D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Η γραμμή των τ</w:t>
      </w:r>
      <w:r w:rsidR="00AA5323" w:rsidRPr="009726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ριών πόντων σε τι απόσταση βρίσκεται από το καλάθι;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  <w:t>20sec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6,25 μέτρα</w:t>
      </w:r>
    </w:p>
    <w:p w:rsidR="00AA5323" w:rsidRPr="00F1257D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6,00 μέτρα</w:t>
      </w:r>
    </w:p>
    <w:p w:rsidR="00AA5323" w:rsidRPr="00F715BF" w:rsidRDefault="00AA5323" w:rsidP="00AA53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6,75 μέτρα</w:t>
      </w:r>
    </w:p>
    <w:p w:rsidR="007B2D0E" w:rsidRDefault="00AA5323" w:rsidP="00E16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125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l-GR"/>
        </w:rPr>
        <w:t>7,24 μέτρα</w:t>
      </w:r>
    </w:p>
    <w:p w:rsidR="00E16F7B" w:rsidRDefault="00E16F7B" w:rsidP="00E16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</w:p>
    <w:p w:rsidR="00E16F7B" w:rsidRPr="00972696" w:rsidRDefault="00E16F7B" w:rsidP="009726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  <w:t xml:space="preserve">Πόσα </w:t>
      </w:r>
      <w:r w:rsidR="001638DC" w:rsidRPr="0097269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l-GR"/>
        </w:rPr>
        <w:t>διαλείμματα υπάρχουν σε έναν αγώνα καλαθοσφαίρισης κανονικής διάρκειας;</w:t>
      </w:r>
    </w:p>
    <w:p w:rsidR="001638DC" w:rsidRDefault="001638DC" w:rsidP="00E16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</w:p>
    <w:p w:rsidR="001638DC" w:rsidRDefault="001638DC" w:rsidP="00E16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2 τρίλεπτα και 1 δεκάλεπτο</w:t>
      </w:r>
    </w:p>
    <w:p w:rsidR="001638DC" w:rsidRDefault="001638DC" w:rsidP="00E16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3 δίλεπτα</w:t>
      </w:r>
    </w:p>
    <w:p w:rsidR="001638DC" w:rsidRPr="00F715BF" w:rsidRDefault="001638DC" w:rsidP="00E16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2 δίλεπτα και 1 δεκαπεντάλεπτο</w:t>
      </w:r>
    </w:p>
    <w:p w:rsidR="001638DC" w:rsidRDefault="001638DC" w:rsidP="00E16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3 δεκάλεπτα</w:t>
      </w:r>
    </w:p>
    <w:p w:rsidR="001638DC" w:rsidRDefault="001638DC" w:rsidP="001638D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638DC" w:rsidRPr="00972696" w:rsidRDefault="006B4956" w:rsidP="0097269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Τι συμβαίνει όταν ένα παιχνίδι τελειώνει ισόπαλο?</w:t>
      </w:r>
    </w:p>
    <w:p w:rsidR="006B4956" w:rsidRDefault="006B4956" w:rsidP="001638D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B4956" w:rsidRDefault="006B4956" w:rsidP="001638D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 παίκτες των δύο ομάδων εκτελούν εναλλάξ ελεύθερες βολές</w:t>
      </w:r>
    </w:p>
    <w:p w:rsidR="006B4956" w:rsidRDefault="006B4956" w:rsidP="001638D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 κάθε ομάδα παίρνει από ένα βαθμό και το παιχνίδι τελειώνει</w:t>
      </w:r>
    </w:p>
    <w:p w:rsidR="006B4956" w:rsidRPr="00F715BF" w:rsidRDefault="006B4956" w:rsidP="001638D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Δίνονται τόσες πεντάλεπτες παρατάσεις όσες χρειάζεται για να βγει νικητής</w:t>
      </w:r>
    </w:p>
    <w:p w:rsidR="006B4956" w:rsidRDefault="006B4956" w:rsidP="001638DC">
      <w:pP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B4956" w:rsidRPr="00972696" w:rsidRDefault="006B4956" w:rsidP="0097269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Ποιες είναι οι θεμελιώδεις στάσεις στην καλαθοσφαίριση</w:t>
      </w:r>
    </w:p>
    <w:p w:rsidR="006B4956" w:rsidRDefault="006B4956" w:rsidP="001638DC">
      <w:pP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B4956" w:rsidRPr="006B4956" w:rsidRDefault="006B4956" w:rsidP="001638D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 τριπλή απειλή</w:t>
      </w:r>
    </w:p>
    <w:p w:rsidR="006B4956" w:rsidRPr="00F715BF" w:rsidRDefault="006B4956" w:rsidP="001638DC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στάση ετοιμότητας και η βασική αμυντική στάση</w:t>
      </w:r>
    </w:p>
    <w:p w:rsidR="003F65E1" w:rsidRDefault="006B4956" w:rsidP="006B495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="003F65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επιθετική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στάση </w:t>
      </w:r>
    </w:p>
    <w:p w:rsidR="006B4956" w:rsidRDefault="006B4956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F65E1" w:rsidRPr="00972696" w:rsidRDefault="003F65E1" w:rsidP="0097269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Εκτελώντας μια καλή πάσα:</w:t>
      </w:r>
    </w:p>
    <w:p w:rsidR="003F65E1" w:rsidRDefault="003F65E1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F65E1" w:rsidRDefault="003F65E1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αιφνιδιάζουμε το συμπαίκτη</w:t>
      </w:r>
    </w:p>
    <w:p w:rsidR="003F65E1" w:rsidRDefault="003F65E1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 πασάρουμε κάνουμε ένα βήμα προς τον αποδέκτη της μπάλας</w:t>
      </w:r>
    </w:p>
    <w:p w:rsidR="003F65E1" w:rsidRDefault="003F65E1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 υποδεχόμαστε την πάσα κάνουμε ένα βήμα προς τα πίσω</w:t>
      </w:r>
    </w:p>
    <w:p w:rsidR="003F65E1" w:rsidRPr="00F715BF" w:rsidRDefault="003F65E1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 τα παραπάνω</w:t>
      </w:r>
    </w:p>
    <w:p w:rsidR="003F65E1" w:rsidRDefault="003F65E1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30F0A" w:rsidRPr="00972696" w:rsidRDefault="009F4039" w:rsidP="0097269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726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Ερωτήσεις σωστού – λάθους</w:t>
      </w:r>
    </w:p>
    <w:p w:rsidR="00972696" w:rsidRPr="009F4039" w:rsidRDefault="00972696" w:rsidP="003F65E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9F4039" w:rsidRPr="00F715BF" w:rsidRDefault="009F4039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Προτιμάμε την ντρίπλα σε σχέση με την πάσα (Σ/</w:t>
      </w:r>
      <w:r w:rsidRPr="00F715BF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Λ</w:t>
      </w: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9F4039" w:rsidRPr="00F715BF" w:rsidRDefault="009F4039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 φάση της τριπλής απειλής έχω δικαίωμα να πασάρω, να </w:t>
      </w:r>
      <w:proofErr w:type="spellStart"/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ντριπλάρω</w:t>
      </w:r>
      <w:proofErr w:type="spellEnd"/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να σουτάρω (Σ/Λ)</w:t>
      </w:r>
    </w:p>
    <w:p w:rsidR="009F4039" w:rsidRPr="00F715BF" w:rsidRDefault="009F4039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καλαθοσφαίριση επιτρέπεται κάποιος να τρέχει κρατώντας τη μπάλα (Σ/</w:t>
      </w:r>
      <w:r w:rsidRPr="00F715BF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Λ</w:t>
      </w: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9F4039" w:rsidRPr="00F715BF" w:rsidRDefault="009F4039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Όταν </w:t>
      </w:r>
      <w:proofErr w:type="spellStart"/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ντριπλάρω</w:t>
      </w:r>
      <w:proofErr w:type="spellEnd"/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βλέπω χαμηλά (Σ/</w:t>
      </w:r>
      <w:r w:rsidRPr="00F715BF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Λ</w:t>
      </w: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9F4039" w:rsidRPr="00F715BF" w:rsidRDefault="009F4039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στάση ετοιμότητας τα γόνατά μου είναι λυγισμένα (</w:t>
      </w:r>
      <w:r w:rsidRPr="00F715BF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</w:t>
      </w: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/Λ)</w:t>
      </w:r>
    </w:p>
    <w:p w:rsidR="009F4039" w:rsidRPr="00F715BF" w:rsidRDefault="009F4039" w:rsidP="003F65E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σουτ με διείσδυση (μπάσιμο) δίνει το μεγαλύτερο ποσοστό επιτυχίας από όλα τα σουτ (</w:t>
      </w:r>
      <w:r w:rsidRPr="00F715BF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</w:t>
      </w:r>
      <w:r w:rsidRPr="00F715BF">
        <w:rPr>
          <w:rFonts w:ascii="Times New Roman" w:eastAsia="Times New Roman" w:hAnsi="Times New Roman" w:cs="Times New Roman"/>
          <w:sz w:val="24"/>
          <w:szCs w:val="24"/>
          <w:lang w:eastAsia="el-GR"/>
        </w:rPr>
        <w:t>/Λ)</w:t>
      </w:r>
    </w:p>
    <w:sectPr w:rsidR="009F4039" w:rsidRPr="00F715BF" w:rsidSect="00476233">
      <w:pgSz w:w="11906" w:h="16838"/>
      <w:pgMar w:top="127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33723"/>
    <w:multiLevelType w:val="hybridMultilevel"/>
    <w:tmpl w:val="E4D8C4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AA5323"/>
    <w:rsid w:val="00111E4E"/>
    <w:rsid w:val="001638DC"/>
    <w:rsid w:val="001B2A02"/>
    <w:rsid w:val="003F65E1"/>
    <w:rsid w:val="00476233"/>
    <w:rsid w:val="00530F0A"/>
    <w:rsid w:val="006B4956"/>
    <w:rsid w:val="00701119"/>
    <w:rsid w:val="007B2D0E"/>
    <w:rsid w:val="00972696"/>
    <w:rsid w:val="009F4039"/>
    <w:rsid w:val="00AA5323"/>
    <w:rsid w:val="00AB638E"/>
    <w:rsid w:val="00C375EC"/>
    <w:rsid w:val="00E16F7B"/>
    <w:rsid w:val="00F1257D"/>
    <w:rsid w:val="00F7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estion-block-listshowanswers-sc-1403amz-3">
    <w:name w:val="question-block-list__showanswers-sc-1403amz-3"/>
    <w:basedOn w:val="a0"/>
    <w:rsid w:val="00AA5323"/>
  </w:style>
  <w:style w:type="character" w:customStyle="1" w:styleId="stylesquestion-enothq-4">
    <w:name w:val="styles__question-enothq-4"/>
    <w:basedOn w:val="a0"/>
    <w:rsid w:val="00AA5323"/>
  </w:style>
  <w:style w:type="character" w:customStyle="1" w:styleId="stylessecondsvalue-enothq-11">
    <w:name w:val="styles__secondsvalue-enothq-11"/>
    <w:basedOn w:val="a0"/>
    <w:rsid w:val="00AA5323"/>
  </w:style>
  <w:style w:type="character" w:customStyle="1" w:styleId="stylesanswer-enothq-16">
    <w:name w:val="styles__answer-enothq-16"/>
    <w:basedOn w:val="a0"/>
    <w:rsid w:val="00AA5323"/>
  </w:style>
  <w:style w:type="paragraph" w:styleId="a3">
    <w:name w:val="List Paragraph"/>
    <w:basedOn w:val="a"/>
    <w:uiPriority w:val="34"/>
    <w:qFormat/>
    <w:rsid w:val="00972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5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0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588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4303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12568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1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67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72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675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90404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302677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0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5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7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1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67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63565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7689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6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32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206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09239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5182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4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226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2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18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13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63689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45613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6928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4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851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583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9958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28494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3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3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6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79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51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6813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33425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70960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1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55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5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2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505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63183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64193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71988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12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31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01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67938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9158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4739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1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21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66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98786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1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88535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3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43632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4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5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51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0107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337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6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1205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0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0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9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3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2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9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09995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8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046414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8696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7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9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94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98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81357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0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9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892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3650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38233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9425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8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81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68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4878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2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4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2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28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5208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7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87957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61739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9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1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010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4155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0568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8626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1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25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104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4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4136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665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6319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9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56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0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2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07462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79703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58946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2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72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42640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49339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691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3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46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6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72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783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7793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3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47604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5578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3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2021-12-19T07:58:00Z</dcterms:created>
  <dcterms:modified xsi:type="dcterms:W3CDTF">2021-12-19T07:59:00Z</dcterms:modified>
</cp:coreProperties>
</file>