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8E" w:rsidRPr="00977FBB" w:rsidRDefault="006E0C2C" w:rsidP="006E0C2C">
      <w:pPr>
        <w:jc w:val="center"/>
        <w:outlineLvl w:val="0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977FBB">
        <w:rPr>
          <w:rFonts w:ascii="Book Antiqua" w:hAnsi="Book Antiqua"/>
          <w:sz w:val="28"/>
          <w:szCs w:val="28"/>
        </w:rPr>
        <w:t xml:space="preserve">ΜΑΘΗΜΑ 24  </w:t>
      </w:r>
    </w:p>
    <w:p w:rsidR="006E0C2C" w:rsidRPr="00977FBB" w:rsidRDefault="00D85394" w:rsidP="006E0C2C">
      <w:pPr>
        <w:outlineLvl w:val="0"/>
        <w:rPr>
          <w:rFonts w:ascii="Book Antiqua" w:hAnsi="Book Antiqua"/>
          <w:sz w:val="28"/>
          <w:szCs w:val="28"/>
        </w:rPr>
      </w:pPr>
      <w:r w:rsidRPr="00977FBB">
        <w:rPr>
          <w:rFonts w:ascii="Book Antiqua" w:hAnsi="Book Antiqua"/>
          <w:sz w:val="28"/>
          <w:szCs w:val="28"/>
        </w:rPr>
        <w:t>ΤΟ ΠΑΘΗΜΑ ΕΝΟΣ ΨΕΥΤΗ</w:t>
      </w:r>
    </w:p>
    <w:p w:rsidR="006E0C2C" w:rsidRPr="00977FBB" w:rsidRDefault="006E0C2C" w:rsidP="006E0C2C">
      <w:pPr>
        <w:numPr>
          <w:ilvl w:val="0"/>
          <w:numId w:val="3"/>
        </w:numPr>
        <w:rPr>
          <w:rFonts w:ascii="Book Antiqua" w:hAnsi="Book Antiqua"/>
          <w:sz w:val="28"/>
          <w:szCs w:val="28"/>
          <w:u w:val="single"/>
        </w:rPr>
      </w:pPr>
      <w:proofErr w:type="spellStart"/>
      <w:r w:rsidRPr="00977FBB">
        <w:rPr>
          <w:rFonts w:ascii="Book Antiqua" w:hAnsi="Book Antiqua"/>
          <w:sz w:val="28"/>
          <w:szCs w:val="28"/>
          <w:u w:val="single"/>
          <w:lang w:val="en-US"/>
        </w:rPr>
        <w:t>Domus</w:t>
      </w:r>
      <w:proofErr w:type="spellEnd"/>
      <w:r w:rsidRPr="00977FBB">
        <w:rPr>
          <w:rFonts w:ascii="Book Antiqua" w:hAnsi="Book Antiqua"/>
          <w:sz w:val="28"/>
          <w:szCs w:val="28"/>
          <w:u w:val="single"/>
        </w:rPr>
        <w:t xml:space="preserve">. </w:t>
      </w:r>
    </w:p>
    <w:p w:rsidR="006E0C2C" w:rsidRPr="00977FBB" w:rsidRDefault="006E0C2C" w:rsidP="006E0C2C">
      <w:pPr>
        <w:ind w:left="360"/>
        <w:rPr>
          <w:rFonts w:ascii="Book Antiqua" w:hAnsi="Book Antiqua"/>
          <w:sz w:val="28"/>
          <w:szCs w:val="28"/>
        </w:rPr>
      </w:pPr>
      <w:r w:rsidRPr="00977FBB">
        <w:rPr>
          <w:rFonts w:ascii="Book Antiqua" w:hAnsi="Book Antiqua"/>
          <w:sz w:val="28"/>
          <w:szCs w:val="28"/>
        </w:rPr>
        <w:t xml:space="preserve">Επιρρηματική χρήση πτώσεων: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domi</w:t>
      </w:r>
      <w:proofErr w:type="spellEnd"/>
      <w:r w:rsidRPr="00977FBB">
        <w:rPr>
          <w:rFonts w:ascii="Book Antiqua" w:hAnsi="Book Antiqua"/>
          <w:sz w:val="28"/>
          <w:szCs w:val="28"/>
        </w:rPr>
        <w:t xml:space="preserve"> : στο σπίτι (στάση),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domum</w:t>
      </w:r>
      <w:proofErr w:type="spellEnd"/>
      <w:r w:rsidRPr="00977FBB">
        <w:rPr>
          <w:rFonts w:ascii="Book Antiqua" w:hAnsi="Book Antiqua"/>
          <w:sz w:val="28"/>
          <w:szCs w:val="28"/>
        </w:rPr>
        <w:t xml:space="preserve">: προς το σπίτι (κίνηση προς), </w:t>
      </w:r>
      <w:r w:rsidRPr="00977FBB">
        <w:rPr>
          <w:rFonts w:ascii="Book Antiqua" w:hAnsi="Book Antiqua"/>
          <w:b/>
          <w:sz w:val="28"/>
          <w:szCs w:val="28"/>
          <w:lang w:val="en-US"/>
        </w:rPr>
        <w:t>domo</w:t>
      </w:r>
      <w:r w:rsidRPr="00977FBB">
        <w:rPr>
          <w:rFonts w:ascii="Book Antiqua" w:hAnsi="Book Antiqua"/>
          <w:sz w:val="28"/>
          <w:szCs w:val="28"/>
        </w:rPr>
        <w:t>: από το σπίτι.</w:t>
      </w:r>
    </w:p>
    <w:p w:rsidR="006E0C2C" w:rsidRPr="00977FBB" w:rsidRDefault="006E0C2C" w:rsidP="006E0C2C">
      <w:pPr>
        <w:ind w:left="360"/>
        <w:rPr>
          <w:rFonts w:ascii="Book Antiqua" w:hAnsi="Book Antiqua"/>
          <w:sz w:val="28"/>
          <w:szCs w:val="28"/>
          <w:lang w:val="en-US"/>
        </w:rPr>
      </w:pPr>
      <w:r w:rsidRPr="00977FBB">
        <w:rPr>
          <w:rFonts w:ascii="Book Antiqua" w:hAnsi="Book Antiqua"/>
          <w:sz w:val="28"/>
          <w:szCs w:val="28"/>
        </w:rPr>
        <w:t>Είναι ουσιαστικό 4ης κλίσης αλλά έχει και τύπους από τη 2</w:t>
      </w:r>
      <w:r w:rsidRPr="00977FBB">
        <w:rPr>
          <w:rFonts w:ascii="Book Antiqua" w:hAnsi="Book Antiqua"/>
          <w:sz w:val="28"/>
          <w:szCs w:val="28"/>
          <w:vertAlign w:val="superscript"/>
        </w:rPr>
        <w:t>η</w:t>
      </w:r>
      <w:r w:rsidRPr="00977FBB">
        <w:rPr>
          <w:rFonts w:ascii="Book Antiqua" w:hAnsi="Book Antiqua"/>
          <w:sz w:val="28"/>
          <w:szCs w:val="28"/>
        </w:rPr>
        <w:t xml:space="preserve"> κλίση: </w:t>
      </w:r>
    </w:p>
    <w:p w:rsidR="006E0C2C" w:rsidRPr="00977FBB" w:rsidRDefault="006E0C2C" w:rsidP="006E0C2C">
      <w:pPr>
        <w:ind w:left="360"/>
        <w:rPr>
          <w:rFonts w:ascii="Book Antiqua" w:hAnsi="Book Antiqua"/>
          <w:sz w:val="28"/>
          <w:szCs w:val="28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079"/>
      </w:tblGrid>
      <w:tr w:rsidR="006E0C2C" w:rsidRPr="00977FBB" w:rsidTr="005559CC">
        <w:tc>
          <w:tcPr>
            <w:tcW w:w="0" w:type="auto"/>
          </w:tcPr>
          <w:p w:rsidR="006E0C2C" w:rsidRPr="00977FBB" w:rsidRDefault="006E0C2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Domus</w:t>
            </w:r>
            <w:proofErr w:type="spellEnd"/>
          </w:p>
        </w:tc>
        <w:tc>
          <w:tcPr>
            <w:tcW w:w="0" w:type="auto"/>
          </w:tcPr>
          <w:p w:rsidR="006E0C2C" w:rsidRPr="00977FBB" w:rsidRDefault="006E0C2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Domus</w:t>
            </w:r>
            <w:proofErr w:type="spellEnd"/>
          </w:p>
        </w:tc>
      </w:tr>
      <w:tr w:rsidR="006E0C2C" w:rsidRPr="00977FBB" w:rsidTr="005559CC">
        <w:tc>
          <w:tcPr>
            <w:tcW w:w="0" w:type="auto"/>
          </w:tcPr>
          <w:p w:rsidR="006E0C2C" w:rsidRPr="00977FBB" w:rsidRDefault="006E0C2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Domus</w:t>
            </w:r>
            <w:proofErr w:type="spellEnd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 xml:space="preserve"> &amp; </w:t>
            </w: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domi</w:t>
            </w:r>
            <w:proofErr w:type="spellEnd"/>
          </w:p>
        </w:tc>
        <w:tc>
          <w:tcPr>
            <w:tcW w:w="0" w:type="auto"/>
          </w:tcPr>
          <w:p w:rsidR="006E0C2C" w:rsidRPr="00977FBB" w:rsidRDefault="006E0C2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Domuum</w:t>
            </w:r>
            <w:proofErr w:type="spellEnd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 xml:space="preserve"> &amp; </w:t>
            </w: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domorum</w:t>
            </w:r>
            <w:proofErr w:type="spellEnd"/>
          </w:p>
        </w:tc>
      </w:tr>
      <w:tr w:rsidR="006E0C2C" w:rsidRPr="00977FBB" w:rsidTr="005559CC">
        <w:tc>
          <w:tcPr>
            <w:tcW w:w="0" w:type="auto"/>
          </w:tcPr>
          <w:p w:rsidR="006E0C2C" w:rsidRPr="00977FBB" w:rsidRDefault="005559C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Domui</w:t>
            </w:r>
            <w:proofErr w:type="spellEnd"/>
          </w:p>
        </w:tc>
        <w:tc>
          <w:tcPr>
            <w:tcW w:w="0" w:type="auto"/>
          </w:tcPr>
          <w:p w:rsidR="006E0C2C" w:rsidRPr="00977FBB" w:rsidRDefault="006E0C2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domibus</w:t>
            </w:r>
            <w:proofErr w:type="spellEnd"/>
          </w:p>
        </w:tc>
      </w:tr>
      <w:tr w:rsidR="006E0C2C" w:rsidRPr="00977FBB" w:rsidTr="005559CC">
        <w:tc>
          <w:tcPr>
            <w:tcW w:w="0" w:type="auto"/>
          </w:tcPr>
          <w:p w:rsidR="006E0C2C" w:rsidRPr="00977FBB" w:rsidRDefault="006E0C2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Domum</w:t>
            </w:r>
            <w:proofErr w:type="spellEnd"/>
          </w:p>
        </w:tc>
        <w:tc>
          <w:tcPr>
            <w:tcW w:w="0" w:type="auto"/>
          </w:tcPr>
          <w:p w:rsidR="006E0C2C" w:rsidRPr="00977FBB" w:rsidRDefault="005559C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(</w:t>
            </w:r>
            <w:proofErr w:type="spellStart"/>
            <w:r w:rsidR="006E0C2C"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Domus</w:t>
            </w:r>
            <w:proofErr w:type="spellEnd"/>
            <w:r w:rsidR="006E0C2C"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 xml:space="preserve"> &amp;</w:t>
            </w:r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)</w:t>
            </w:r>
            <w:r w:rsidR="006E0C2C"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 xml:space="preserve"> domos</w:t>
            </w:r>
          </w:p>
        </w:tc>
      </w:tr>
      <w:tr w:rsidR="006E0C2C" w:rsidRPr="00977FBB" w:rsidTr="005559CC">
        <w:tc>
          <w:tcPr>
            <w:tcW w:w="0" w:type="auto"/>
          </w:tcPr>
          <w:p w:rsidR="006E0C2C" w:rsidRPr="00977FBB" w:rsidRDefault="006E0C2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Domus</w:t>
            </w:r>
            <w:proofErr w:type="spellEnd"/>
          </w:p>
        </w:tc>
        <w:tc>
          <w:tcPr>
            <w:tcW w:w="0" w:type="auto"/>
          </w:tcPr>
          <w:p w:rsidR="006E0C2C" w:rsidRPr="00977FBB" w:rsidRDefault="006E0C2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Domus</w:t>
            </w:r>
            <w:proofErr w:type="spellEnd"/>
          </w:p>
        </w:tc>
      </w:tr>
      <w:tr w:rsidR="006E0C2C" w:rsidRPr="00977FBB" w:rsidTr="005559CC">
        <w:tc>
          <w:tcPr>
            <w:tcW w:w="0" w:type="auto"/>
          </w:tcPr>
          <w:p w:rsidR="006E0C2C" w:rsidRPr="00977FBB" w:rsidRDefault="005559C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(</w:t>
            </w:r>
            <w:proofErr w:type="spellStart"/>
            <w:r w:rsidR="006E0C2C"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Domu</w:t>
            </w:r>
            <w:proofErr w:type="spellEnd"/>
            <w:r w:rsidR="006E0C2C"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 xml:space="preserve"> &amp;</w:t>
            </w:r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)</w:t>
            </w:r>
            <w:r w:rsidR="006E0C2C"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 xml:space="preserve"> domo</w:t>
            </w:r>
          </w:p>
        </w:tc>
        <w:tc>
          <w:tcPr>
            <w:tcW w:w="0" w:type="auto"/>
          </w:tcPr>
          <w:p w:rsidR="006E0C2C" w:rsidRPr="00977FBB" w:rsidRDefault="006E0C2C" w:rsidP="006E0C2C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proofErr w:type="spellStart"/>
            <w:r w:rsidRPr="00977FBB">
              <w:rPr>
                <w:rFonts w:ascii="Book Antiqua" w:hAnsi="Book Antiqua"/>
                <w:b/>
                <w:sz w:val="28"/>
                <w:szCs w:val="28"/>
                <w:lang w:val="en-US"/>
              </w:rPr>
              <w:t>domibus</w:t>
            </w:r>
            <w:proofErr w:type="spellEnd"/>
          </w:p>
        </w:tc>
      </w:tr>
    </w:tbl>
    <w:p w:rsidR="006E0C2C" w:rsidRPr="00977FBB" w:rsidRDefault="006E0C2C" w:rsidP="006E0C2C">
      <w:pPr>
        <w:ind w:left="360"/>
        <w:rPr>
          <w:rFonts w:ascii="Book Antiqua" w:hAnsi="Book Antiqua"/>
          <w:sz w:val="28"/>
          <w:szCs w:val="28"/>
          <w:lang w:val="en-US"/>
        </w:rPr>
      </w:pPr>
    </w:p>
    <w:p w:rsidR="006E0C2C" w:rsidRPr="00977FBB" w:rsidRDefault="006E0C2C" w:rsidP="006E0C2C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977FBB">
        <w:rPr>
          <w:rFonts w:ascii="Book Antiqua" w:hAnsi="Book Antiqua"/>
          <w:sz w:val="28"/>
          <w:szCs w:val="28"/>
        </w:rPr>
        <w:t xml:space="preserve">Η προστακτική του </w:t>
      </w:r>
      <w:proofErr w:type="spellStart"/>
      <w:r w:rsidRPr="00977FBB">
        <w:rPr>
          <w:rFonts w:ascii="Book Antiqua" w:hAnsi="Book Antiqua"/>
          <w:sz w:val="28"/>
          <w:szCs w:val="28"/>
          <w:lang w:val="en-US"/>
        </w:rPr>
        <w:t>dico</w:t>
      </w:r>
      <w:proofErr w:type="spellEnd"/>
      <w:r w:rsidRPr="00977FBB">
        <w:rPr>
          <w:rFonts w:ascii="Book Antiqua" w:hAnsi="Book Antiqua"/>
          <w:sz w:val="28"/>
          <w:szCs w:val="28"/>
        </w:rPr>
        <w:t xml:space="preserve"> =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dic</w:t>
      </w:r>
      <w:proofErr w:type="spellEnd"/>
      <w:r w:rsidRPr="00977FB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977FBB">
        <w:rPr>
          <w:rFonts w:ascii="Book Antiqua" w:hAnsi="Book Antiqua"/>
          <w:sz w:val="28"/>
          <w:szCs w:val="28"/>
          <w:lang w:val="en-US"/>
        </w:rPr>
        <w:t>dicite</w:t>
      </w:r>
      <w:proofErr w:type="spellEnd"/>
    </w:p>
    <w:p w:rsidR="006E0C2C" w:rsidRPr="00977FBB" w:rsidRDefault="006E0C2C" w:rsidP="006E0C2C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Fecerit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responderit</w:t>
      </w:r>
      <w:proofErr w:type="spellEnd"/>
      <w:r w:rsidRPr="00977FBB">
        <w:rPr>
          <w:rFonts w:ascii="Book Antiqua" w:hAnsi="Book Antiqua"/>
          <w:sz w:val="28"/>
          <w:szCs w:val="28"/>
        </w:rPr>
        <w:t xml:space="preserve">= </w:t>
      </w:r>
      <w:r w:rsidRPr="00977FBB">
        <w:rPr>
          <w:rFonts w:ascii="Book Antiqua" w:hAnsi="Book Antiqua"/>
          <w:sz w:val="28"/>
          <w:szCs w:val="28"/>
          <w:u w:val="single"/>
        </w:rPr>
        <w:t>υποτακτική παρακειμένου</w:t>
      </w:r>
      <w:r w:rsidRPr="00977FBB">
        <w:rPr>
          <w:rFonts w:ascii="Book Antiqua" w:hAnsi="Book Antiqua"/>
          <w:sz w:val="28"/>
          <w:szCs w:val="28"/>
        </w:rPr>
        <w:t>, γιατί οι πλάγιες ερωτήσεις εκφέρονται με υποτακτική.</w:t>
      </w:r>
    </w:p>
    <w:p w:rsidR="006E0C2C" w:rsidRPr="00977FBB" w:rsidRDefault="006E0C2C" w:rsidP="006E0C2C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977FBB">
        <w:rPr>
          <w:rFonts w:ascii="Book Antiqua" w:hAnsi="Book Antiqua"/>
          <w:b/>
          <w:sz w:val="28"/>
          <w:szCs w:val="28"/>
        </w:rPr>
        <w:t>-</w:t>
      </w:r>
      <w:r w:rsidRPr="00977FBB">
        <w:rPr>
          <w:rFonts w:ascii="Book Antiqua" w:hAnsi="Book Antiqua"/>
          <w:b/>
          <w:sz w:val="28"/>
          <w:szCs w:val="28"/>
          <w:lang w:val="en-US"/>
        </w:rPr>
        <w:t>ne</w:t>
      </w:r>
      <w:r w:rsidRPr="00977FBB">
        <w:rPr>
          <w:rFonts w:ascii="Book Antiqua" w:hAnsi="Book Antiqua"/>
          <w:sz w:val="28"/>
          <w:szCs w:val="28"/>
        </w:rPr>
        <w:t xml:space="preserve"> : εγκλιτικό μόριο για ευθείες ερωτήσεις</w:t>
      </w:r>
    </w:p>
    <w:p w:rsidR="006E0C2C" w:rsidRPr="00977FBB" w:rsidRDefault="006E0C2C" w:rsidP="006E0C2C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977FBB">
        <w:rPr>
          <w:rFonts w:ascii="Book Antiqua" w:hAnsi="Book Antiqua"/>
          <w:sz w:val="28"/>
          <w:szCs w:val="28"/>
        </w:rPr>
        <w:t xml:space="preserve">Προστακτική ενεστώτα του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scio</w:t>
      </w:r>
      <w:proofErr w:type="spellEnd"/>
      <w:r w:rsidRPr="00977FBB">
        <w:rPr>
          <w:rFonts w:ascii="Book Antiqua" w:hAnsi="Book Antiqua"/>
          <w:sz w:val="28"/>
          <w:szCs w:val="28"/>
        </w:rPr>
        <w:t xml:space="preserve">: </w:t>
      </w:r>
      <w:proofErr w:type="spellStart"/>
      <w:r w:rsidRPr="00977FBB">
        <w:rPr>
          <w:rFonts w:ascii="Book Antiqua" w:hAnsi="Book Antiqua"/>
          <w:sz w:val="28"/>
          <w:szCs w:val="28"/>
          <w:u w:val="single"/>
          <w:lang w:val="en-US"/>
        </w:rPr>
        <w:t>scito</w:t>
      </w:r>
      <w:proofErr w:type="spellEnd"/>
      <w:r w:rsidRPr="00977FBB">
        <w:rPr>
          <w:rFonts w:ascii="Book Antiqua" w:hAnsi="Book Antiqua"/>
          <w:sz w:val="28"/>
          <w:szCs w:val="28"/>
          <w:u w:val="single"/>
        </w:rPr>
        <w:t xml:space="preserve">, </w:t>
      </w:r>
      <w:proofErr w:type="spellStart"/>
      <w:r w:rsidRPr="00977FBB">
        <w:rPr>
          <w:rFonts w:ascii="Book Antiqua" w:hAnsi="Book Antiqua"/>
          <w:sz w:val="28"/>
          <w:szCs w:val="28"/>
          <w:u w:val="single"/>
          <w:lang w:val="en-US"/>
        </w:rPr>
        <w:t>scitote</w:t>
      </w:r>
      <w:proofErr w:type="spellEnd"/>
      <w:r w:rsidRPr="00977FBB">
        <w:rPr>
          <w:rFonts w:ascii="Book Antiqua" w:hAnsi="Book Antiqua"/>
          <w:sz w:val="28"/>
          <w:szCs w:val="28"/>
        </w:rPr>
        <w:t>.</w:t>
      </w:r>
    </w:p>
    <w:p w:rsidR="006E0C2C" w:rsidRPr="00977FBB" w:rsidRDefault="006E0C2C" w:rsidP="00977FBB">
      <w:pPr>
        <w:rPr>
          <w:rFonts w:ascii="Book Antiqua" w:hAnsi="Book Antiqua"/>
          <w:sz w:val="28"/>
          <w:szCs w:val="28"/>
        </w:rPr>
      </w:pPr>
    </w:p>
    <w:p w:rsidR="006E0C2C" w:rsidRPr="00977FBB" w:rsidRDefault="006E0C2C" w:rsidP="006E0C2C">
      <w:pPr>
        <w:ind w:left="360"/>
        <w:outlineLvl w:val="0"/>
        <w:rPr>
          <w:rFonts w:ascii="Book Antiqua" w:hAnsi="Book Antiqua"/>
          <w:sz w:val="28"/>
          <w:szCs w:val="28"/>
        </w:rPr>
      </w:pPr>
      <w:r w:rsidRPr="00977FBB">
        <w:rPr>
          <w:rFonts w:ascii="Book Antiqua" w:hAnsi="Book Antiqua"/>
          <w:sz w:val="28"/>
          <w:szCs w:val="28"/>
        </w:rPr>
        <w:t>ΑΣΚΗΣΕΙΣ</w:t>
      </w:r>
    </w:p>
    <w:p w:rsidR="006E0C2C" w:rsidRPr="00977FBB" w:rsidRDefault="006E0C2C" w:rsidP="006E0C2C">
      <w:pPr>
        <w:numPr>
          <w:ilvl w:val="1"/>
          <w:numId w:val="3"/>
        </w:numPr>
        <w:rPr>
          <w:rFonts w:ascii="Book Antiqua" w:hAnsi="Book Antiqua"/>
          <w:sz w:val="28"/>
          <w:szCs w:val="28"/>
          <w:lang w:val="en-GB"/>
        </w:rPr>
      </w:pPr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Homo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es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impudens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. Ego cum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te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quererem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ancillae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tuae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credidi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te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domi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 non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esse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;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tu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mihi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ipsi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US"/>
        </w:rPr>
        <w:t xml:space="preserve"> non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US"/>
        </w:rPr>
        <w:t>credis</w:t>
      </w:r>
      <w:proofErr w:type="spellEnd"/>
      <w:r w:rsidRPr="00977FBB">
        <w:rPr>
          <w:rFonts w:ascii="Book Antiqua" w:hAnsi="Book Antiqua"/>
          <w:sz w:val="28"/>
          <w:szCs w:val="28"/>
          <w:lang w:val="en-US"/>
        </w:rPr>
        <w:t>?</w:t>
      </w:r>
      <w:r w:rsidR="00D85394" w:rsidRPr="00977FBB">
        <w:rPr>
          <w:rFonts w:ascii="Book Antiqua" w:hAnsi="Book Antiqua"/>
          <w:sz w:val="28"/>
          <w:szCs w:val="28"/>
          <w:lang w:val="en-GB"/>
        </w:rPr>
        <w:t xml:space="preserve"> </w:t>
      </w:r>
      <w:r w:rsidR="00D85394" w:rsidRPr="00977FBB">
        <w:rPr>
          <w:rFonts w:ascii="Book Antiqua" w:hAnsi="Book Antiqua"/>
          <w:sz w:val="28"/>
          <w:szCs w:val="28"/>
        </w:rPr>
        <w:t>Να μεταφερθεί το κείμενο στον άλλο αριθμό.</w:t>
      </w:r>
    </w:p>
    <w:p w:rsidR="006E0C2C" w:rsidRPr="00977FBB" w:rsidRDefault="006E0C2C" w:rsidP="006E0C2C">
      <w:pPr>
        <w:numPr>
          <w:ilvl w:val="1"/>
          <w:numId w:val="3"/>
        </w:numPr>
        <w:rPr>
          <w:rFonts w:ascii="Book Antiqua" w:hAnsi="Book Antiqua"/>
          <w:sz w:val="28"/>
          <w:szCs w:val="28"/>
        </w:rPr>
      </w:pP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indignatus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quaerenti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>,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fecerit</w:t>
      </w:r>
      <w:proofErr w:type="spellEnd"/>
      <w:r w:rsidR="00D85394" w:rsidRPr="00977FBB">
        <w:rPr>
          <w:rFonts w:ascii="Book Antiqua" w:hAnsi="Book Antiqua"/>
          <w:sz w:val="28"/>
          <w:szCs w:val="28"/>
        </w:rPr>
        <w:t>: να γραφούν οι ονοματικοί τύποι των ρημάτων (Απαρέμφατο</w:t>
      </w:r>
      <w:r w:rsidR="005559CC" w:rsidRPr="00977FBB">
        <w:rPr>
          <w:rFonts w:ascii="Book Antiqua" w:hAnsi="Book Antiqua"/>
          <w:sz w:val="28"/>
          <w:szCs w:val="28"/>
        </w:rPr>
        <w:t>, μετοχές, όχι γερούνδιο/σουπίν</w:t>
      </w:r>
      <w:r w:rsidR="00D85394" w:rsidRPr="00977FBB">
        <w:rPr>
          <w:rFonts w:ascii="Book Antiqua" w:hAnsi="Book Antiqua"/>
          <w:sz w:val="28"/>
          <w:szCs w:val="28"/>
        </w:rPr>
        <w:t>ο, γερουνδι</w:t>
      </w:r>
      <w:r w:rsidR="00D85394" w:rsidRPr="00977FBB">
        <w:rPr>
          <w:rFonts w:ascii="Book Antiqua" w:hAnsi="Book Antiqua"/>
          <w:sz w:val="28"/>
          <w:szCs w:val="28"/>
        </w:rPr>
        <w:t>α</w:t>
      </w:r>
      <w:r w:rsidR="00D85394" w:rsidRPr="00977FBB">
        <w:rPr>
          <w:rFonts w:ascii="Book Antiqua" w:hAnsi="Book Antiqua"/>
          <w:sz w:val="28"/>
          <w:szCs w:val="28"/>
        </w:rPr>
        <w:t>κό).</w:t>
      </w:r>
    </w:p>
    <w:p w:rsidR="006E0C2C" w:rsidRPr="00977FBB" w:rsidRDefault="006E0C2C" w:rsidP="006E0C2C">
      <w:pPr>
        <w:numPr>
          <w:ilvl w:val="1"/>
          <w:numId w:val="3"/>
        </w:numPr>
        <w:rPr>
          <w:rFonts w:ascii="Book Antiqua" w:hAnsi="Book Antiqua"/>
          <w:sz w:val="28"/>
          <w:szCs w:val="28"/>
        </w:rPr>
      </w:pP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ostio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, </w:t>
      </w:r>
      <w:r w:rsidRPr="00977FBB">
        <w:rPr>
          <w:rFonts w:ascii="Book Antiqua" w:hAnsi="Book Antiqua"/>
          <w:b/>
          <w:sz w:val="28"/>
          <w:szCs w:val="28"/>
          <w:lang w:val="en-GB"/>
        </w:rPr>
        <w:t>quid</w:t>
      </w:r>
      <w:r w:rsidRPr="00977FBB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diebus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vocem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>,</w:t>
      </w:r>
      <w:r w:rsidR="00D85394"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tuae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mihi</w:t>
      </w:r>
      <w:proofErr w:type="spellEnd"/>
      <w:r w:rsidR="00D85394" w:rsidRPr="00977FBB">
        <w:rPr>
          <w:rFonts w:ascii="Book Antiqua" w:hAnsi="Book Antiqua"/>
          <w:sz w:val="28"/>
          <w:szCs w:val="28"/>
        </w:rPr>
        <w:t>: να κλιθούν στον αριθμό που βρίσκονται.</w:t>
      </w:r>
    </w:p>
    <w:p w:rsidR="00D85394" w:rsidRPr="00977FBB" w:rsidRDefault="00D85394" w:rsidP="006E0C2C">
      <w:pPr>
        <w:numPr>
          <w:ilvl w:val="1"/>
          <w:numId w:val="3"/>
        </w:numPr>
        <w:rPr>
          <w:rFonts w:ascii="Book Antiqua" w:hAnsi="Book Antiqua"/>
          <w:sz w:val="28"/>
          <w:szCs w:val="28"/>
          <w:lang w:val="en-GB"/>
        </w:rPr>
      </w:pP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responderit</w:t>
      </w:r>
      <w:proofErr w:type="spellEnd"/>
      <w:r w:rsidRPr="00977FBB">
        <w:rPr>
          <w:rFonts w:ascii="Book Antiqua" w:hAnsi="Book Antiqua"/>
          <w:b/>
          <w:sz w:val="28"/>
          <w:szCs w:val="28"/>
          <w:lang w:val="en-GB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fecerit</w:t>
      </w:r>
      <w:proofErr w:type="spellEnd"/>
      <w:r w:rsidRPr="00977FBB">
        <w:rPr>
          <w:rFonts w:ascii="Book Antiqua" w:hAnsi="Book Antiqua"/>
          <w:sz w:val="28"/>
          <w:szCs w:val="28"/>
        </w:rPr>
        <w:t>: Χ.Α</w:t>
      </w:r>
    </w:p>
    <w:p w:rsidR="00D85394" w:rsidRPr="00977FBB" w:rsidRDefault="00D85394" w:rsidP="006E0C2C">
      <w:pPr>
        <w:numPr>
          <w:ilvl w:val="1"/>
          <w:numId w:val="3"/>
        </w:numPr>
        <w:rPr>
          <w:rFonts w:ascii="Book Antiqua" w:hAnsi="Book Antiqua"/>
          <w:sz w:val="28"/>
          <w:szCs w:val="28"/>
        </w:rPr>
      </w:pP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exclamavit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credis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venisset</w:t>
      </w:r>
      <w:proofErr w:type="spellEnd"/>
      <w:r w:rsidRPr="00977FBB">
        <w:rPr>
          <w:rFonts w:ascii="Book Antiqua" w:hAnsi="Book Antiqua"/>
          <w:sz w:val="28"/>
          <w:szCs w:val="28"/>
        </w:rPr>
        <w:t>: Να γραφεί η προστακτική Ενεστώτα και Μέλλοντα Ε.Φ.</w:t>
      </w:r>
    </w:p>
    <w:p w:rsidR="005559CC" w:rsidRDefault="005559CC" w:rsidP="006E0C2C">
      <w:pPr>
        <w:numPr>
          <w:ilvl w:val="1"/>
          <w:numId w:val="3"/>
        </w:numPr>
        <w:rPr>
          <w:rFonts w:ascii="Book Antiqua" w:hAnsi="Book Antiqua"/>
          <w:sz w:val="28"/>
          <w:szCs w:val="28"/>
        </w:rPr>
      </w:pP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Nasica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sensit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illam</w:t>
      </w:r>
      <w:proofErr w:type="spellEnd"/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domini</w:t>
      </w:r>
      <w:proofErr w:type="spellEnd"/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iussu</w:t>
      </w:r>
      <w:proofErr w:type="spellEnd"/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id</w:t>
      </w:r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dixisse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// </w:t>
      </w:r>
      <w:r w:rsidRPr="00977FBB">
        <w:rPr>
          <w:rFonts w:ascii="Book Antiqua" w:hAnsi="Book Antiqua"/>
          <w:b/>
          <w:sz w:val="28"/>
          <w:szCs w:val="28"/>
          <w:lang w:val="en-GB"/>
        </w:rPr>
        <w:t>Quid</w:t>
      </w:r>
      <w:r w:rsidRPr="00977FBB">
        <w:rPr>
          <w:rFonts w:ascii="Book Antiqua" w:hAnsi="Book Antiqua"/>
          <w:b/>
          <w:sz w:val="28"/>
          <w:szCs w:val="28"/>
        </w:rPr>
        <w:t xml:space="preserve"> </w:t>
      </w:r>
      <w:r w:rsidRPr="00977FBB">
        <w:rPr>
          <w:rFonts w:ascii="Book Antiqua" w:hAnsi="Book Antiqua"/>
          <w:b/>
          <w:sz w:val="28"/>
          <w:szCs w:val="28"/>
          <w:lang w:val="en-US"/>
        </w:rPr>
        <w:t>N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asica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postea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fecit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// </w:t>
      </w:r>
      <w:r w:rsidRPr="00977FBB">
        <w:rPr>
          <w:rFonts w:ascii="Book Antiqua" w:hAnsi="Book Antiqua"/>
          <w:b/>
          <w:sz w:val="28"/>
          <w:szCs w:val="28"/>
          <w:lang w:val="en-GB"/>
        </w:rPr>
        <w:t>Ego</w:t>
      </w:r>
      <w:r w:rsidRPr="00977FBB">
        <w:rPr>
          <w:rFonts w:ascii="Book Antiqua" w:hAnsi="Book Antiqua"/>
          <w:b/>
          <w:sz w:val="28"/>
          <w:szCs w:val="28"/>
        </w:rPr>
        <w:t xml:space="preserve"> </w:t>
      </w:r>
      <w:r w:rsidRPr="00977FBB">
        <w:rPr>
          <w:rFonts w:ascii="Book Antiqua" w:hAnsi="Book Antiqua"/>
          <w:b/>
          <w:sz w:val="28"/>
          <w:szCs w:val="28"/>
          <w:lang w:val="en-GB"/>
        </w:rPr>
        <w:t>non</w:t>
      </w:r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cognosco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vocem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tuam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>:</w:t>
      </w:r>
      <w:r w:rsidRPr="00977FBB">
        <w:rPr>
          <w:rFonts w:ascii="Book Antiqua" w:hAnsi="Book Antiqua"/>
          <w:sz w:val="28"/>
          <w:szCs w:val="28"/>
        </w:rPr>
        <w:t xml:space="preserve"> να μετατραπεί η ενεργητική σύνταξη σε παθητική και αντίστροφα.</w:t>
      </w:r>
    </w:p>
    <w:p w:rsidR="00977FBB" w:rsidRPr="00977FBB" w:rsidRDefault="00977FBB" w:rsidP="00977FBB">
      <w:pPr>
        <w:rPr>
          <w:rFonts w:ascii="Book Antiqua" w:hAnsi="Book Antiqua"/>
          <w:sz w:val="28"/>
          <w:szCs w:val="28"/>
        </w:rPr>
      </w:pPr>
    </w:p>
    <w:p w:rsidR="005559CC" w:rsidRPr="00977FBB" w:rsidRDefault="005559CC" w:rsidP="005559CC">
      <w:pPr>
        <w:numPr>
          <w:ilvl w:val="1"/>
          <w:numId w:val="3"/>
        </w:numPr>
        <w:jc w:val="both"/>
        <w:rPr>
          <w:rFonts w:ascii="Book Antiqua" w:hAnsi="Book Antiqua"/>
          <w:sz w:val="28"/>
          <w:szCs w:val="28"/>
        </w:rPr>
      </w:pPr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Cum</w:t>
      </w:r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Ennius</w:t>
      </w:r>
      <w:proofErr w:type="spellEnd"/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eum</w:t>
      </w:r>
      <w:proofErr w:type="spellEnd"/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a</w:t>
      </w:r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ianua</w:t>
      </w:r>
      <w:proofErr w:type="spellEnd"/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quaereret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exlamavit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Nasica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r w:rsidRPr="00977FBB">
        <w:rPr>
          <w:rFonts w:ascii="Book Antiqua" w:hAnsi="Book Antiqua"/>
          <w:b/>
          <w:sz w:val="28"/>
          <w:szCs w:val="28"/>
          <w:lang w:val="en-GB"/>
        </w:rPr>
        <w:t>se</w:t>
      </w:r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domi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r w:rsidRPr="00977FBB">
        <w:rPr>
          <w:rFonts w:ascii="Book Antiqua" w:hAnsi="Book Antiqua"/>
          <w:b/>
          <w:sz w:val="28"/>
          <w:szCs w:val="28"/>
          <w:lang w:val="en-GB"/>
        </w:rPr>
        <w:t>non</w:t>
      </w:r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esse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// </w:t>
      </w:r>
      <w:r w:rsidRPr="00977FBB">
        <w:rPr>
          <w:rFonts w:ascii="Book Antiqua" w:hAnsi="Book Antiqua"/>
          <w:b/>
          <w:sz w:val="28"/>
          <w:szCs w:val="28"/>
          <w:lang w:val="en-GB"/>
        </w:rPr>
        <w:t>ego</w:t>
      </w:r>
      <w:r w:rsidRPr="00977FBB">
        <w:rPr>
          <w:rFonts w:ascii="Book Antiqua" w:hAnsi="Book Antiqua"/>
          <w:b/>
          <w:sz w:val="28"/>
          <w:szCs w:val="28"/>
        </w:rPr>
        <w:t xml:space="preserve"> </w:t>
      </w:r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cum</w:t>
      </w:r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te</w:t>
      </w:r>
      <w:proofErr w:type="spellEnd"/>
      <w:r w:rsidRPr="00977FBB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u w:val="single"/>
          <w:lang w:val="en-GB"/>
        </w:rPr>
        <w:t>quererem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,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ancillae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tuae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credidi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te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domi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 xml:space="preserve"> </w:t>
      </w:r>
      <w:r w:rsidRPr="00977FBB">
        <w:rPr>
          <w:rFonts w:ascii="Book Antiqua" w:hAnsi="Book Antiqua"/>
          <w:b/>
          <w:sz w:val="28"/>
          <w:szCs w:val="28"/>
          <w:lang w:val="en-GB"/>
        </w:rPr>
        <w:t>non</w:t>
      </w:r>
      <w:r w:rsidRPr="00977FBB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977FBB">
        <w:rPr>
          <w:rFonts w:ascii="Book Antiqua" w:hAnsi="Book Antiqua"/>
          <w:b/>
          <w:sz w:val="28"/>
          <w:szCs w:val="28"/>
          <w:lang w:val="en-GB"/>
        </w:rPr>
        <w:t>esse</w:t>
      </w:r>
      <w:proofErr w:type="spellEnd"/>
      <w:r w:rsidRPr="00977FBB">
        <w:rPr>
          <w:rFonts w:ascii="Book Antiqua" w:hAnsi="Book Antiqua"/>
          <w:b/>
          <w:sz w:val="28"/>
          <w:szCs w:val="28"/>
        </w:rPr>
        <w:t>:</w:t>
      </w:r>
      <w:r w:rsidRPr="00977FBB">
        <w:rPr>
          <w:rFonts w:ascii="Book Antiqua" w:hAnsi="Book Antiqua"/>
          <w:sz w:val="28"/>
          <w:szCs w:val="28"/>
        </w:rPr>
        <w:t xml:space="preserve"> να μετατρέψετε σε μετοχικές τις δευτερεύουσες προτάσεις.</w:t>
      </w:r>
    </w:p>
    <w:p w:rsidR="00977FBB" w:rsidRPr="00977FBB" w:rsidRDefault="00977FBB" w:rsidP="00977FBB">
      <w:pPr>
        <w:jc w:val="both"/>
        <w:rPr>
          <w:rFonts w:ascii="Book Antiqua" w:hAnsi="Book Antiqua"/>
        </w:rPr>
      </w:pPr>
    </w:p>
    <w:p w:rsidR="006E0C2C" w:rsidRPr="00977FBB" w:rsidRDefault="00977FBB" w:rsidP="005559CC">
      <w:pPr>
        <w:ind w:left="360"/>
        <w:jc w:val="both"/>
        <w:rPr>
          <w:rFonts w:ascii="Book Antiqua" w:hAnsi="Book Antiqua"/>
        </w:rPr>
      </w:pPr>
      <w:r w:rsidRPr="00977FBB">
        <w:rPr>
          <w:rFonts w:ascii="Book Antiqua" w:hAnsi="Book Antiqua"/>
        </w:rPr>
        <w:t>ΑΡΧΙΚΟΙ ΧΡΟΝΟΙ</w:t>
      </w:r>
    </w:p>
    <w:p w:rsidR="006E0C2C" w:rsidRPr="00977FBB" w:rsidRDefault="006E0C2C" w:rsidP="00D85394">
      <w:pPr>
        <w:ind w:left="357"/>
        <w:jc w:val="both"/>
        <w:rPr>
          <w:rFonts w:ascii="Book Antiqua" w:hAnsi="Book Antiqua"/>
        </w:rPr>
      </w:pPr>
    </w:p>
    <w:tbl>
      <w:tblPr>
        <w:tblW w:w="7520" w:type="dxa"/>
        <w:tblInd w:w="113" w:type="dxa"/>
        <w:tblLook w:val="04A0" w:firstRow="1" w:lastRow="0" w:firstColumn="1" w:lastColumn="0" w:noHBand="0" w:noVBand="1"/>
      </w:tblPr>
      <w:tblGrid>
        <w:gridCol w:w="1522"/>
        <w:gridCol w:w="2161"/>
        <w:gridCol w:w="1735"/>
        <w:gridCol w:w="1725"/>
        <w:gridCol w:w="608"/>
      </w:tblGrid>
      <w:tr w:rsidR="000B3DC4" w:rsidRPr="00977FBB" w:rsidTr="000B3DC4">
        <w:trPr>
          <w:trHeight w:val="360"/>
        </w:trPr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  <w:sz w:val="28"/>
                <w:szCs w:val="28"/>
              </w:rPr>
              <w:t>ΡΗΜΑΤΑ -ΑΡΧΙΚΟΙ ΧΡΟΝΟΙ</w:t>
            </w:r>
          </w:p>
        </w:tc>
      </w:tr>
      <w:tr w:rsidR="000B3DC4" w:rsidRPr="00977FBB" w:rsidTr="000B3DC4">
        <w:trPr>
          <w:trHeight w:val="300"/>
        </w:trPr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ΕΝΕΣΤΩΤΑΣ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ΠΑΡΑΚΕΙΜΕΝΟΣ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ΣΟΥΠΙΝΟ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ΑΠΑΡΕΜΦΑΤΟ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ΣΥΖ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venio</w:t>
            </w:r>
            <w:proofErr w:type="spellEnd"/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veni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ventum</w:t>
            </w:r>
            <w:proofErr w:type="spellEnd"/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venire</w:t>
            </w:r>
            <w:proofErr w:type="spellEnd"/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4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quaero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quaesivi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quaesitum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quaerere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3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dico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dixi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dictum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dicere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3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sum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fui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esse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 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sentio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sensi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sensum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sentire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4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accipio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accepi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acceptum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accipere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3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facio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feci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factum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facere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3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exclamo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exclamavi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exclamatum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exclamare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1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indignor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indignatus</w:t>
            </w:r>
            <w:proofErr w:type="spellEnd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 xml:space="preserve"> sum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indignatum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indiagnari</w:t>
            </w:r>
            <w:proofErr w:type="spellEnd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1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mentior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mentitus</w:t>
            </w:r>
            <w:proofErr w:type="spellEnd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 xml:space="preserve"> sum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mentitum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mentiri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4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inquam</w:t>
            </w:r>
            <w:proofErr w:type="spellEnd"/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center"/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ελλειπτικό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 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cognosco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cognovi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cognitum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cognoscere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3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volo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volui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velle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3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scio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scii</w:t>
            </w:r>
            <w:proofErr w:type="spellEnd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 xml:space="preserve"> &amp;</w:t>
            </w: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scivi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scitum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scire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4</w:t>
            </w:r>
          </w:p>
        </w:tc>
      </w:tr>
      <w:tr w:rsidR="000B3DC4" w:rsidRPr="00977FBB" w:rsidTr="000B3DC4">
        <w:trPr>
          <w:trHeight w:val="360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respondeo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respondi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responsum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respondere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2</w:t>
            </w:r>
          </w:p>
        </w:tc>
      </w:tr>
      <w:tr w:rsidR="000B3DC4" w:rsidRPr="00977FBB" w:rsidTr="000B3DC4">
        <w:trPr>
          <w:trHeight w:val="372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credo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credidi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creditum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  <w:proofErr w:type="spellStart"/>
            <w:r w:rsidRPr="00977FBB">
              <w:rPr>
                <w:rFonts w:ascii="Book Antiqua" w:hAnsi="Book Antiqua" w:cs="Calibri"/>
                <w:color w:val="000000"/>
                <w:sz w:val="28"/>
                <w:szCs w:val="28"/>
              </w:rPr>
              <w:t>credere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DC4" w:rsidRPr="00977FBB" w:rsidRDefault="000B3DC4">
            <w:pPr>
              <w:jc w:val="right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77FBB">
              <w:rPr>
                <w:rFonts w:ascii="Book Antiqua" w:hAnsi="Book Antiqua" w:cs="Calibri"/>
                <w:b/>
                <w:bCs/>
                <w:color w:val="000000"/>
              </w:rPr>
              <w:t>3</w:t>
            </w:r>
          </w:p>
        </w:tc>
      </w:tr>
    </w:tbl>
    <w:p w:rsidR="006E0C2C" w:rsidRPr="00977FBB" w:rsidRDefault="006E0C2C" w:rsidP="00977FBB">
      <w:pPr>
        <w:ind w:hanging="284"/>
        <w:rPr>
          <w:rFonts w:ascii="Book Antiqua" w:hAnsi="Book Antiqua"/>
          <w:sz w:val="28"/>
          <w:szCs w:val="28"/>
        </w:rPr>
      </w:pPr>
    </w:p>
    <w:p w:rsidR="006E0C2C" w:rsidRPr="00977FBB" w:rsidRDefault="00977FBB" w:rsidP="006E0C2C">
      <w:pPr>
        <w:ind w:left="360"/>
        <w:rPr>
          <w:rFonts w:ascii="Book Antiqua" w:hAnsi="Book Antiqua"/>
          <w:sz w:val="28"/>
          <w:szCs w:val="28"/>
        </w:rPr>
      </w:pPr>
      <w:r w:rsidRPr="00977FBB">
        <w:rPr>
          <w:rFonts w:ascii="Book Antiqua" w:hAnsi="Book Antiqua"/>
          <w:sz w:val="28"/>
          <w:szCs w:val="28"/>
        </w:rPr>
        <w:t>ΜΕΤΑΦΡΑΣΗ</w:t>
      </w:r>
    </w:p>
    <w:p w:rsidR="001B4315" w:rsidRPr="001B4315" w:rsidRDefault="001B4315" w:rsidP="001B4315">
      <w:pPr>
        <w:spacing w:before="180"/>
        <w:ind w:left="20" w:right="20" w:firstLine="340"/>
        <w:jc w:val="both"/>
        <w:rPr>
          <w:rFonts w:ascii="Book Antiqua" w:hAnsi="Book Antiqua"/>
          <w:sz w:val="28"/>
          <w:szCs w:val="28"/>
          <w:lang w:eastAsia="en-US"/>
        </w:rPr>
      </w:pPr>
      <w:r w:rsidRPr="001B4315">
        <w:rPr>
          <w:rFonts w:ascii="Book Antiqua" w:hAnsi="Book Antiqua" w:cs="Trebuchet MS"/>
          <w:sz w:val="28"/>
          <w:szCs w:val="28"/>
        </w:rPr>
        <w:t xml:space="preserve">Σαν πήγε ο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Πόπλιος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Κορνήλιος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Νασικάς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στον ποιητή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Έννιο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και τον ζητούσε από την πόρτα, η υπηρέτρια του είπε ότι δεν ήταν σπίτι. (Τό</w:t>
      </w:r>
      <w:r w:rsidRPr="001B4315">
        <w:rPr>
          <w:rFonts w:ascii="Book Antiqua" w:hAnsi="Book Antiqua" w:cs="Trebuchet MS"/>
          <w:sz w:val="28"/>
          <w:szCs w:val="28"/>
        </w:rPr>
        <w:softHyphen/>
        <w:t xml:space="preserve">τε) ο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Νασικάς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κατάλαβε πως του απάντησε έτσι με διαταγή του αφεντι</w:t>
      </w:r>
      <w:r w:rsidRPr="001B4315">
        <w:rPr>
          <w:rFonts w:ascii="Book Antiqua" w:hAnsi="Book Antiqua" w:cs="Trebuchet MS"/>
          <w:sz w:val="28"/>
          <w:szCs w:val="28"/>
        </w:rPr>
        <w:softHyphen/>
        <w:t xml:space="preserve">κού της και πως ο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Έννιος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ήταν μέσα. Άκου τώρα τί έκανε μετά ο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Νασικάς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. Σαν ήλθε λίγες μέρες αργότερα ο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Έννιος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στον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Νασικά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και τον ζητούσε από την πόρτα, ο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Νασικάς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φώναξε πως δεν ήταν σπίτι, παρόλο που ήταν. Τότε ο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Έννιος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αγανακτισμένος που ο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Νασικάς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 xml:space="preserve"> έλεγε ψέματα τόσο φανερά, του είπε: «Τι λοιπόν; Δε γνωρίζω τη φωνή σου;» Θέλεις να μάθεις τι απάντησε ο </w:t>
      </w:r>
      <w:proofErr w:type="spellStart"/>
      <w:r w:rsidRPr="001B4315">
        <w:rPr>
          <w:rFonts w:ascii="Book Antiqua" w:hAnsi="Book Antiqua" w:cs="Trebuchet MS"/>
          <w:sz w:val="28"/>
          <w:szCs w:val="28"/>
        </w:rPr>
        <w:t>Νασικάς</w:t>
      </w:r>
      <w:proofErr w:type="spellEnd"/>
      <w:r w:rsidRPr="001B4315">
        <w:rPr>
          <w:rFonts w:ascii="Book Antiqua" w:hAnsi="Book Antiqua" w:cs="Trebuchet MS"/>
          <w:sz w:val="28"/>
          <w:szCs w:val="28"/>
        </w:rPr>
        <w:t>: «Είσαι αναιδής άνθρωπος. Όταν σε ζητούσα εγώ. πίστεψα την υπηρέτριά σου πως δεν ήσουν σπίτι. Εσύ δεν πιστεύεις εμένα τον ίδιο;»</w:t>
      </w:r>
    </w:p>
    <w:p w:rsidR="006E0C2C" w:rsidRPr="00977FBB" w:rsidRDefault="006E0C2C" w:rsidP="001B4315">
      <w:pPr>
        <w:ind w:left="360"/>
        <w:rPr>
          <w:rFonts w:ascii="Book Antiqua" w:hAnsi="Book Antiqua"/>
          <w:sz w:val="28"/>
          <w:szCs w:val="28"/>
        </w:rPr>
      </w:pPr>
    </w:p>
    <w:p w:rsidR="006E0C2C" w:rsidRPr="00977FBB" w:rsidRDefault="006E0C2C" w:rsidP="006E0C2C">
      <w:pPr>
        <w:ind w:left="360"/>
        <w:rPr>
          <w:rFonts w:ascii="Book Antiqua" w:hAnsi="Book Antiqua"/>
        </w:rPr>
      </w:pPr>
    </w:p>
    <w:sectPr w:rsidR="006E0C2C" w:rsidRPr="00977FBB" w:rsidSect="00977FBB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45108"/>
    <w:multiLevelType w:val="hybridMultilevel"/>
    <w:tmpl w:val="D83E7E4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1F55B8"/>
    <w:multiLevelType w:val="hybridMultilevel"/>
    <w:tmpl w:val="7CBCCA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33941"/>
    <w:multiLevelType w:val="hybridMultilevel"/>
    <w:tmpl w:val="F7D2EAD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2C"/>
    <w:rsid w:val="000062A2"/>
    <w:rsid w:val="00036BE9"/>
    <w:rsid w:val="00056FC8"/>
    <w:rsid w:val="000625B9"/>
    <w:rsid w:val="0007580B"/>
    <w:rsid w:val="000B3DC4"/>
    <w:rsid w:val="000B569B"/>
    <w:rsid w:val="000C6D3A"/>
    <w:rsid w:val="000D10B4"/>
    <w:rsid w:val="000D5BCA"/>
    <w:rsid w:val="000D5CE9"/>
    <w:rsid w:val="00140860"/>
    <w:rsid w:val="00155794"/>
    <w:rsid w:val="001614F1"/>
    <w:rsid w:val="00175560"/>
    <w:rsid w:val="00182A0C"/>
    <w:rsid w:val="001870EA"/>
    <w:rsid w:val="001B4315"/>
    <w:rsid w:val="001B5744"/>
    <w:rsid w:val="001C32C6"/>
    <w:rsid w:val="001D6497"/>
    <w:rsid w:val="001D7934"/>
    <w:rsid w:val="001E422D"/>
    <w:rsid w:val="002108D4"/>
    <w:rsid w:val="0021633F"/>
    <w:rsid w:val="00244B54"/>
    <w:rsid w:val="0025214F"/>
    <w:rsid w:val="002723EC"/>
    <w:rsid w:val="00283D09"/>
    <w:rsid w:val="00285CF8"/>
    <w:rsid w:val="002C35FE"/>
    <w:rsid w:val="002C51C6"/>
    <w:rsid w:val="002D6363"/>
    <w:rsid w:val="002E4522"/>
    <w:rsid w:val="002F216F"/>
    <w:rsid w:val="002F506C"/>
    <w:rsid w:val="00304AC1"/>
    <w:rsid w:val="0034083A"/>
    <w:rsid w:val="00354C61"/>
    <w:rsid w:val="0035616F"/>
    <w:rsid w:val="003612BA"/>
    <w:rsid w:val="00376FC5"/>
    <w:rsid w:val="003803DF"/>
    <w:rsid w:val="003948CC"/>
    <w:rsid w:val="003B73CD"/>
    <w:rsid w:val="003F3658"/>
    <w:rsid w:val="00402502"/>
    <w:rsid w:val="00411707"/>
    <w:rsid w:val="004161BE"/>
    <w:rsid w:val="00416717"/>
    <w:rsid w:val="0042003A"/>
    <w:rsid w:val="004223D0"/>
    <w:rsid w:val="004339C9"/>
    <w:rsid w:val="004559C8"/>
    <w:rsid w:val="004632DB"/>
    <w:rsid w:val="00466683"/>
    <w:rsid w:val="00487C43"/>
    <w:rsid w:val="00496C3E"/>
    <w:rsid w:val="00497E78"/>
    <w:rsid w:val="004A26A6"/>
    <w:rsid w:val="004A36DA"/>
    <w:rsid w:val="004B1714"/>
    <w:rsid w:val="004C5B50"/>
    <w:rsid w:val="004D511F"/>
    <w:rsid w:val="004E6CF5"/>
    <w:rsid w:val="00502651"/>
    <w:rsid w:val="00510986"/>
    <w:rsid w:val="005244AF"/>
    <w:rsid w:val="00553E32"/>
    <w:rsid w:val="00554C9F"/>
    <w:rsid w:val="005559CC"/>
    <w:rsid w:val="00570AA1"/>
    <w:rsid w:val="0057583E"/>
    <w:rsid w:val="00576415"/>
    <w:rsid w:val="005B30BA"/>
    <w:rsid w:val="005B5A6E"/>
    <w:rsid w:val="005B6464"/>
    <w:rsid w:val="005D0C73"/>
    <w:rsid w:val="005D31FD"/>
    <w:rsid w:val="0063491A"/>
    <w:rsid w:val="0064050B"/>
    <w:rsid w:val="0065246E"/>
    <w:rsid w:val="00672689"/>
    <w:rsid w:val="00674000"/>
    <w:rsid w:val="00682B18"/>
    <w:rsid w:val="00692980"/>
    <w:rsid w:val="00696922"/>
    <w:rsid w:val="006A34B9"/>
    <w:rsid w:val="006B2371"/>
    <w:rsid w:val="006B464D"/>
    <w:rsid w:val="006D36E2"/>
    <w:rsid w:val="006E0C2C"/>
    <w:rsid w:val="006F2E19"/>
    <w:rsid w:val="00703685"/>
    <w:rsid w:val="00703BDB"/>
    <w:rsid w:val="00753C83"/>
    <w:rsid w:val="00764F4D"/>
    <w:rsid w:val="0078359D"/>
    <w:rsid w:val="00786717"/>
    <w:rsid w:val="007918B3"/>
    <w:rsid w:val="007929A7"/>
    <w:rsid w:val="007A172E"/>
    <w:rsid w:val="007B3E66"/>
    <w:rsid w:val="007C288C"/>
    <w:rsid w:val="007C4EDA"/>
    <w:rsid w:val="007D1F4B"/>
    <w:rsid w:val="007D251A"/>
    <w:rsid w:val="007D2C3E"/>
    <w:rsid w:val="007E37E3"/>
    <w:rsid w:val="00816295"/>
    <w:rsid w:val="00826156"/>
    <w:rsid w:val="00846C14"/>
    <w:rsid w:val="00855829"/>
    <w:rsid w:val="008636C0"/>
    <w:rsid w:val="008671AF"/>
    <w:rsid w:val="008B0EBB"/>
    <w:rsid w:val="008B7131"/>
    <w:rsid w:val="008F6AB8"/>
    <w:rsid w:val="0091794B"/>
    <w:rsid w:val="009454F9"/>
    <w:rsid w:val="00966E39"/>
    <w:rsid w:val="009776D7"/>
    <w:rsid w:val="00977FBB"/>
    <w:rsid w:val="00984A01"/>
    <w:rsid w:val="009B192F"/>
    <w:rsid w:val="009C1EA5"/>
    <w:rsid w:val="009C3442"/>
    <w:rsid w:val="009C37E6"/>
    <w:rsid w:val="00A264E4"/>
    <w:rsid w:val="00A310E0"/>
    <w:rsid w:val="00A36B37"/>
    <w:rsid w:val="00A85039"/>
    <w:rsid w:val="00AB4E88"/>
    <w:rsid w:val="00AB7E45"/>
    <w:rsid w:val="00AE3696"/>
    <w:rsid w:val="00AE7E2A"/>
    <w:rsid w:val="00B06CEA"/>
    <w:rsid w:val="00B209DC"/>
    <w:rsid w:val="00B305B2"/>
    <w:rsid w:val="00B312D5"/>
    <w:rsid w:val="00B46984"/>
    <w:rsid w:val="00B80309"/>
    <w:rsid w:val="00BB0194"/>
    <w:rsid w:val="00BC61FC"/>
    <w:rsid w:val="00BF0614"/>
    <w:rsid w:val="00C16CD0"/>
    <w:rsid w:val="00C2220F"/>
    <w:rsid w:val="00C33896"/>
    <w:rsid w:val="00C50BA3"/>
    <w:rsid w:val="00C6644F"/>
    <w:rsid w:val="00C769A0"/>
    <w:rsid w:val="00C934A0"/>
    <w:rsid w:val="00CC1697"/>
    <w:rsid w:val="00CC5138"/>
    <w:rsid w:val="00CD3C19"/>
    <w:rsid w:val="00CE21A3"/>
    <w:rsid w:val="00CF545D"/>
    <w:rsid w:val="00D15C4F"/>
    <w:rsid w:val="00D24964"/>
    <w:rsid w:val="00D52A5D"/>
    <w:rsid w:val="00D53612"/>
    <w:rsid w:val="00D56974"/>
    <w:rsid w:val="00D62AF5"/>
    <w:rsid w:val="00D808D2"/>
    <w:rsid w:val="00D85394"/>
    <w:rsid w:val="00D93B87"/>
    <w:rsid w:val="00DA28E9"/>
    <w:rsid w:val="00DA6F8A"/>
    <w:rsid w:val="00DC378E"/>
    <w:rsid w:val="00DF2A65"/>
    <w:rsid w:val="00E22F84"/>
    <w:rsid w:val="00E24B3C"/>
    <w:rsid w:val="00E26EFB"/>
    <w:rsid w:val="00E4388F"/>
    <w:rsid w:val="00E66D6B"/>
    <w:rsid w:val="00E723DE"/>
    <w:rsid w:val="00E8339C"/>
    <w:rsid w:val="00E91A84"/>
    <w:rsid w:val="00E97672"/>
    <w:rsid w:val="00EB37EB"/>
    <w:rsid w:val="00EB401B"/>
    <w:rsid w:val="00F02608"/>
    <w:rsid w:val="00F03F10"/>
    <w:rsid w:val="00F15F2F"/>
    <w:rsid w:val="00F20A69"/>
    <w:rsid w:val="00F247E5"/>
    <w:rsid w:val="00F730B9"/>
    <w:rsid w:val="00F97821"/>
    <w:rsid w:val="00FA4017"/>
    <w:rsid w:val="00FB2EF7"/>
    <w:rsid w:val="00FC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4119E-1F39-4107-B55D-05F8A183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0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6E0C2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ΜΑΘΗΜΑ 24</vt:lpstr>
    </vt:vector>
  </TitlesOfParts>
  <Company>Hewlett-Packard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ΜΑΘΗΜΑ 24</dc:title>
  <dc:subject/>
  <dc:creator>Θεοδόσης</dc:creator>
  <cp:keywords/>
  <cp:lastModifiedBy>Theo</cp:lastModifiedBy>
  <cp:revision>2</cp:revision>
  <cp:lastPrinted>2009-10-18T17:23:00Z</cp:lastPrinted>
  <dcterms:created xsi:type="dcterms:W3CDTF">2023-11-01T20:11:00Z</dcterms:created>
  <dcterms:modified xsi:type="dcterms:W3CDTF">2023-11-01T20:11:00Z</dcterms:modified>
</cp:coreProperties>
</file>