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93F" w:rsidRPr="0052745E" w:rsidRDefault="0014493F" w:rsidP="0014493F">
      <w:pPr>
        <w:spacing w:after="0"/>
        <w:jc w:val="center"/>
        <w:rPr>
          <w:rFonts w:ascii="Arial" w:eastAsia="TimesNewRomanPSMT" w:hAnsi="Arial" w:cs="Arial"/>
          <w:b/>
          <w:sz w:val="20"/>
          <w:szCs w:val="20"/>
        </w:rPr>
      </w:pPr>
      <w:r w:rsidRPr="0052745E">
        <w:rPr>
          <w:rFonts w:ascii="Arial" w:eastAsia="TimesNewRomanPSMT" w:hAnsi="Arial" w:cs="Arial"/>
          <w:b/>
          <w:sz w:val="20"/>
          <w:szCs w:val="20"/>
        </w:rPr>
        <w:t>ΟΝΟΜΑΤΕΠΩΝΥΜΟ   ………………………………………………………………</w:t>
      </w:r>
    </w:p>
    <w:p w:rsidR="0014493F" w:rsidRPr="0052745E" w:rsidRDefault="0014493F" w:rsidP="0014493F">
      <w:pPr>
        <w:spacing w:after="0"/>
        <w:jc w:val="center"/>
        <w:rPr>
          <w:rFonts w:ascii="Arial" w:eastAsia="TimesNewRomanPSMT" w:hAnsi="Arial" w:cs="Arial"/>
          <w:b/>
          <w:sz w:val="20"/>
          <w:szCs w:val="20"/>
        </w:rPr>
      </w:pPr>
      <w:r w:rsidRPr="0052745E">
        <w:rPr>
          <w:rFonts w:ascii="Arial" w:eastAsia="TimesNewRomanPSMT" w:hAnsi="Arial" w:cs="Arial"/>
          <w:b/>
          <w:sz w:val="20"/>
          <w:szCs w:val="20"/>
        </w:rPr>
        <w:t>ΤΜΗΜΑ…………………ΗΜΕΡΟΜΗΝΙΑ…………………………………………</w:t>
      </w:r>
    </w:p>
    <w:p w:rsidR="0014493F" w:rsidRDefault="0014493F" w:rsidP="0014493F">
      <w:pPr>
        <w:tabs>
          <w:tab w:val="center" w:pos="4153"/>
          <w:tab w:val="left" w:pos="5676"/>
        </w:tabs>
        <w:spacing w:after="0"/>
        <w:jc w:val="center"/>
        <w:rPr>
          <w:rFonts w:ascii="Arial" w:eastAsia="TimesNewRomanPSMT" w:hAnsi="Arial" w:cs="Arial"/>
          <w:b/>
          <w:sz w:val="24"/>
          <w:szCs w:val="24"/>
        </w:rPr>
      </w:pPr>
      <w:r>
        <w:rPr>
          <w:rFonts w:ascii="Arial" w:eastAsia="TimesNewRomanPSMT" w:hAnsi="Arial" w:cs="Arial"/>
          <w:b/>
          <w:sz w:val="24"/>
          <w:szCs w:val="24"/>
        </w:rPr>
        <w:t>ΧΗΜΕΙΑ Γ ΛΥΚΕΙΟΥ</w:t>
      </w:r>
    </w:p>
    <w:p w:rsidR="0014493F" w:rsidRDefault="0014493F" w:rsidP="0014493F">
      <w:pPr>
        <w:tabs>
          <w:tab w:val="center" w:pos="4153"/>
          <w:tab w:val="left" w:pos="5676"/>
        </w:tabs>
        <w:spacing w:after="0"/>
        <w:jc w:val="center"/>
        <w:rPr>
          <w:rFonts w:ascii="Arial" w:eastAsia="TimesNewRomanPSMT" w:hAnsi="Arial" w:cs="Arial"/>
          <w:b/>
          <w:sz w:val="24"/>
          <w:szCs w:val="24"/>
        </w:rPr>
      </w:pPr>
      <w:r>
        <w:rPr>
          <w:rFonts w:ascii="Arial" w:eastAsia="TimesNewRomanPSMT" w:hAnsi="Arial" w:cs="Arial"/>
          <w:b/>
          <w:sz w:val="24"/>
          <w:szCs w:val="24"/>
        </w:rPr>
        <w:t xml:space="preserve">Εισαγωγή </w:t>
      </w:r>
      <w:proofErr w:type="spellStart"/>
      <w:r>
        <w:rPr>
          <w:rFonts w:ascii="Arial" w:eastAsia="TimesNewRomanPSMT" w:hAnsi="Arial" w:cs="Arial"/>
          <w:b/>
          <w:sz w:val="24"/>
          <w:szCs w:val="24"/>
        </w:rPr>
        <w:t>Βιοχημεια</w:t>
      </w:r>
      <w:proofErr w:type="spellEnd"/>
    </w:p>
    <w:p w:rsidR="0014493F" w:rsidRDefault="0014493F" w:rsidP="001449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ΕΡΩΤΗΣΕΙΣ</w:t>
      </w:r>
    </w:p>
    <w:p w:rsidR="0014493F" w:rsidRDefault="0014493F" w:rsidP="00144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1DAA" w:rsidRDefault="0052745E" w:rsidP="0052745E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45E">
        <w:rPr>
          <w:rFonts w:ascii="Arial" w:hAnsi="Arial" w:cs="Arial"/>
          <w:sz w:val="24"/>
          <w:szCs w:val="24"/>
        </w:rPr>
        <w:t>Με τι ασχολείται η</w:t>
      </w:r>
      <w:r w:rsidR="00952887" w:rsidRPr="0052745E">
        <w:rPr>
          <w:rFonts w:ascii="Arial" w:hAnsi="Arial" w:cs="Arial"/>
          <w:sz w:val="24"/>
          <w:szCs w:val="24"/>
        </w:rPr>
        <w:t xml:space="preserve"> </w:t>
      </w:r>
      <w:r w:rsidRPr="0052745E">
        <w:rPr>
          <w:rFonts w:ascii="Arial" w:hAnsi="Arial" w:cs="Arial"/>
          <w:sz w:val="24"/>
          <w:szCs w:val="24"/>
        </w:rPr>
        <w:t xml:space="preserve">επιστήμη της </w:t>
      </w:r>
      <w:r w:rsidR="00952887" w:rsidRPr="0052745E">
        <w:rPr>
          <w:rFonts w:ascii="Arial" w:hAnsi="Arial" w:cs="Arial"/>
          <w:sz w:val="24"/>
          <w:szCs w:val="24"/>
        </w:rPr>
        <w:t>Χημεία</w:t>
      </w:r>
      <w:r w:rsidRPr="0052745E">
        <w:rPr>
          <w:rFonts w:ascii="Arial" w:hAnsi="Arial" w:cs="Arial"/>
          <w:sz w:val="24"/>
          <w:szCs w:val="24"/>
        </w:rPr>
        <w:t>ς;</w:t>
      </w:r>
    </w:p>
    <w:p w:rsidR="0052745E" w:rsidRDefault="0052745E" w:rsidP="0052745E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52745E" w:rsidRPr="0052745E" w:rsidRDefault="0052745E" w:rsidP="0052745E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000000" w:rsidRDefault="0052745E" w:rsidP="0052745E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Με ποιους τρόπους </w:t>
      </w:r>
      <w:r w:rsidR="00952887" w:rsidRPr="0052745E">
        <w:rPr>
          <w:rFonts w:ascii="Arial" w:hAnsi="Arial" w:cs="Arial"/>
          <w:sz w:val="24"/>
          <w:szCs w:val="24"/>
        </w:rPr>
        <w:t>αποκαλύπτ</w:t>
      </w:r>
      <w:r>
        <w:rPr>
          <w:rFonts w:ascii="Arial" w:hAnsi="Arial" w:cs="Arial"/>
          <w:sz w:val="24"/>
          <w:szCs w:val="24"/>
        </w:rPr>
        <w:t>οντα</w:t>
      </w:r>
      <w:r w:rsidR="00952887" w:rsidRPr="0052745E">
        <w:rPr>
          <w:rFonts w:ascii="Arial" w:hAnsi="Arial" w:cs="Arial"/>
          <w:sz w:val="24"/>
          <w:szCs w:val="24"/>
        </w:rPr>
        <w:t>ι πολλά για τον κόσμο που μας περιβάλλει και για χη</w:t>
      </w:r>
      <w:r>
        <w:rPr>
          <w:rFonts w:ascii="Arial" w:hAnsi="Arial" w:cs="Arial"/>
          <w:sz w:val="24"/>
          <w:szCs w:val="24"/>
        </w:rPr>
        <w:t xml:space="preserve">μική σύσταση φυσικών συστατικών και έτσι </w:t>
      </w:r>
      <w:r w:rsidR="0016313F" w:rsidRPr="0016313F">
        <w:rPr>
          <w:rFonts w:ascii="Arial" w:hAnsi="Arial" w:cs="Arial"/>
          <w:sz w:val="24"/>
          <w:szCs w:val="24"/>
        </w:rPr>
        <w:t>οι χημικοί μπόρεσαν να αναπαράγουν πολλές από αυτές τις ενώσεις στο εργαστήριο</w:t>
      </w:r>
      <w:r w:rsidRPr="0052745E">
        <w:rPr>
          <w:rFonts w:ascii="Arial" w:hAnsi="Arial" w:cs="Arial"/>
          <w:sz w:val="24"/>
          <w:szCs w:val="24"/>
        </w:rPr>
        <w:t>;</w:t>
      </w:r>
    </w:p>
    <w:p w:rsidR="0016313F" w:rsidRDefault="0016313F" w:rsidP="0016313F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16313F" w:rsidRPr="0016313F" w:rsidRDefault="0016313F" w:rsidP="0016313F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6313F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52745E" w:rsidRDefault="004D2DB2" w:rsidP="0052745E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Ποια μέθοδος αναπτύχθηκε που βοήθησε στην επίτευξη αυτού του στόχου</w:t>
      </w:r>
      <w:r w:rsidRPr="004D2DB2">
        <w:rPr>
          <w:rFonts w:ascii="Arial" w:hAnsi="Arial" w:cs="Arial"/>
          <w:sz w:val="24"/>
          <w:szCs w:val="24"/>
        </w:rPr>
        <w:t>;</w:t>
      </w:r>
    </w:p>
    <w:p w:rsidR="004D2DB2" w:rsidRDefault="004D2DB2" w:rsidP="004D2DB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:rsidR="004D2DB2" w:rsidRDefault="004D2DB2" w:rsidP="0052745E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2DB2">
        <w:rPr>
          <w:rFonts w:ascii="Arial" w:hAnsi="Arial" w:cs="Arial"/>
          <w:sz w:val="24"/>
          <w:szCs w:val="24"/>
        </w:rPr>
        <w:t>Οι χημικοί τι κατάφεραν να πραγματοποιήσουν στο εργαστήριο με τη μέθοδο της χημικής σύνθεσης;</w:t>
      </w:r>
    </w:p>
    <w:p w:rsidR="004D2DB2" w:rsidRDefault="004D2DB2" w:rsidP="004D2DB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4D2DB2" w:rsidRDefault="004D2DB2" w:rsidP="0052745E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Ποιες είναι λοιπόν οι δύο βασικές μέθοδοι της εργαστηριακής χημείας</w:t>
      </w:r>
      <w:r w:rsidRPr="004D2DB2">
        <w:rPr>
          <w:rFonts w:ascii="Arial" w:hAnsi="Arial" w:cs="Arial"/>
          <w:sz w:val="24"/>
          <w:szCs w:val="24"/>
        </w:rPr>
        <w:t>;</w:t>
      </w:r>
    </w:p>
    <w:p w:rsidR="00D878DF" w:rsidRDefault="004D2DB2" w:rsidP="00D878DF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878DF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4D2DB2" w:rsidRPr="00D878DF" w:rsidRDefault="004D2DB2" w:rsidP="004D2DB2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878DF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4D2DB2" w:rsidRDefault="00D878DF" w:rsidP="0052745E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Που βρίσκουν ιδιαίτερη εφαρμογή ο</w:t>
      </w:r>
      <w:r w:rsidRPr="00D878DF">
        <w:rPr>
          <w:rFonts w:ascii="Arial" w:hAnsi="Arial" w:cs="Arial"/>
          <w:sz w:val="24"/>
          <w:szCs w:val="24"/>
        </w:rPr>
        <w:t>ι δύο</w:t>
      </w:r>
      <w:r>
        <w:rPr>
          <w:rFonts w:ascii="Arial" w:hAnsi="Arial" w:cs="Arial"/>
          <w:sz w:val="24"/>
          <w:szCs w:val="24"/>
        </w:rPr>
        <w:t xml:space="preserve"> αυτές </w:t>
      </w:r>
      <w:r w:rsidRPr="00D878DF">
        <w:rPr>
          <w:rFonts w:ascii="Arial" w:hAnsi="Arial" w:cs="Arial"/>
          <w:sz w:val="24"/>
          <w:szCs w:val="24"/>
        </w:rPr>
        <w:t xml:space="preserve"> βασικές μέθοδοι της Χημείας;</w:t>
      </w:r>
    </w:p>
    <w:p w:rsidR="00D878DF" w:rsidRDefault="00D878DF" w:rsidP="00D878D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:rsidR="00D878DF" w:rsidRDefault="00D878DF" w:rsidP="0052745E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Ποιες οργανικές ενώσεις παρουσιάζουν ενδιαφέρον για περισσότερη και εκτενή μελέτη</w:t>
      </w:r>
      <w:r w:rsidRPr="00D878DF">
        <w:rPr>
          <w:rFonts w:ascii="Arial" w:hAnsi="Arial" w:cs="Arial"/>
          <w:sz w:val="24"/>
          <w:szCs w:val="24"/>
        </w:rPr>
        <w:t>;</w:t>
      </w:r>
    </w:p>
    <w:p w:rsidR="00D878DF" w:rsidRDefault="00D878DF" w:rsidP="00D878D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:rsidR="00D878DF" w:rsidRDefault="00D878DF" w:rsidP="0052745E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878DF">
        <w:rPr>
          <w:rFonts w:ascii="Arial" w:hAnsi="Arial" w:cs="Arial"/>
          <w:sz w:val="24"/>
          <w:szCs w:val="24"/>
        </w:rPr>
        <w:t>Από αυτή την ανάγκη αναπτύχ</w:t>
      </w:r>
      <w:r>
        <w:rPr>
          <w:rFonts w:ascii="Arial" w:hAnsi="Arial" w:cs="Arial"/>
          <w:sz w:val="24"/>
          <w:szCs w:val="24"/>
        </w:rPr>
        <w:t>τηκε</w:t>
      </w:r>
      <w:r w:rsidRPr="00D878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ο</w:t>
      </w:r>
      <w:r w:rsidRPr="00D878DF">
        <w:rPr>
          <w:rFonts w:ascii="Arial" w:hAnsi="Arial" w:cs="Arial"/>
          <w:sz w:val="24"/>
          <w:szCs w:val="24"/>
        </w:rPr>
        <w:t xml:space="preserve"> κλάδος </w:t>
      </w:r>
      <w:r>
        <w:rPr>
          <w:rFonts w:ascii="Arial" w:hAnsi="Arial" w:cs="Arial"/>
          <w:sz w:val="24"/>
          <w:szCs w:val="24"/>
        </w:rPr>
        <w:t>της</w:t>
      </w:r>
      <w:r w:rsidRPr="00D878DF">
        <w:rPr>
          <w:rFonts w:ascii="Arial" w:hAnsi="Arial" w:cs="Arial"/>
          <w:sz w:val="24"/>
          <w:szCs w:val="24"/>
        </w:rPr>
        <w:t xml:space="preserve"> Βιοχημεία</w:t>
      </w:r>
      <w:r>
        <w:rPr>
          <w:rFonts w:ascii="Arial" w:hAnsi="Arial" w:cs="Arial"/>
          <w:sz w:val="24"/>
          <w:szCs w:val="24"/>
        </w:rPr>
        <w:t>ς</w:t>
      </w:r>
      <w:r w:rsidRPr="00D878D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που</w:t>
      </w:r>
      <w:r w:rsidRPr="00D878DF">
        <w:rPr>
          <w:rFonts w:ascii="Arial" w:hAnsi="Arial" w:cs="Arial"/>
          <w:sz w:val="24"/>
          <w:szCs w:val="24"/>
        </w:rPr>
        <w:t xml:space="preserve"> μελετά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………………………………………………………………………..</w:t>
      </w:r>
    </w:p>
    <w:p w:rsidR="00D878DF" w:rsidRDefault="00D878DF" w:rsidP="00D878D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………………………………………………………………………………..</w:t>
      </w:r>
    </w:p>
    <w:p w:rsidR="00D878DF" w:rsidRDefault="00D878DF" w:rsidP="0052745E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878DF">
        <w:rPr>
          <w:rFonts w:ascii="Arial" w:hAnsi="Arial" w:cs="Arial"/>
          <w:sz w:val="24"/>
          <w:szCs w:val="24"/>
        </w:rPr>
        <w:t>Άλλωστε η κατανόηση των βιολογικών φαινομένων σε βαθύτερο επίπεδο επιτυγχάνεται με τη συνεργασία και των δύο επιστημών:</w:t>
      </w:r>
    </w:p>
    <w:p w:rsidR="004D2BCF" w:rsidRDefault="004D2BCF" w:rsidP="004D2BC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Βιολογία……………………………………………………………………..</w:t>
      </w:r>
    </w:p>
    <w:p w:rsidR="004D2BCF" w:rsidRDefault="004D2BCF" w:rsidP="004D2BC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Χημεία……………………………………………………………………….</w:t>
      </w:r>
    </w:p>
    <w:p w:rsidR="00000000" w:rsidRDefault="00952887" w:rsidP="004D2BCF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2BCF">
        <w:rPr>
          <w:rFonts w:ascii="Arial" w:hAnsi="Arial" w:cs="Arial"/>
          <w:sz w:val="24"/>
          <w:szCs w:val="24"/>
        </w:rPr>
        <w:t xml:space="preserve">Η </w:t>
      </w:r>
      <w:r w:rsidR="004D2BCF">
        <w:rPr>
          <w:rFonts w:ascii="Arial" w:hAnsi="Arial" w:cs="Arial"/>
          <w:sz w:val="24"/>
          <w:szCs w:val="24"/>
        </w:rPr>
        <w:t>………………………….</w:t>
      </w:r>
      <w:r w:rsidRPr="004D2BCF">
        <w:rPr>
          <w:rFonts w:ascii="Arial" w:hAnsi="Arial" w:cs="Arial"/>
          <w:sz w:val="24"/>
          <w:szCs w:val="24"/>
        </w:rPr>
        <w:t xml:space="preserve">, βασισμένη στους βασικούς νόμους και μεθόδους της </w:t>
      </w:r>
      <w:r w:rsidR="004D2BCF">
        <w:rPr>
          <w:rFonts w:ascii="Arial" w:hAnsi="Arial" w:cs="Arial"/>
          <w:sz w:val="24"/>
          <w:szCs w:val="24"/>
        </w:rPr>
        <w:t>………………………….</w:t>
      </w:r>
      <w:r w:rsidRPr="004D2BCF">
        <w:rPr>
          <w:rFonts w:ascii="Arial" w:hAnsi="Arial" w:cs="Arial"/>
          <w:sz w:val="24"/>
          <w:szCs w:val="24"/>
        </w:rPr>
        <w:t xml:space="preserve">προσπαθεί να αποκαλύψει και τελικά να αναπαράγει </w:t>
      </w:r>
      <w:r w:rsidR="004D2BCF">
        <w:rPr>
          <w:rFonts w:ascii="Arial" w:hAnsi="Arial" w:cs="Arial"/>
          <w:sz w:val="24"/>
          <w:szCs w:val="24"/>
        </w:rPr>
        <w:t>τις ……………………………………</w:t>
      </w:r>
      <w:r w:rsidRPr="004D2BCF">
        <w:rPr>
          <w:rFonts w:ascii="Arial" w:hAnsi="Arial" w:cs="Arial"/>
          <w:sz w:val="24"/>
          <w:szCs w:val="24"/>
        </w:rPr>
        <w:t xml:space="preserve">που πραγματοποιούνται στους </w:t>
      </w:r>
      <w:r w:rsidR="004D2BCF">
        <w:rPr>
          <w:rFonts w:ascii="Arial" w:hAnsi="Arial" w:cs="Arial"/>
          <w:sz w:val="24"/>
          <w:szCs w:val="24"/>
        </w:rPr>
        <w:t>…………………………..</w:t>
      </w:r>
      <w:r w:rsidRPr="004D2BCF">
        <w:rPr>
          <w:rFonts w:ascii="Arial" w:hAnsi="Arial" w:cs="Arial"/>
          <w:sz w:val="24"/>
          <w:szCs w:val="24"/>
        </w:rPr>
        <w:t xml:space="preserve"> οργανισμούς. </w:t>
      </w:r>
    </w:p>
    <w:p w:rsidR="004D2BCF" w:rsidRPr="004D2BCF" w:rsidRDefault="004D2BCF" w:rsidP="004D2BCF">
      <w:pPr>
        <w:rPr>
          <w:rFonts w:ascii="Arial" w:hAnsi="Arial" w:cs="Arial"/>
          <w:sz w:val="24"/>
          <w:szCs w:val="24"/>
        </w:rPr>
      </w:pPr>
    </w:p>
    <w:p w:rsidR="00000000" w:rsidRPr="004D2BCF" w:rsidRDefault="00952887" w:rsidP="004D2BCF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2BCF">
        <w:rPr>
          <w:rFonts w:ascii="Arial" w:hAnsi="Arial" w:cs="Arial"/>
          <w:sz w:val="24"/>
          <w:szCs w:val="24"/>
        </w:rPr>
        <w:lastRenderedPageBreak/>
        <w:t xml:space="preserve">Οι χημικές ενώσεις όπως </w:t>
      </w:r>
      <w:r w:rsidR="004D2BCF">
        <w:rPr>
          <w:rFonts w:ascii="Arial" w:hAnsi="Arial" w:cs="Arial"/>
          <w:sz w:val="24"/>
          <w:szCs w:val="24"/>
        </w:rPr>
        <w:t>……………………………….</w:t>
      </w:r>
      <w:r w:rsidRPr="004D2BCF">
        <w:rPr>
          <w:rFonts w:ascii="Arial" w:hAnsi="Arial" w:cs="Arial"/>
          <w:sz w:val="24"/>
          <w:szCs w:val="24"/>
        </w:rPr>
        <w:t xml:space="preserve">, </w:t>
      </w:r>
      <w:r w:rsidR="004D2BCF">
        <w:rPr>
          <w:rFonts w:ascii="Arial" w:hAnsi="Arial" w:cs="Arial"/>
          <w:sz w:val="24"/>
          <w:szCs w:val="24"/>
        </w:rPr>
        <w:t>………………………………………</w:t>
      </w:r>
      <w:r w:rsidRPr="004D2BCF">
        <w:rPr>
          <w:rFonts w:ascii="Arial" w:hAnsi="Arial" w:cs="Arial"/>
          <w:sz w:val="24"/>
          <w:szCs w:val="24"/>
        </w:rPr>
        <w:t xml:space="preserve">, </w:t>
      </w:r>
      <w:r w:rsidR="004D2BCF">
        <w:rPr>
          <w:rFonts w:ascii="Arial" w:hAnsi="Arial" w:cs="Arial"/>
          <w:sz w:val="24"/>
          <w:szCs w:val="24"/>
        </w:rPr>
        <w:t>…………………………………….</w:t>
      </w:r>
      <w:r w:rsidRPr="004D2BCF">
        <w:rPr>
          <w:rFonts w:ascii="Arial" w:hAnsi="Arial" w:cs="Arial"/>
          <w:sz w:val="24"/>
          <w:szCs w:val="24"/>
        </w:rPr>
        <w:t xml:space="preserve">, </w:t>
      </w:r>
      <w:r w:rsidR="004D2BCF">
        <w:rPr>
          <w:rFonts w:ascii="Arial" w:hAnsi="Arial" w:cs="Arial"/>
          <w:sz w:val="24"/>
          <w:szCs w:val="24"/>
        </w:rPr>
        <w:t>………………………………………………….</w:t>
      </w:r>
      <w:r w:rsidRPr="004D2BCF">
        <w:rPr>
          <w:rFonts w:ascii="Arial" w:hAnsi="Arial" w:cs="Arial"/>
          <w:sz w:val="24"/>
          <w:szCs w:val="24"/>
        </w:rPr>
        <w:t xml:space="preserve"> κ.α. είναι συστατικά όλων των ζωντανών οργανισμών. Οι </w:t>
      </w:r>
      <w:r w:rsidR="004D2BCF">
        <w:rPr>
          <w:rFonts w:ascii="Arial" w:hAnsi="Arial" w:cs="Arial"/>
          <w:sz w:val="24"/>
          <w:szCs w:val="24"/>
        </w:rPr>
        <w:t>…………………………………………..</w:t>
      </w:r>
      <w:r w:rsidRPr="004D2BCF">
        <w:rPr>
          <w:rFonts w:ascii="Arial" w:hAnsi="Arial" w:cs="Arial"/>
          <w:sz w:val="24"/>
          <w:szCs w:val="24"/>
        </w:rPr>
        <w:t xml:space="preserve"> της </w:t>
      </w:r>
      <w:r w:rsidRPr="004D2BCF">
        <w:rPr>
          <w:rFonts w:ascii="Arial" w:hAnsi="Arial" w:cs="Arial"/>
          <w:sz w:val="24"/>
          <w:szCs w:val="24"/>
        </w:rPr>
        <w:t xml:space="preserve">ζωής έχουν χημική βάση και λειτουργούν με </w:t>
      </w:r>
      <w:r w:rsidR="004D2BCF">
        <w:rPr>
          <w:rFonts w:ascii="Arial" w:hAnsi="Arial" w:cs="Arial"/>
          <w:sz w:val="24"/>
          <w:szCs w:val="24"/>
        </w:rPr>
        <w:t>…………………………………..</w:t>
      </w:r>
      <w:r w:rsidRPr="004D2BCF">
        <w:rPr>
          <w:rFonts w:ascii="Arial" w:hAnsi="Arial" w:cs="Arial"/>
          <w:sz w:val="24"/>
          <w:szCs w:val="24"/>
        </w:rPr>
        <w:t xml:space="preserve"> τρόπο σε όλους τους οργανισμούς, από το βακτήριο έως τον άνθρωπο. </w:t>
      </w:r>
    </w:p>
    <w:p w:rsidR="004D2BCF" w:rsidRDefault="004D2BCF" w:rsidP="004D2BCF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Ποιες </w:t>
      </w:r>
      <w:r w:rsidRPr="004D2BCF">
        <w:rPr>
          <w:rFonts w:ascii="Arial" w:hAnsi="Arial" w:cs="Arial"/>
          <w:sz w:val="24"/>
          <w:szCs w:val="24"/>
        </w:rPr>
        <w:t xml:space="preserve">επιστήμες </w:t>
      </w:r>
      <w:r w:rsidR="000A143B">
        <w:rPr>
          <w:rFonts w:ascii="Arial" w:hAnsi="Arial" w:cs="Arial"/>
          <w:sz w:val="24"/>
          <w:szCs w:val="24"/>
        </w:rPr>
        <w:t>βασίζονται στη βιοχημική έρευνα</w:t>
      </w:r>
      <w:r w:rsidR="000A143B" w:rsidRPr="000A143B">
        <w:rPr>
          <w:rFonts w:ascii="Arial" w:hAnsi="Arial" w:cs="Arial"/>
          <w:sz w:val="24"/>
          <w:szCs w:val="24"/>
        </w:rPr>
        <w:t>;</w:t>
      </w:r>
      <w:r w:rsidR="000A143B">
        <w:rPr>
          <w:rFonts w:ascii="Arial" w:hAnsi="Arial" w:cs="Arial"/>
          <w:sz w:val="24"/>
          <w:szCs w:val="24"/>
        </w:rPr>
        <w:t xml:space="preserve"> </w:t>
      </w:r>
    </w:p>
    <w:p w:rsidR="005F485F" w:rsidRPr="005F485F" w:rsidRDefault="005F485F" w:rsidP="005F485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5F485F" w:rsidRDefault="005F485F" w:rsidP="004D2BCF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Ποιος είναι ο ρόλος της </w:t>
      </w:r>
      <w:r w:rsidRPr="005F485F">
        <w:rPr>
          <w:rFonts w:ascii="Arial" w:hAnsi="Arial" w:cs="Arial"/>
          <w:sz w:val="24"/>
          <w:szCs w:val="24"/>
        </w:rPr>
        <w:t xml:space="preserve"> Βιοχημεία </w:t>
      </w:r>
      <w:r>
        <w:rPr>
          <w:rFonts w:ascii="Arial" w:hAnsi="Arial" w:cs="Arial"/>
          <w:sz w:val="24"/>
          <w:szCs w:val="24"/>
        </w:rPr>
        <w:t xml:space="preserve">που </w:t>
      </w:r>
      <w:r w:rsidRPr="005F485F">
        <w:rPr>
          <w:rFonts w:ascii="Arial" w:hAnsi="Arial" w:cs="Arial"/>
          <w:sz w:val="24"/>
          <w:szCs w:val="24"/>
        </w:rPr>
        <w:t>επικεντρώνε</w:t>
      </w:r>
      <w:r>
        <w:rPr>
          <w:rFonts w:ascii="Arial" w:hAnsi="Arial" w:cs="Arial"/>
          <w:sz w:val="24"/>
          <w:szCs w:val="24"/>
        </w:rPr>
        <w:t>ται</w:t>
      </w:r>
      <w:r w:rsidRPr="005F485F">
        <w:rPr>
          <w:rFonts w:ascii="Arial" w:hAnsi="Arial" w:cs="Arial"/>
          <w:sz w:val="24"/>
          <w:szCs w:val="24"/>
        </w:rPr>
        <w:t xml:space="preserve"> στον άνθρωπο;</w:t>
      </w:r>
    </w:p>
    <w:p w:rsidR="00952887" w:rsidRDefault="005F485F" w:rsidP="005F485F">
      <w:pPr>
        <w:pStyle w:val="a3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5F485F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952887" w:rsidRPr="00952887" w:rsidRDefault="00952887" w:rsidP="005F485F">
      <w:pPr>
        <w:pStyle w:val="a3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52887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952887" w:rsidRPr="00952887" w:rsidRDefault="00952887" w:rsidP="00952887">
      <w:pPr>
        <w:pStyle w:val="a3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………………………………………………………………………….</w:t>
      </w:r>
    </w:p>
    <w:p w:rsidR="005F485F" w:rsidRDefault="005F485F" w:rsidP="005F485F">
      <w:pPr>
        <w:pStyle w:val="a3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52887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952887" w:rsidRDefault="00952887" w:rsidP="005F485F">
      <w:pPr>
        <w:pStyle w:val="a3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952887" w:rsidRPr="00952887" w:rsidRDefault="00952887" w:rsidP="005F485F">
      <w:pPr>
        <w:pStyle w:val="a3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4D2BCF" w:rsidRPr="004D2DB2" w:rsidRDefault="004D2BCF" w:rsidP="00952887">
      <w:pPr>
        <w:pStyle w:val="a3"/>
        <w:rPr>
          <w:rFonts w:ascii="Arial" w:hAnsi="Arial" w:cs="Arial"/>
          <w:sz w:val="24"/>
          <w:szCs w:val="24"/>
        </w:rPr>
      </w:pPr>
    </w:p>
    <w:sectPr w:rsidR="004D2BCF" w:rsidRPr="004D2DB2" w:rsidSect="00701D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72F2"/>
    <w:multiLevelType w:val="hybridMultilevel"/>
    <w:tmpl w:val="087253B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9649A7"/>
    <w:multiLevelType w:val="hybridMultilevel"/>
    <w:tmpl w:val="AA646C7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A2076A"/>
    <w:multiLevelType w:val="hybridMultilevel"/>
    <w:tmpl w:val="1B0E6542"/>
    <w:lvl w:ilvl="0" w:tplc="084CB9C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4C220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C09DF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CA71E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BAA8C9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B0DE7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18A6E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20317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527DB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3CB07AD"/>
    <w:multiLevelType w:val="hybridMultilevel"/>
    <w:tmpl w:val="73D0767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5546E6"/>
    <w:multiLevelType w:val="hybridMultilevel"/>
    <w:tmpl w:val="46105BB6"/>
    <w:lvl w:ilvl="0" w:tplc="E75AF3A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0AA4F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10C776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6E5B2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5C7D9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B8B09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6C1D5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74E87A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28C94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61A327B"/>
    <w:multiLevelType w:val="hybridMultilevel"/>
    <w:tmpl w:val="B3928E0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CB60DD"/>
    <w:multiLevelType w:val="hybridMultilevel"/>
    <w:tmpl w:val="89D2BBEA"/>
    <w:lvl w:ilvl="0" w:tplc="831ADFE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44C06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CEBFF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762FE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12DF1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74BFA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E08A55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10624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7AE72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A6D7439"/>
    <w:multiLevelType w:val="hybridMultilevel"/>
    <w:tmpl w:val="FED255C2"/>
    <w:lvl w:ilvl="0" w:tplc="501E1E7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230183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E003D0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06EBBC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6C63B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F011A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20FFF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06CD4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46BA3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FA53051"/>
    <w:multiLevelType w:val="hybridMultilevel"/>
    <w:tmpl w:val="887EEDD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B81C4D"/>
    <w:multiLevelType w:val="hybridMultilevel"/>
    <w:tmpl w:val="1582A4E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C6B05F1"/>
    <w:multiLevelType w:val="hybridMultilevel"/>
    <w:tmpl w:val="313C2D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493F"/>
    <w:rsid w:val="000A143B"/>
    <w:rsid w:val="0014493F"/>
    <w:rsid w:val="0016313F"/>
    <w:rsid w:val="004D2BCF"/>
    <w:rsid w:val="004D2DB2"/>
    <w:rsid w:val="0052745E"/>
    <w:rsid w:val="005F485F"/>
    <w:rsid w:val="00701DAA"/>
    <w:rsid w:val="00952887"/>
    <w:rsid w:val="00D8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4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326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439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55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65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Βούλα</dc:creator>
  <cp:lastModifiedBy>Βούλα</cp:lastModifiedBy>
  <cp:revision>3</cp:revision>
  <dcterms:created xsi:type="dcterms:W3CDTF">2025-01-30T18:36:00Z</dcterms:created>
  <dcterms:modified xsi:type="dcterms:W3CDTF">2025-01-30T19:46:00Z</dcterms:modified>
</cp:coreProperties>
</file>